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87B" w:rsidRPr="005075AA" w:rsidRDefault="00B4387B" w:rsidP="002854C2">
      <w:pPr>
        <w:pStyle w:val="Hemstlrubrik"/>
      </w:pPr>
      <w:r w:rsidRPr="005075AA">
        <w:t>Förslag till riksdagsbeslut</w:t>
      </w:r>
    </w:p>
    <w:p w:rsidR="00B4387B" w:rsidRPr="005075AA" w:rsidRDefault="00B4387B" w:rsidP="00BE3A6E">
      <w:pPr>
        <w:pStyle w:val="Hemstlatt"/>
        <w:rPr>
          <w:color w:val="000000"/>
        </w:rPr>
      </w:pPr>
      <w:r w:rsidRPr="005075AA">
        <w:t xml:space="preserve">Riksdagen tillkännager för regeringen som sin mening </w:t>
      </w:r>
      <w:r w:rsidRPr="005075AA">
        <w:rPr>
          <w:color w:val="000000"/>
        </w:rPr>
        <w:t>vad i motionen anförs om rättshjälp.</w:t>
      </w:r>
    </w:p>
    <w:p w:rsidR="00E84F25" w:rsidRPr="005075AA" w:rsidRDefault="007C6092" w:rsidP="00E22893">
      <w:pPr>
        <w:pStyle w:val="Rubrik1"/>
      </w:pPr>
      <w:r w:rsidRPr="005075AA">
        <w:t>Motivering</w:t>
      </w:r>
    </w:p>
    <w:p w:rsidR="00B4387B" w:rsidRPr="005075AA" w:rsidRDefault="00B4387B" w:rsidP="00B4387B">
      <w:pPr>
        <w:pStyle w:val="Normalwebb"/>
        <w:rPr>
          <w:color w:val="000000"/>
        </w:rPr>
      </w:pPr>
      <w:r w:rsidRPr="005075AA">
        <w:rPr>
          <w:color w:val="000000"/>
        </w:rPr>
        <w:t>Av svar på en skriftlig fråga som jag har ställt till justitieministern fram</w:t>
      </w:r>
      <w:r w:rsidR="002854C2" w:rsidRPr="005075AA">
        <w:rPr>
          <w:color w:val="000000"/>
        </w:rPr>
        <w:t>går</w:t>
      </w:r>
      <w:r w:rsidRPr="005075AA">
        <w:rPr>
          <w:color w:val="000000"/>
        </w:rPr>
        <w:t xml:space="preserve"> att vid den senaste utvärderingen av rättshjälpslagen (år 2001) var taket i rätt</w:t>
      </w:r>
      <w:r w:rsidRPr="005075AA">
        <w:rPr>
          <w:color w:val="000000"/>
        </w:rPr>
        <w:t>s</w:t>
      </w:r>
      <w:r w:rsidRPr="005075AA">
        <w:rPr>
          <w:color w:val="000000"/>
        </w:rPr>
        <w:t>skyddsförsäkringarna ofta 75 000 kr, det vill säga betydligt lägre än den no</w:t>
      </w:r>
      <w:r w:rsidRPr="005075AA">
        <w:rPr>
          <w:color w:val="000000"/>
        </w:rPr>
        <w:t>r</w:t>
      </w:r>
      <w:r w:rsidRPr="005075AA">
        <w:rPr>
          <w:color w:val="000000"/>
        </w:rPr>
        <w:t>malt högsta ersättningen enligt rättshjälpslagen.</w:t>
      </w:r>
    </w:p>
    <w:p w:rsidR="00B4387B" w:rsidRPr="005075AA" w:rsidRDefault="00B4387B" w:rsidP="002854C2">
      <w:pPr>
        <w:pStyle w:val="Normaltindrag"/>
      </w:pPr>
      <w:r w:rsidRPr="005075AA">
        <w:t>Domstolsverket, som var den myndighet som gjorde utvärderingen, ansåg att rättsskyddsmomentet i hem- och villaförsäkringarna borde utvecklas för att öka överensstämmelsen mellan rättshjälpen och rättsskyddet. De flesta försäkringsbolag har höjt rättsskyddets ersättningstak i sin</w:t>
      </w:r>
      <w:r w:rsidR="002854C2" w:rsidRPr="005075AA">
        <w:t>a</w:t>
      </w:r>
      <w:r w:rsidRPr="005075AA">
        <w:t xml:space="preserve"> hem- och villafö</w:t>
      </w:r>
      <w:r w:rsidRPr="005075AA">
        <w:t>r</w:t>
      </w:r>
      <w:r w:rsidRPr="005075AA">
        <w:t>säkringar till ett belopp motsvarande minst tre prisbasbelopp, det vill säga knappt 120 000 kr.</w:t>
      </w:r>
    </w:p>
    <w:p w:rsidR="00B4387B" w:rsidRPr="005075AA" w:rsidRDefault="00B4387B" w:rsidP="002854C2">
      <w:pPr>
        <w:pStyle w:val="Normaltindrag"/>
      </w:pPr>
      <w:r w:rsidRPr="005075AA">
        <w:t>Av svaret framgick också att regeringen tänker göra en ny utvärdering av rättshjälpslagen. En av de frågor som kommer att tas upp är den statliga rätt</w:t>
      </w:r>
      <w:r w:rsidRPr="005075AA">
        <w:t>s</w:t>
      </w:r>
      <w:r w:rsidRPr="005075AA">
        <w:t>hjälpens förhållande till rättsskyddsförsäkringarna. Jag vill understryka vikten av att en sådan utvärdering snabbt kommer till stånd.</w:t>
      </w:r>
    </w:p>
    <w:p w:rsidR="00B4387B" w:rsidRPr="005075AA" w:rsidRDefault="00B4387B" w:rsidP="002854C2">
      <w:pPr>
        <w:pStyle w:val="Normaltindrag"/>
      </w:pPr>
      <w:r w:rsidRPr="005075AA">
        <w:t>Att människor av ekonomiska skäl avstår från att driva sin sak är otil</w:t>
      </w:r>
      <w:r w:rsidRPr="005075AA">
        <w:t>l</w:t>
      </w:r>
      <w:r w:rsidRPr="005075AA">
        <w:t xml:space="preserve">fredsställande i ett rättssamhälle. Som exempel på grupper som riskerar att komma i kläm av de begränsade möjligheterna att få rättshjälp kan nämnas de som har fått </w:t>
      </w:r>
      <w:r w:rsidRPr="005075AA">
        <w:rPr>
          <w:iCs/>
        </w:rPr>
        <w:t>whiplash</w:t>
      </w:r>
      <w:r w:rsidRPr="005075AA">
        <w:t>skador och som driver sina ärenden gentemot försä</w:t>
      </w:r>
      <w:r w:rsidRPr="005075AA">
        <w:t>k</w:t>
      </w:r>
      <w:r w:rsidRPr="005075AA">
        <w:t>ringsbolag. Det handlar ofta om utdragna processer.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854C2" w:rsidRPr="005075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54C2" w:rsidRPr="005075AA" w:rsidRDefault="002854C2" w:rsidP="002854C2">
            <w:pPr>
              <w:pStyle w:val="UnderskriftDatum"/>
              <w:spacing w:before="240"/>
            </w:pPr>
            <w:r w:rsidRPr="005075AA">
              <w:t>Stockholm den 27 september 2005</w:t>
            </w:r>
          </w:p>
        </w:tc>
        <w:tc>
          <w:tcPr>
            <w:tcW w:w="3047" w:type="dxa"/>
          </w:tcPr>
          <w:p w:rsidR="002854C2" w:rsidRPr="005075AA" w:rsidRDefault="002854C2" w:rsidP="002854C2">
            <w:pPr>
              <w:pStyle w:val="Underskrifter"/>
              <w:spacing w:before="240"/>
            </w:pPr>
          </w:p>
        </w:tc>
      </w:tr>
      <w:tr w:rsidR="002854C2" w:rsidRPr="005075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854C2" w:rsidRPr="005075AA" w:rsidRDefault="002854C2" w:rsidP="002854C2">
            <w:pPr>
              <w:pStyle w:val="Underskrifter"/>
            </w:pPr>
            <w:r w:rsidRPr="005075AA">
              <w:t>Ann-Marie Fagerström (s)</w:t>
            </w:r>
          </w:p>
        </w:tc>
        <w:tc>
          <w:tcPr>
            <w:tcW w:w="3047" w:type="dxa"/>
          </w:tcPr>
          <w:p w:rsidR="002854C2" w:rsidRPr="005075AA" w:rsidRDefault="002854C2" w:rsidP="002854C2">
            <w:pPr>
              <w:pStyle w:val="Underskrifter"/>
            </w:pPr>
          </w:p>
        </w:tc>
      </w:tr>
    </w:tbl>
    <w:p w:rsidR="00B4387B" w:rsidRPr="005075AA" w:rsidRDefault="00B4387B" w:rsidP="002854C2">
      <w:pPr>
        <w:pStyle w:val="Normaltindrag"/>
      </w:pPr>
    </w:p>
    <w:sectPr w:rsidR="00B4387B" w:rsidRPr="005075AA" w:rsidSect="002854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142" w:rsidRPr="005075AA" w:rsidRDefault="00EC1142">
      <w:r w:rsidRPr="005075AA">
        <w:separator/>
      </w:r>
    </w:p>
  </w:endnote>
  <w:endnote w:type="continuationSeparator" w:id="0">
    <w:p w:rsidR="00EC1142" w:rsidRPr="005075AA" w:rsidRDefault="00EC1142">
      <w:r w:rsidRPr="005075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DF1" w:rsidRPr="005075AA" w:rsidRDefault="005075AA" w:rsidP="002854C2">
    <w:pPr>
      <w:pStyle w:val="Sidfot"/>
    </w:pPr>
    <w:r w:rsidRPr="005075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14866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C2" w:rsidRDefault="002854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854C2" w:rsidRDefault="002854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072" w:rsidRPr="005075AA" w:rsidRDefault="005075AA" w:rsidP="002854C2">
    <w:pPr>
      <w:pStyle w:val="Sidfot"/>
    </w:pPr>
    <w:r w:rsidRPr="005075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74737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C2" w:rsidRDefault="002854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4C2" w:rsidRDefault="002854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072" w:rsidRPr="005075AA" w:rsidRDefault="005075AA" w:rsidP="002854C2">
    <w:pPr>
      <w:pStyle w:val="Sidfot"/>
    </w:pPr>
    <w:r w:rsidRPr="005075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93786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C2" w:rsidRDefault="002854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854C2" w:rsidRDefault="002854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142" w:rsidRPr="005075AA" w:rsidRDefault="00EC1142">
      <w:r w:rsidRPr="005075AA">
        <w:separator/>
      </w:r>
    </w:p>
  </w:footnote>
  <w:footnote w:type="continuationSeparator" w:id="0">
    <w:p w:rsidR="00EC1142" w:rsidRPr="005075AA" w:rsidRDefault="00EC1142">
      <w:r w:rsidRPr="005075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DF1" w:rsidRPr="005075AA" w:rsidRDefault="005075AA" w:rsidP="002854C2">
    <w:pPr>
      <w:pStyle w:val="Sidhuvud"/>
    </w:pPr>
    <w:r w:rsidRPr="005075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42920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C2" w:rsidRDefault="002854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854C2" w:rsidRDefault="002854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072" w:rsidRPr="005075AA" w:rsidRDefault="005075AA" w:rsidP="002854C2">
    <w:pPr>
      <w:pStyle w:val="Sidhuvud"/>
    </w:pPr>
    <w:r w:rsidRPr="005075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5397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4C2" w:rsidRDefault="002854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854C2" w:rsidRDefault="002854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4C2" w:rsidRPr="005075AA" w:rsidRDefault="002854C2">
    <w:pPr>
      <w:pStyle w:val="FSHNormal"/>
      <w:tabs>
        <w:tab w:val="right" w:pos="5840"/>
      </w:tabs>
    </w:pPr>
    <w:r w:rsidRPr="005075AA">
      <w:br/>
    </w:r>
    <w:r w:rsidRPr="005075AA">
      <w:fldChar w:fldCharType="begin" w:fldLock="1"/>
    </w:r>
    <w:r w:rsidRPr="005075AA">
      <w:instrText xml:space="preserve"> DOCPROPERTY</w:instrText>
    </w:r>
    <w:r w:rsidRPr="005075AA">
      <w:rPr>
        <w:sz w:val="18"/>
      </w:rPr>
      <w:instrText xml:space="preserve"> "YearUser" *\charformat </w:instrText>
    </w:r>
    <w:r w:rsidRPr="005075AA">
      <w:fldChar w:fldCharType="separate"/>
    </w:r>
    <w:r w:rsidRPr="005075AA">
      <w:t>2005/06</w:t>
    </w:r>
    <w:r w:rsidRPr="005075AA">
      <w:fldChar w:fldCharType="end"/>
    </w:r>
    <w:r w:rsidRPr="005075AA">
      <w:t xml:space="preserve"> </w:t>
    </w:r>
    <w:r w:rsidRPr="005075AA">
      <w:tab/>
      <w:t xml:space="preserve">mnr: </w:t>
    </w:r>
    <w:r w:rsidRPr="005075AA">
      <w:fldChar w:fldCharType="begin" w:fldLock="1"/>
    </w:r>
    <w:r w:rsidRPr="005075AA">
      <w:instrText xml:space="preserve"> DOCPROPERTY</w:instrText>
    </w:r>
    <w:r w:rsidRPr="005075AA">
      <w:rPr>
        <w:sz w:val="18"/>
      </w:rPr>
      <w:instrText xml:space="preserve"> "Motionsnummer" *\charformat </w:instrText>
    </w:r>
    <w:r w:rsidRPr="005075AA">
      <w:fldChar w:fldCharType="separate"/>
    </w:r>
    <w:r w:rsidRPr="005075AA">
      <w:t>Ju389</w:t>
    </w:r>
    <w:r w:rsidRPr="005075AA">
      <w:fldChar w:fldCharType="end"/>
    </w:r>
    <w:r w:rsidRPr="005075AA">
      <w:br/>
    </w:r>
    <w:r w:rsidRPr="005075AA">
      <w:fldChar w:fldCharType="begin" w:fldLock="1"/>
    </w:r>
    <w:r w:rsidRPr="005075AA">
      <w:instrText xml:space="preserve"> DOCPROPERTY</w:instrText>
    </w:r>
    <w:r w:rsidRPr="005075AA">
      <w:rPr>
        <w:sz w:val="18"/>
      </w:rPr>
      <w:instrText xml:space="preserve"> "Samling" *\charformat </w:instrText>
    </w:r>
    <w:r w:rsidRPr="005075AA">
      <w:fldChar w:fldCharType="end"/>
    </w:r>
    <w:r w:rsidRPr="005075AA">
      <w:tab/>
      <w:t xml:space="preserve">pnr: </w:t>
    </w:r>
    <w:r w:rsidRPr="005075AA">
      <w:fldChar w:fldCharType="begin" w:fldLock="1"/>
    </w:r>
    <w:r w:rsidRPr="005075AA">
      <w:instrText xml:space="preserve"> DOCPROPERTY</w:instrText>
    </w:r>
    <w:r w:rsidRPr="005075AA">
      <w:rPr>
        <w:sz w:val="18"/>
      </w:rPr>
      <w:instrText xml:space="preserve"> "Partinummer" *\charformat </w:instrText>
    </w:r>
    <w:r w:rsidRPr="005075AA">
      <w:fldChar w:fldCharType="separate"/>
    </w:r>
    <w:r w:rsidRPr="005075AA">
      <w:t>s11008</w:t>
    </w:r>
    <w:r w:rsidRPr="005075AA">
      <w:fldChar w:fldCharType="end"/>
    </w:r>
  </w:p>
  <w:p w:rsidR="002854C2" w:rsidRPr="005075AA" w:rsidRDefault="002854C2">
    <w:pPr>
      <w:pStyle w:val="FSHRub1"/>
    </w:pPr>
    <w:r w:rsidRPr="005075AA">
      <w:t>Motion till riksdagen</w:t>
    </w:r>
    <w:r w:rsidRPr="005075AA">
      <w:br/>
    </w:r>
    <w:r w:rsidRPr="005075AA">
      <w:fldChar w:fldCharType="begin" w:fldLock="1"/>
    </w:r>
    <w:r w:rsidRPr="005075AA">
      <w:instrText xml:space="preserve"> DOCPROPERTY "YearUser" *\charformat </w:instrText>
    </w:r>
    <w:r w:rsidRPr="005075AA">
      <w:fldChar w:fldCharType="separate"/>
    </w:r>
    <w:r w:rsidRPr="005075AA">
      <w:t>2005/06</w:t>
    </w:r>
    <w:r w:rsidRPr="005075AA">
      <w:fldChar w:fldCharType="end"/>
    </w:r>
    <w:r w:rsidRPr="005075AA">
      <w:t>:</w:t>
    </w:r>
    <w:r w:rsidRPr="005075AA">
      <w:fldChar w:fldCharType="begin" w:fldLock="1"/>
    </w:r>
    <w:r w:rsidRPr="005075AA">
      <w:instrText xml:space="preserve"> DOCPROPERTY "Motionsnummer" *\charformat </w:instrText>
    </w:r>
    <w:r w:rsidRPr="005075AA">
      <w:fldChar w:fldCharType="separate"/>
    </w:r>
    <w:r w:rsidRPr="005075AA">
      <w:t>Ju389</w:t>
    </w:r>
    <w:r w:rsidRPr="005075AA">
      <w:fldChar w:fldCharType="end"/>
    </w:r>
  </w:p>
  <w:p w:rsidR="002854C2" w:rsidRPr="005075AA" w:rsidRDefault="002854C2">
    <w:pPr>
      <w:pStyle w:val="FSHNormalS5"/>
    </w:pPr>
    <w:r w:rsidRPr="005075AA">
      <w:fldChar w:fldCharType="begin" w:fldLock="1"/>
    </w:r>
    <w:r w:rsidRPr="005075AA">
      <w:instrText xml:space="preserve"> DOCPROPERTY "MotionarText" *\charformat </w:instrText>
    </w:r>
    <w:r w:rsidRPr="005075AA">
      <w:fldChar w:fldCharType="separate"/>
    </w:r>
    <w:r w:rsidRPr="005075AA">
      <w:t>av Ann-Marie Fagerström (s)</w:t>
    </w:r>
    <w:r w:rsidRPr="005075AA">
      <w:fldChar w:fldCharType="end"/>
    </w:r>
    <w:r w:rsidRPr="005075AA">
      <w:br/>
    </w:r>
    <w:r w:rsidRPr="005075AA">
      <w:fldChar w:fldCharType="begin" w:fldLock="1"/>
    </w:r>
    <w:r w:rsidRPr="005075AA">
      <w:instrText xml:space="preserve"> DOCPROPERTY "SvarFrasKort" *\charformat </w:instrText>
    </w:r>
    <w:r w:rsidRPr="005075AA">
      <w:fldChar w:fldCharType="end"/>
    </w:r>
  </w:p>
  <w:p w:rsidR="002854C2" w:rsidRPr="005075AA" w:rsidRDefault="002854C2">
    <w:pPr>
      <w:pStyle w:val="FSHTitel"/>
    </w:pPr>
    <w:r w:rsidRPr="005075AA">
      <w:fldChar w:fldCharType="begin" w:fldLock="1"/>
    </w:r>
    <w:r w:rsidRPr="005075AA">
      <w:instrText xml:space="preserve"> DOCPROPERTY</w:instrText>
    </w:r>
    <w:r w:rsidRPr="005075AA">
      <w:rPr>
        <w:sz w:val="18"/>
      </w:rPr>
      <w:instrText xml:space="preserve"> "RubrikSvar" *\charformat </w:instrText>
    </w:r>
    <w:r w:rsidRPr="005075AA">
      <w:fldChar w:fldCharType="separate"/>
    </w:r>
    <w:r w:rsidRPr="005075AA">
      <w:t>Rättshjälp</w:t>
    </w:r>
    <w:r w:rsidRPr="005075AA">
      <w:fldChar w:fldCharType="end"/>
    </w:r>
  </w:p>
  <w:p w:rsidR="002854C2" w:rsidRPr="005075AA" w:rsidRDefault="002854C2" w:rsidP="002854C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F52CCA8"/>
    <w:lvl w:ilvl="0" w:tplc="D80E538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96829">
    <w:abstractNumId w:val="13"/>
  </w:num>
  <w:num w:numId="2" w16cid:durableId="1315797293">
    <w:abstractNumId w:val="10"/>
  </w:num>
  <w:num w:numId="3" w16cid:durableId="36857768">
    <w:abstractNumId w:val="11"/>
  </w:num>
  <w:num w:numId="4" w16cid:durableId="1900047526">
    <w:abstractNumId w:val="12"/>
  </w:num>
  <w:num w:numId="5" w16cid:durableId="1940259684">
    <w:abstractNumId w:val="8"/>
  </w:num>
  <w:num w:numId="6" w16cid:durableId="1389036975">
    <w:abstractNumId w:val="3"/>
  </w:num>
  <w:num w:numId="7" w16cid:durableId="956257403">
    <w:abstractNumId w:val="2"/>
  </w:num>
  <w:num w:numId="8" w16cid:durableId="1019888421">
    <w:abstractNumId w:val="1"/>
  </w:num>
  <w:num w:numId="9" w16cid:durableId="441533393">
    <w:abstractNumId w:val="0"/>
  </w:num>
  <w:num w:numId="10" w16cid:durableId="1702364206">
    <w:abstractNumId w:val="9"/>
  </w:num>
  <w:num w:numId="11" w16cid:durableId="2074347808">
    <w:abstractNumId w:val="7"/>
  </w:num>
  <w:num w:numId="12" w16cid:durableId="779955997">
    <w:abstractNumId w:val="6"/>
  </w:num>
  <w:num w:numId="13" w16cid:durableId="649214884">
    <w:abstractNumId w:val="5"/>
  </w:num>
  <w:num w:numId="14" w16cid:durableId="802773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1"/>
  </w:docVars>
  <w:rsids>
    <w:rsidRoot w:val="0018095F"/>
    <w:rsid w:val="00064BC3"/>
    <w:rsid w:val="00066775"/>
    <w:rsid w:val="00072FB9"/>
    <w:rsid w:val="00100531"/>
    <w:rsid w:val="0018095F"/>
    <w:rsid w:val="00201DFB"/>
    <w:rsid w:val="00204A63"/>
    <w:rsid w:val="00212FF1"/>
    <w:rsid w:val="00230193"/>
    <w:rsid w:val="0025068A"/>
    <w:rsid w:val="00255DF1"/>
    <w:rsid w:val="002818D3"/>
    <w:rsid w:val="002854C2"/>
    <w:rsid w:val="002D11A8"/>
    <w:rsid w:val="00445271"/>
    <w:rsid w:val="004A0504"/>
    <w:rsid w:val="004E38D9"/>
    <w:rsid w:val="005075AA"/>
    <w:rsid w:val="00600072"/>
    <w:rsid w:val="0072637A"/>
    <w:rsid w:val="00740D6D"/>
    <w:rsid w:val="00794149"/>
    <w:rsid w:val="007B67A7"/>
    <w:rsid w:val="007C6092"/>
    <w:rsid w:val="00A053C6"/>
    <w:rsid w:val="00B13BF0"/>
    <w:rsid w:val="00B4387B"/>
    <w:rsid w:val="00BE3A6E"/>
    <w:rsid w:val="00C1285C"/>
    <w:rsid w:val="00C27B7D"/>
    <w:rsid w:val="00D1174F"/>
    <w:rsid w:val="00DC6C70"/>
    <w:rsid w:val="00E22893"/>
    <w:rsid w:val="00E360DE"/>
    <w:rsid w:val="00E75D28"/>
    <w:rsid w:val="00E84F25"/>
    <w:rsid w:val="00EC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5EC281-E421-44BF-9129-7EAB2AC3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55DF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854C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B4387B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213</Words>
  <Characters>1292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Ju389</vt:lpstr>
    </vt:vector>
  </TitlesOfParts>
  <Company>Riksdagen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Ju389</dc:title>
  <dc:subject>Ju389</dc:subject>
  <dc:creator>Riksdagen</dc:creator>
  <cp:keywords>Riksdagen</cp:keywords>
  <dc:description/>
  <cp:lastModifiedBy>Lars Brink</cp:lastModifiedBy>
  <cp:revision>2</cp:revision>
  <cp:lastPrinted>2005-11-21T09:35:00Z</cp:lastPrinted>
  <dcterms:created xsi:type="dcterms:W3CDTF">2025-12-16T19:26:00Z</dcterms:created>
  <dcterms:modified xsi:type="dcterms:W3CDTF">2025-12-16T19:26:00Z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mot2000_423_2005-11-21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Rättshjälp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Rättshjälp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Ann-Marie Fagerström (s)</vt:lpwstr>
  </property>
  <property fmtid="{D5CDD505-2E9C-101B-9397-08002B2CF9AE}" pid="26" name="MotionarLista">
    <vt:lpwstr>Fagerström, Ann-Marie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Ann-Marie Fagerström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20052006000000000115000110080069</vt:lpwstr>
  </property>
  <property fmtid="{D5CDD505-2E9C-101B-9397-08002B2CF9AE}" pid="47" name="datum">
    <vt:lpwstr>050927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20052006000000000115000110080069</vt:lpwstr>
  </property>
  <property fmtid="{D5CDD505-2E9C-101B-9397-08002B2CF9AE}" pid="50" name="nummer">
    <vt:lpwstr>389</vt:lpwstr>
  </property>
  <property fmtid="{D5CDD505-2E9C-101B-9397-08002B2CF9AE}" pid="51" name="utskottsbeteckning">
    <vt:lpwstr>Ju</vt:lpwstr>
  </property>
</Properties>
</file>