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571" w:rsidRPr="006E7571" w:rsidRDefault="006E7571">
      <w:pPr>
        <w:pStyle w:val="Frslagsrubrik"/>
      </w:pPr>
      <w:r w:rsidRPr="006E7571">
        <w:t>Förslag till riksdagsbeslut</w:t>
      </w:r>
    </w:p>
    <w:p w:rsidR="006E7571" w:rsidRPr="006E7571" w:rsidRDefault="006E7571">
      <w:pPr>
        <w:pStyle w:val="Hemstlatt"/>
        <w:numPr>
          <w:ilvl w:val="0"/>
          <w:numId w:val="1"/>
        </w:numPr>
      </w:pPr>
      <w:r w:rsidRPr="006E7571">
        <w:t>Riksdagen tillkännager för regeringen som sin mening vad som anförs i motionen om att staten bättre bör sköta sina r</w:t>
      </w:r>
      <w:r w:rsidRPr="006E7571">
        <w:t>e</w:t>
      </w:r>
      <w:r w:rsidRPr="006E7571">
        <w:t>servat för att minska utbredningen av granbarkborren.</w:t>
      </w:r>
    </w:p>
    <w:p w:rsidR="006E7571" w:rsidRPr="006E7571" w:rsidRDefault="006E7571">
      <w:pPr>
        <w:pStyle w:val="Hemstlatt"/>
        <w:numPr>
          <w:ilvl w:val="0"/>
          <w:numId w:val="1"/>
        </w:numPr>
      </w:pPr>
      <w:r w:rsidRPr="006E7571">
        <w:t>Riksdagen tillkännager för regeringen som sin mening vad som anförs i motionen om att ta bort anmälningsplikten för barkborrefä</w:t>
      </w:r>
      <w:r w:rsidRPr="006E7571">
        <w:t>l</w:t>
      </w:r>
      <w:r w:rsidRPr="006E7571">
        <w:t>lor.</w:t>
      </w:r>
    </w:p>
    <w:p w:rsidR="006E7571" w:rsidRPr="006E7571" w:rsidRDefault="006E7571">
      <w:pPr>
        <w:pStyle w:val="Hemstlatt"/>
        <w:numPr>
          <w:ilvl w:val="0"/>
          <w:numId w:val="1"/>
        </w:numPr>
      </w:pPr>
      <w:r w:rsidRPr="006E7571">
        <w:t>Riksdagen tillkännager för regeringen som sin mening vad som anförs i motionen om att återigen införa permitrin eller motsvarande i skogsbruket.</w:t>
      </w:r>
    </w:p>
    <w:p w:rsidR="006E7571" w:rsidRPr="006E7571" w:rsidRDefault="006E7571">
      <w:pPr>
        <w:pStyle w:val="Rubrik1"/>
      </w:pPr>
      <w:r w:rsidRPr="006E7571">
        <w:t>Motivering</w:t>
      </w:r>
    </w:p>
    <w:p w:rsidR="006E7571" w:rsidRPr="006E7571" w:rsidRDefault="006E7571">
      <w:r w:rsidRPr="006E7571">
        <w:t>Sveriges välstånd bygger mycket på våra skogar och dess skogsråvaror. Vi måste göra allt vi kan för att bekämpa det som äventyrar en ökad skogspr</w:t>
      </w:r>
      <w:r w:rsidRPr="006E7571">
        <w:t>o</w:t>
      </w:r>
      <w:r w:rsidRPr="006E7571">
        <w:t>duktion.</w:t>
      </w:r>
    </w:p>
    <w:p w:rsidR="006E7571" w:rsidRPr="006E7571" w:rsidRDefault="006E7571">
      <w:pPr>
        <w:pStyle w:val="Normaltindrag"/>
      </w:pPr>
      <w:r w:rsidRPr="006E7571">
        <w:t>Ett stort problem är granbarkborren som vid gynnsamma förhållanden kan äventyra stora skogsvärden för skogsägaren och landet. Vi vet också att kl</w:t>
      </w:r>
      <w:r w:rsidRPr="006E7571">
        <w:t>i</w:t>
      </w:r>
      <w:r w:rsidRPr="006E7571">
        <w:t>matförändringarna kommer att öka antalet stormskador och vi behöver höja beredskapen och möjligheterna att bekämpa dessa skadedjur.</w:t>
      </w:r>
    </w:p>
    <w:p w:rsidR="006E7571" w:rsidRPr="006E7571" w:rsidRDefault="006E7571">
      <w:pPr>
        <w:pStyle w:val="Normaltindrag"/>
      </w:pPr>
      <w:r w:rsidRPr="006E7571">
        <w:t>Många av våra avsatta reservat är yngelrum för en förökning av granbar</w:t>
      </w:r>
      <w:r w:rsidRPr="006E7571">
        <w:t>k</w:t>
      </w:r>
      <w:r w:rsidRPr="006E7571">
        <w:t>borren som sedan sprider sig till grannfastigheter och orsaker stora skador. Istället för att avsätta pengar till fler reservat vore det bättre att använda pen</w:t>
      </w:r>
      <w:r w:rsidRPr="006E7571">
        <w:t>g</w:t>
      </w:r>
      <w:r w:rsidRPr="006E7571">
        <w:t>arna till att sköta de reservat man redan har. Bättre bekämpning av granbar</w:t>
      </w:r>
      <w:r w:rsidRPr="006E7571">
        <w:t>k</w:t>
      </w:r>
      <w:r w:rsidRPr="006E7571">
        <w:t>borren behöver sättas in i reservaten och man måste kompensera skogsgra</w:t>
      </w:r>
      <w:r w:rsidRPr="006E7571">
        <w:t>n</w:t>
      </w:r>
      <w:r w:rsidRPr="006E7571">
        <w:t>nar för uppkomna skador på grund av reservaten.</w:t>
      </w:r>
    </w:p>
    <w:p w:rsidR="006E7571" w:rsidRPr="006E7571" w:rsidRDefault="006E7571">
      <w:pPr>
        <w:pStyle w:val="Normaltindrag"/>
      </w:pPr>
      <w:r w:rsidRPr="006E7571">
        <w:t>En annan åtgärd är att ta bort tillståndskraven för granbarkborrefällor som idag ska anmälas till Skogsvårdsstyrelsen; den som ska använda bekäm</w:t>
      </w:r>
      <w:r w:rsidRPr="006E7571">
        <w:t>p</w:t>
      </w:r>
      <w:r w:rsidRPr="006E7571">
        <w:t>ningsmedlen har redan tillstånd att använda preparatet och måste föra spru</w:t>
      </w:r>
      <w:r w:rsidRPr="006E7571">
        <w:t>t</w:t>
      </w:r>
      <w:r w:rsidRPr="006E7571">
        <w:lastRenderedPageBreak/>
        <w:t>journal på detta. Så detta tillstånd behövs ej och skapar endast onödig byr</w:t>
      </w:r>
      <w:r w:rsidRPr="006E7571">
        <w:t>å</w:t>
      </w:r>
      <w:r w:rsidRPr="006E7571">
        <w:t>krati.</w:t>
      </w:r>
    </w:p>
    <w:p w:rsidR="006E7571" w:rsidRPr="006E7571" w:rsidRDefault="006E7571">
      <w:pPr>
        <w:pStyle w:val="Normaltindrag"/>
      </w:pPr>
      <w:r w:rsidRPr="006E7571">
        <w:t>En annan skadegörare i skogen är snytbaggen som medför stora ekon</w:t>
      </w:r>
      <w:r w:rsidRPr="006E7571">
        <w:t>o</w:t>
      </w:r>
      <w:r w:rsidRPr="006E7571">
        <w:t>miska förluster och minskar tillväxten. Olika försök med mer miljövänliga preparat har gjorts men resultaten är varierande. Jag föreslår att Sverige åte</w:t>
      </w:r>
      <w:r w:rsidRPr="006E7571">
        <w:t>r</w:t>
      </w:r>
      <w:r w:rsidRPr="006E7571">
        <w:t>igen ger möjlighet att använda permitrin eller motsvarande i skogsbruket.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7571">
        <w:trPr>
          <w:cantSplit/>
        </w:trPr>
        <w:tc>
          <w:tcPr>
            <w:tcW w:w="3046" w:type="dxa"/>
          </w:tcPr>
          <w:p w:rsidR="006E7571" w:rsidRPr="006E7571" w:rsidRDefault="006E7571">
            <w:pPr>
              <w:pStyle w:val="UnderskriftDatum"/>
              <w:spacing w:before="240"/>
            </w:pPr>
            <w:r w:rsidRPr="006E7571">
              <w:t>Stockholm den 23 september 2009</w:t>
            </w:r>
          </w:p>
        </w:tc>
        <w:tc>
          <w:tcPr>
            <w:tcW w:w="3047" w:type="dxa"/>
          </w:tcPr>
          <w:p w:rsidR="006E7571" w:rsidRPr="006E7571" w:rsidRDefault="006E7571">
            <w:pPr>
              <w:pStyle w:val="Underskrifter"/>
              <w:spacing w:before="240"/>
            </w:pPr>
          </w:p>
        </w:tc>
      </w:tr>
      <w:tr w:rsidR="00000000" w:rsidRPr="006E7571">
        <w:trPr>
          <w:cantSplit/>
        </w:trPr>
        <w:tc>
          <w:tcPr>
            <w:tcW w:w="3046" w:type="dxa"/>
          </w:tcPr>
          <w:p w:rsidR="006E7571" w:rsidRPr="006E7571" w:rsidRDefault="006E7571">
            <w:pPr>
              <w:pStyle w:val="Underskrifter"/>
            </w:pPr>
            <w:r w:rsidRPr="006E7571">
              <w:t>Sten Bergheden (m)</w:t>
            </w:r>
          </w:p>
        </w:tc>
        <w:tc>
          <w:tcPr>
            <w:tcW w:w="3046" w:type="dxa"/>
          </w:tcPr>
          <w:p w:rsidR="006E7571" w:rsidRPr="006E7571" w:rsidRDefault="006E7571">
            <w:pPr>
              <w:pStyle w:val="Underskrifter"/>
            </w:pPr>
          </w:p>
        </w:tc>
      </w:tr>
    </w:tbl>
    <w:p w:rsidR="006E7571" w:rsidRPr="006E7571" w:rsidRDefault="006E7571">
      <w:pPr>
        <w:pStyle w:val="Normaltindrag"/>
      </w:pPr>
    </w:p>
    <w:sectPr w:rsidR="00000000" w:rsidRPr="006E7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571" w:rsidRPr="006E7571" w:rsidRDefault="006E7571">
      <w:r w:rsidRPr="006E7571">
        <w:separator/>
      </w:r>
    </w:p>
  </w:endnote>
  <w:endnote w:type="continuationSeparator" w:id="0">
    <w:p w:rsidR="006E7571" w:rsidRPr="006E7571" w:rsidRDefault="006E7571">
      <w:r w:rsidRPr="006E75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571" w:rsidRPr="006E7571" w:rsidRDefault="006E7571">
    <w:pPr>
      <w:pStyle w:val="Sidfot"/>
    </w:pPr>
    <w:r w:rsidRPr="006E75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57437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571" w:rsidRDefault="006E75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7571" w:rsidRDefault="006E75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571" w:rsidRPr="006E7571" w:rsidRDefault="006E7571">
    <w:pPr>
      <w:pStyle w:val="Sidfot"/>
    </w:pPr>
    <w:r w:rsidRPr="006E75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78255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571" w:rsidRDefault="006E75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7571" w:rsidRDefault="006E75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571" w:rsidRPr="006E7571" w:rsidRDefault="006E7571">
    <w:pPr>
      <w:pStyle w:val="Sidfot"/>
    </w:pPr>
    <w:r w:rsidRPr="006E75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053257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571" w:rsidRDefault="006E75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7571" w:rsidRDefault="006E75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571" w:rsidRPr="006E7571" w:rsidRDefault="006E7571">
      <w:r w:rsidRPr="006E7571">
        <w:separator/>
      </w:r>
    </w:p>
  </w:footnote>
  <w:footnote w:type="continuationSeparator" w:id="0">
    <w:p w:rsidR="006E7571" w:rsidRPr="006E7571" w:rsidRDefault="006E7571">
      <w:r w:rsidRPr="006E75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571" w:rsidRPr="006E7571" w:rsidRDefault="006E7571">
    <w:pPr>
      <w:pStyle w:val="Sidhuvud"/>
    </w:pPr>
    <w:r w:rsidRPr="006E75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335856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571" w:rsidRDefault="006E75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7571" w:rsidRDefault="006E75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571" w:rsidRPr="006E7571" w:rsidRDefault="006E7571">
    <w:pPr>
      <w:pStyle w:val="Sidhuvud"/>
    </w:pPr>
    <w:r w:rsidRPr="006E75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737997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571" w:rsidRDefault="006E75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7571" w:rsidRDefault="006E75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571" w:rsidRPr="006E7571" w:rsidRDefault="006E7571">
    <w:pPr>
      <w:pStyle w:val="FSHNormal"/>
      <w:tabs>
        <w:tab w:val="right" w:pos="5840"/>
      </w:tabs>
    </w:pPr>
    <w:r w:rsidRPr="006E7571">
      <w:br/>
    </w:r>
    <w:r w:rsidRPr="006E7571">
      <w:fldChar w:fldCharType="begin" w:fldLock="1"/>
    </w:r>
    <w:r w:rsidRPr="006E7571">
      <w:instrText xml:space="preserve"> DOCPROPERTY</w:instrText>
    </w:r>
    <w:r w:rsidRPr="006E7571">
      <w:rPr>
        <w:sz w:val="18"/>
      </w:rPr>
      <w:instrText xml:space="preserve"> "YearUser" *\charformat </w:instrText>
    </w:r>
    <w:r w:rsidRPr="006E7571">
      <w:fldChar w:fldCharType="separate"/>
    </w:r>
    <w:r w:rsidRPr="006E7571">
      <w:t>2009/10</w:t>
    </w:r>
    <w:r w:rsidRPr="006E7571">
      <w:fldChar w:fldCharType="end"/>
    </w:r>
    <w:r w:rsidRPr="006E7571">
      <w:t xml:space="preserve"> </w:t>
    </w:r>
    <w:r w:rsidRPr="006E7571">
      <w:tab/>
      <w:t xml:space="preserve">mnr: </w:t>
    </w:r>
    <w:r w:rsidRPr="006E7571">
      <w:fldChar w:fldCharType="begin" w:fldLock="1"/>
    </w:r>
    <w:r w:rsidRPr="006E7571">
      <w:instrText xml:space="preserve"> DOCPROPERTY</w:instrText>
    </w:r>
    <w:r w:rsidRPr="006E7571">
      <w:rPr>
        <w:sz w:val="18"/>
      </w:rPr>
      <w:instrText xml:space="preserve"> "Motionsnummer" *\charformat </w:instrText>
    </w:r>
    <w:r w:rsidRPr="006E7571">
      <w:fldChar w:fldCharType="separate"/>
    </w:r>
    <w:r w:rsidRPr="006E7571">
      <w:t>MJ204</w:t>
    </w:r>
    <w:r w:rsidRPr="006E7571">
      <w:fldChar w:fldCharType="end"/>
    </w:r>
    <w:r w:rsidRPr="006E7571">
      <w:br/>
    </w:r>
    <w:r w:rsidRPr="006E7571">
      <w:fldChar w:fldCharType="begin" w:fldLock="1"/>
    </w:r>
    <w:r w:rsidRPr="006E7571">
      <w:instrText xml:space="preserve"> DOCPROPERTY</w:instrText>
    </w:r>
    <w:r w:rsidRPr="006E7571">
      <w:rPr>
        <w:sz w:val="18"/>
      </w:rPr>
      <w:instrText xml:space="preserve"> "Samling" *\charformat </w:instrText>
    </w:r>
    <w:r w:rsidRPr="006E7571">
      <w:fldChar w:fldCharType="end"/>
    </w:r>
    <w:r w:rsidRPr="006E7571">
      <w:tab/>
      <w:t xml:space="preserve">pnr: </w:t>
    </w:r>
    <w:r w:rsidRPr="006E7571">
      <w:fldChar w:fldCharType="begin" w:fldLock="1"/>
    </w:r>
    <w:r w:rsidRPr="006E7571">
      <w:instrText xml:space="preserve"> DOCPROPERTY</w:instrText>
    </w:r>
    <w:r w:rsidRPr="006E7571">
      <w:rPr>
        <w:sz w:val="18"/>
      </w:rPr>
      <w:instrText xml:space="preserve"> "Partinummer" *\charformat </w:instrText>
    </w:r>
    <w:r w:rsidRPr="006E7571">
      <w:fldChar w:fldCharType="separate"/>
    </w:r>
    <w:r w:rsidRPr="006E7571">
      <w:t>m1061</w:t>
    </w:r>
    <w:r w:rsidRPr="006E7571">
      <w:fldChar w:fldCharType="end"/>
    </w:r>
  </w:p>
  <w:p w:rsidR="006E7571" w:rsidRPr="006E7571" w:rsidRDefault="006E7571">
    <w:pPr>
      <w:pStyle w:val="FSHRub1"/>
    </w:pPr>
    <w:r w:rsidRPr="006E7571">
      <w:t>Motion till riksdagen</w:t>
    </w:r>
    <w:r w:rsidRPr="006E7571">
      <w:br/>
    </w:r>
    <w:r w:rsidRPr="006E7571">
      <w:fldChar w:fldCharType="begin" w:fldLock="1"/>
    </w:r>
    <w:r w:rsidRPr="006E7571">
      <w:instrText xml:space="preserve"> DOCPROPERTY "YearUser" *\charformat </w:instrText>
    </w:r>
    <w:r w:rsidRPr="006E7571">
      <w:fldChar w:fldCharType="separate"/>
    </w:r>
    <w:r w:rsidRPr="006E7571">
      <w:t>2009/10</w:t>
    </w:r>
    <w:r w:rsidRPr="006E7571">
      <w:fldChar w:fldCharType="end"/>
    </w:r>
    <w:r w:rsidRPr="006E7571">
      <w:t>:</w:t>
    </w:r>
    <w:r w:rsidRPr="006E7571">
      <w:fldChar w:fldCharType="begin" w:fldLock="1"/>
    </w:r>
    <w:r w:rsidRPr="006E7571">
      <w:instrText xml:space="preserve"> DOCPROPERTY "Motionsnummer" *\charformat </w:instrText>
    </w:r>
    <w:r w:rsidRPr="006E7571">
      <w:fldChar w:fldCharType="separate"/>
    </w:r>
    <w:r w:rsidRPr="006E7571">
      <w:t>MJ204</w:t>
    </w:r>
    <w:r w:rsidRPr="006E7571">
      <w:fldChar w:fldCharType="end"/>
    </w:r>
  </w:p>
  <w:p w:rsidR="006E7571" w:rsidRPr="006E7571" w:rsidRDefault="006E7571">
    <w:pPr>
      <w:pStyle w:val="FSHNormalS5"/>
    </w:pPr>
    <w:r w:rsidRPr="006E7571">
      <w:fldChar w:fldCharType="begin" w:fldLock="1"/>
    </w:r>
    <w:r w:rsidRPr="006E7571">
      <w:instrText xml:space="preserve"> DOCPROPERTY "MotionarText" *\charformat </w:instrText>
    </w:r>
    <w:r w:rsidRPr="006E7571">
      <w:fldChar w:fldCharType="separate"/>
    </w:r>
    <w:r w:rsidRPr="006E7571">
      <w:t>av Sten Bergheden (m)</w:t>
    </w:r>
    <w:r w:rsidRPr="006E7571">
      <w:fldChar w:fldCharType="end"/>
    </w:r>
    <w:r w:rsidRPr="006E7571">
      <w:br/>
    </w:r>
    <w:r w:rsidRPr="006E7571">
      <w:fldChar w:fldCharType="begin" w:fldLock="1"/>
    </w:r>
    <w:r w:rsidRPr="006E7571">
      <w:instrText xml:space="preserve"> DOCPROPERTY "SvarFrasKort" *\charformat </w:instrText>
    </w:r>
    <w:r w:rsidRPr="006E7571">
      <w:fldChar w:fldCharType="end"/>
    </w:r>
  </w:p>
  <w:p w:rsidR="006E7571" w:rsidRPr="006E7571" w:rsidRDefault="006E7571">
    <w:pPr>
      <w:pStyle w:val="FSHTitel"/>
    </w:pPr>
    <w:r w:rsidRPr="006E7571">
      <w:fldChar w:fldCharType="begin" w:fldLock="1"/>
    </w:r>
    <w:r w:rsidRPr="006E7571">
      <w:instrText xml:space="preserve"> DOCPROPERTY</w:instrText>
    </w:r>
    <w:r w:rsidRPr="006E7571">
      <w:rPr>
        <w:sz w:val="18"/>
      </w:rPr>
      <w:instrText xml:space="preserve"> "RubrikSvar" *\charformat </w:instrText>
    </w:r>
    <w:r w:rsidRPr="006E7571">
      <w:fldChar w:fldCharType="separate"/>
    </w:r>
    <w:r w:rsidRPr="006E7571">
      <w:t>Skadedjur i skogsbruket</w:t>
    </w:r>
    <w:r w:rsidRPr="006E7571">
      <w:fldChar w:fldCharType="end"/>
    </w:r>
  </w:p>
  <w:p w:rsidR="006E7571" w:rsidRPr="006E7571" w:rsidRDefault="006E7571">
    <w:pPr>
      <w:pStyle w:val="Normal00"/>
    </w:pPr>
  </w:p>
  <w:p w:rsidR="006E7571" w:rsidRPr="006E7571" w:rsidRDefault="006E75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4BC91076"/>
    <w:multiLevelType w:val="hybridMultilevel"/>
    <w:tmpl w:val="FEA0E5C2"/>
    <w:lvl w:ilvl="0" w:tplc="91EEF0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C675C"/>
    <w:multiLevelType w:val="hybridMultilevel"/>
    <w:tmpl w:val="FDF8A2AA"/>
    <w:lvl w:ilvl="0" w:tplc="43F2FD3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840E82"/>
    <w:multiLevelType w:val="hybridMultilevel"/>
    <w:tmpl w:val="62FE1562"/>
    <w:lvl w:ilvl="0" w:tplc="9C9C8B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786527">
    <w:abstractNumId w:val="8"/>
  </w:num>
  <w:num w:numId="2" w16cid:durableId="1431003643">
    <w:abstractNumId w:val="9"/>
  </w:num>
  <w:num w:numId="3" w16cid:durableId="805321252">
    <w:abstractNumId w:val="8"/>
  </w:num>
  <w:num w:numId="4" w16cid:durableId="784036333">
    <w:abstractNumId w:val="9"/>
  </w:num>
  <w:num w:numId="5" w16cid:durableId="1730349216">
    <w:abstractNumId w:val="15"/>
  </w:num>
  <w:num w:numId="6" w16cid:durableId="551189012">
    <w:abstractNumId w:val="10"/>
  </w:num>
  <w:num w:numId="7" w16cid:durableId="525871217">
    <w:abstractNumId w:val="11"/>
  </w:num>
  <w:num w:numId="8" w16cid:durableId="704138476">
    <w:abstractNumId w:val="12"/>
  </w:num>
  <w:num w:numId="9" w16cid:durableId="890389322">
    <w:abstractNumId w:val="8"/>
  </w:num>
  <w:num w:numId="10" w16cid:durableId="964308108">
    <w:abstractNumId w:val="3"/>
  </w:num>
  <w:num w:numId="11" w16cid:durableId="870874137">
    <w:abstractNumId w:val="2"/>
  </w:num>
  <w:num w:numId="12" w16cid:durableId="319845661">
    <w:abstractNumId w:val="1"/>
  </w:num>
  <w:num w:numId="13" w16cid:durableId="609162418">
    <w:abstractNumId w:val="0"/>
  </w:num>
  <w:num w:numId="14" w16cid:durableId="570582600">
    <w:abstractNumId w:val="9"/>
  </w:num>
  <w:num w:numId="15" w16cid:durableId="647825411">
    <w:abstractNumId w:val="7"/>
  </w:num>
  <w:num w:numId="16" w16cid:durableId="357782046">
    <w:abstractNumId w:val="6"/>
  </w:num>
  <w:num w:numId="17" w16cid:durableId="437681203">
    <w:abstractNumId w:val="5"/>
  </w:num>
  <w:num w:numId="18" w16cid:durableId="2128350379">
    <w:abstractNumId w:val="4"/>
  </w:num>
  <w:num w:numId="19" w16cid:durableId="1061909579">
    <w:abstractNumId w:val="13"/>
  </w:num>
  <w:num w:numId="20" w16cid:durableId="807015265">
    <w:abstractNumId w:val="16"/>
  </w:num>
  <w:num w:numId="21" w16cid:durableId="603729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6"/>
    <w:docVar w:name="PersonGUIDs" w:val="{855A0107-E21E-4848-9A2D-9B7BD10F9FC3}"/>
  </w:docVars>
  <w:rsids>
    <w:rsidRoot w:val="00BD4774"/>
    <w:rsid w:val="006E7571"/>
    <w:rsid w:val="00BD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6A933D8-64A9-4BC5-9EAC-08A46FF2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,Yrkande,Förslagstext"/>
    <w:basedOn w:val="Normal"/>
    <w:next w:val="Normal"/>
    <w:pPr>
      <w:keepLines/>
      <w:numPr>
        <w:numId w:val="21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1708</Characters>
  <Application>Microsoft Office Word</Application>
  <DocSecurity>4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m1061</vt:lpstr>
    </vt:vector>
  </TitlesOfParts>
  <Company>Riksdagen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m1061</dc:title>
  <dc:subject>m1061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2009-10-09T06:41:00Z</cp:lastPrinted>
  <dcterms:created xsi:type="dcterms:W3CDTF">2025-12-17T20:29:00Z</dcterms:created>
  <dcterms:modified xsi:type="dcterms:W3CDTF">2025-12-17T20:29:00Z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mot2000_496_2009-09-16</vt:lpwstr>
  </property>
  <property fmtid="{D5CDD505-2E9C-101B-9397-08002B2CF9AE}" pid="3" name="version">
    <vt:lpwstr>mot2000_496_2009-09-16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Skadedjur i skogsbruket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Skadedjur i skogsbruket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20092010000000000109000010610069</vt:lpwstr>
  </property>
  <property fmtid="{D5CDD505-2E9C-101B-9397-08002B2CF9AE}" pid="47" name="datum">
    <vt:lpwstr>090923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20092010000000000109000010610069</vt:lpwstr>
  </property>
  <property fmtid="{D5CDD505-2E9C-101B-9397-08002B2CF9AE}" pid="50" name="nummer">
    <vt:lpwstr>204</vt:lpwstr>
  </property>
  <property fmtid="{D5CDD505-2E9C-101B-9397-08002B2CF9AE}" pid="51" name="utskottsbeteckning">
    <vt:lpwstr>MJ</vt:lpwstr>
  </property>
  <property fmtid="{D5CDD505-2E9C-101B-9397-08002B2CF9AE}" pid="52" name="GlobalUID">
    <vt:lpwstr>{235105CB-1E2C-405C-89CC-3EA9F25029B2}</vt:lpwstr>
  </property>
  <property fmtid="{D5CDD505-2E9C-101B-9397-08002B2CF9AE}" pid="53" name="Överföringar">
    <vt:i4>0</vt:i4>
  </property>
  <property fmtid="{D5CDD505-2E9C-101B-9397-08002B2CF9AE}" pid="54" name="Checksum">
    <vt:lpwstr>*1007208675503*</vt:lpwstr>
  </property>
  <property fmtid="{D5CDD505-2E9C-101B-9397-08002B2CF9AE}" pid="55" name="skuggnummer">
    <vt:lpwstr>35</vt:lpwstr>
  </property>
  <property fmtid="{D5CDD505-2E9C-101B-9397-08002B2CF9AE}" pid="56" name="urixVersion">
    <vt:lpwstr>4.0.0.9</vt:lpwstr>
  </property>
  <property fmtid="{D5CDD505-2E9C-101B-9397-08002B2CF9AE}" pid="57" name="urixOrigin">
    <vt:lpwstr>091015 09:09:16.791</vt:lpwstr>
  </property>
  <property fmtid="{D5CDD505-2E9C-101B-9397-08002B2CF9AE}" pid="58" name="urixGuid">
    <vt:lpwstr>{67B3FA6E-0F9F-4DB3-89D1-527B2AB7494E}</vt:lpwstr>
  </property>
</Properties>
</file>