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57C32D63BEE540C8949AF3D21F8D5A80"/>
        </w:placeholder>
        <w15:appearance w15:val="hidden"/>
        <w:text/>
      </w:sdtPr>
      <w:sdtEndPr/>
      <w:sdtContent>
        <w:p w:rsidRPr="009B062B" w:rsidR="00AF30DD" w:rsidP="009B062B" w:rsidRDefault="00AF30DD" w14:paraId="7A699B19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88fbbe63-f3de-45ff-8299-7ebd16c6f42f"/>
        <w:id w:val="679006358"/>
        <w:lock w:val="sdtLocked"/>
      </w:sdtPr>
      <w:sdtEndPr/>
      <w:sdtContent>
        <w:p w:rsidR="00E00FCB" w:rsidRDefault="005834DF" w14:paraId="7A699B1A" w14:textId="3783EE75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älvdalskan bör erkännas som minoritets- eller landsdelsspråk i Sverige enligt Europarådets fördrag och tillkännager detta för regeringen.</w:t>
          </w:r>
        </w:p>
      </w:sdtContent>
    </w:sdt>
    <w:p w:rsidRPr="009B062B" w:rsidR="00AF30DD" w:rsidP="009B062B" w:rsidRDefault="000156D9" w14:paraId="7A699B1B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8879BA" w:rsidP="008879BA" w:rsidRDefault="008879BA" w14:paraId="7A699B1C" w14:textId="77777777">
      <w:pPr>
        <w:pStyle w:val="Normalutanindragellerluft"/>
      </w:pPr>
      <w:r>
        <w:t>Mes o wermd mjotse ar kattem, so kuäket o ien kafiskwekt ar sig sjuäv min dyö summu. Se dsick o aut min katt-skåle og se sett o sig inni kuvån og kuäged aut gajnum glaser. O add draid för gardine so o belld gem sig dar attonar, so it kattn uld bell sjå enner.</w:t>
      </w:r>
    </w:p>
    <w:p w:rsidRPr="00E529FC" w:rsidR="008879BA" w:rsidP="00E529FC" w:rsidRDefault="008879BA" w14:paraId="7A699B1E" w14:textId="513DFDED">
      <w:r w:rsidRPr="00E529FC">
        <w:t>När hon värmde mjölken åt katten, så kokade hon en kaffeskvätt åt sig själv på samma gång. Sen gick hon ut med kattskålen</w:t>
      </w:r>
      <w:r w:rsidR="00E529FC">
        <w:t>,</w:t>
      </w:r>
      <w:r w:rsidRPr="00E529FC">
        <w:t xml:space="preserve"> och sen satte hon sig inne i kammaren och tittade ut genom fönstret. Hon hade dragit för gardinerna så att hon kunde gömma sig där bakom, så att katten inte skulle kunna se henne. </w:t>
      </w:r>
    </w:p>
    <w:p w:rsidRPr="00E529FC" w:rsidR="008879BA" w:rsidP="00E529FC" w:rsidRDefault="008879BA" w14:paraId="7A699B20" w14:textId="1F970C8F">
      <w:r w:rsidRPr="00E529FC">
        <w:t>Representanter för Ulum Dalska och Älvdalens kommun har under en längre tid framfört att älvdalskan bör erkännas som minoritets- eller landsdelsspråk i Sverige</w:t>
      </w:r>
      <w:r w:rsidR="00E529FC">
        <w:t>,</w:t>
      </w:r>
      <w:r w:rsidRPr="00E529FC">
        <w:t xml:space="preserve"> och det har motionerats i detta ärende </w:t>
      </w:r>
      <w:r w:rsidR="00E529FC">
        <w:t xml:space="preserve">i </w:t>
      </w:r>
      <w:r w:rsidRPr="00E529FC">
        <w:t>r</w:t>
      </w:r>
      <w:r w:rsidR="00E529FC">
        <w:t>iksdagen tidigare utan att det har vunnit</w:t>
      </w:r>
      <w:r w:rsidRPr="00E529FC">
        <w:t xml:space="preserve"> något stöd hos regeringen eller riksdagen.</w:t>
      </w:r>
    </w:p>
    <w:p w:rsidRPr="00E529FC" w:rsidR="008879BA" w:rsidP="00E529FC" w:rsidRDefault="008879BA" w14:paraId="7A699B22" w14:textId="4F199688">
      <w:r w:rsidRPr="00E529FC">
        <w:t>Älvdalska ska betraktas som ett eget språk</w:t>
      </w:r>
      <w:r w:rsidR="00E529FC">
        <w:t>,</w:t>
      </w:r>
      <w:r w:rsidRPr="00E529FC">
        <w:t xml:space="preserve"> vilket </w:t>
      </w:r>
      <w:r w:rsidR="00E529FC">
        <w:t xml:space="preserve">har </w:t>
      </w:r>
      <w:r w:rsidRPr="00E529FC">
        <w:t xml:space="preserve">konstaterats av en rad experter på området. Det finns likheter mellan situationen för älvdalskan och andra små och utrotningshotade språk i världen. </w:t>
      </w:r>
    </w:p>
    <w:p w:rsidRPr="00E529FC" w:rsidR="008879BA" w:rsidP="00E529FC" w:rsidRDefault="008879BA" w14:paraId="7A699B24" w14:textId="51433A8B">
      <w:r w:rsidRPr="00E529FC">
        <w:t>Att garantera en grupp sina språkliga rättigheter är en g</w:t>
      </w:r>
      <w:r w:rsidR="00E529FC">
        <w:t>rundläggande mänsklig rättighet</w:t>
      </w:r>
      <w:r w:rsidRPr="00E529FC">
        <w:t xml:space="preserve"> som finns förankrad i FN:s konvention om mänskliga rättigheter. Idag har barn med älvdalska som modersmål ingen möjlighet till skolundervisning vare sig på eller i älvdalska. Dessutom är barnens rätt att utveckla och tillägna sig det egna modersmålet förankrad i den svenska språklagen, som tillkom 2009. Älvdalskan, som enbart talas i Sverige, anses vara en del av det svenska kulturarvet. </w:t>
      </w:r>
    </w:p>
    <w:p w:rsidRPr="00E529FC" w:rsidR="008879BA" w:rsidP="00E529FC" w:rsidRDefault="008879BA" w14:paraId="7A699B26" w14:textId="77777777">
      <w:r w:rsidRPr="00E529FC">
        <w:t>Många, både i och utanför Älvdalen, anser att denna språkliga varietet bör bevaras till kommande generationer.</w:t>
      </w:r>
    </w:p>
    <w:p w:rsidR="00093F48" w:rsidP="00E529FC" w:rsidRDefault="008879BA" w14:paraId="7A699B28" w14:textId="77777777">
      <w:r w:rsidRPr="00E529FC">
        <w:t>Jag anser att regeringen bör utreda möjligheterna att erkänna älvdalskan som minoritets- eller landsdelsspråk i Sverige enligt Europarådets fördrag. Det bör ges regeringen till känna.</w:t>
      </w:r>
    </w:p>
    <w:p w:rsidRPr="00E529FC" w:rsidR="00E529FC" w:rsidP="00E529FC" w:rsidRDefault="00E529FC" w14:paraId="1B29C655" w14:textId="77777777"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2A40A9C7E0540AA911C2842980D06DA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E177B4" w:rsidRDefault="00E529FC" w14:paraId="7A699B2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Peter Helander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11AEE" w:rsidRDefault="00D11AEE" w14:paraId="7A699B2D" w14:textId="77777777"/>
    <w:sectPr w:rsidR="00D11AE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699B2F" w14:textId="77777777" w:rsidR="007D1197" w:rsidRDefault="007D1197" w:rsidP="000C1CAD">
      <w:pPr>
        <w:spacing w:line="240" w:lineRule="auto"/>
      </w:pPr>
      <w:r>
        <w:separator/>
      </w:r>
    </w:p>
  </w:endnote>
  <w:endnote w:type="continuationSeparator" w:id="0">
    <w:p w14:paraId="7A699B30" w14:textId="77777777" w:rsidR="007D1197" w:rsidRDefault="007D119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99B35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99B36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529F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699B2D" w14:textId="77777777" w:rsidR="007D1197" w:rsidRDefault="007D1197" w:rsidP="000C1CAD">
      <w:pPr>
        <w:spacing w:line="240" w:lineRule="auto"/>
      </w:pPr>
      <w:r>
        <w:separator/>
      </w:r>
    </w:p>
  </w:footnote>
  <w:footnote w:type="continuationSeparator" w:id="0">
    <w:p w14:paraId="7A699B2E" w14:textId="77777777" w:rsidR="007D1197" w:rsidRDefault="007D119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7A699B3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A699B41" wp14:anchorId="7A699B4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E529FC" w14:paraId="7A699B4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7A5C7605A4B4CD5942BDEDA8BD18561"/>
                              </w:placeholder>
                              <w:text/>
                            </w:sdtPr>
                            <w:sdtEndPr/>
                            <w:sdtContent>
                              <w:r w:rsidR="008879BA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4C5D6D36EDC47459E0252C268D2F8C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7A5507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A699B4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E529FC" w14:paraId="7A699B4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7A5C7605A4B4CD5942BDEDA8BD18561"/>
                        </w:placeholder>
                        <w:text/>
                      </w:sdtPr>
                      <w:sdtEndPr/>
                      <w:sdtContent>
                        <w:r w:rsidR="008879BA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4C5D6D36EDC47459E0252C268D2F8CB"/>
                        </w:placeholder>
                        <w:showingPlcHdr/>
                        <w:text/>
                      </w:sdtPr>
                      <w:sdtEndPr/>
                      <w:sdtContent>
                        <w:r w:rsidR="007A5507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7A699B3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E529FC" w14:paraId="7A699B33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8879BA">
          <w:t>C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776B74" w:rsidRDefault="007A5507" w14:paraId="7A699B3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E529FC" w14:paraId="7A699B37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8879BA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A314CF" w:rsidRDefault="00E529FC" w14:paraId="2640440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E529FC" w14:paraId="7A699B3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E529FC" w14:paraId="7A699B3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:3117</w:t>
        </w:r>
      </w:sdtContent>
    </w:sdt>
  </w:p>
  <w:p w:rsidR="007A5507" w:rsidP="00E03A3D" w:rsidRDefault="00E529FC" w14:paraId="7A699B3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Peter Helander (C)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887DA4" w14:paraId="7A699B3D" w14:textId="2866DC60">
        <w:pPr>
          <w:pStyle w:val="FSHRub2"/>
        </w:pPr>
        <w:r>
          <w:t>Älvdalskan som</w:t>
        </w:r>
        <w:r w:rsidR="008879BA">
          <w:t xml:space="preserve"> eget språk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7A699B3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8879BA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A05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058"/>
    <w:rsid w:val="0057621F"/>
    <w:rsid w:val="0058081B"/>
    <w:rsid w:val="005828F4"/>
    <w:rsid w:val="005834DF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1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879BA"/>
    <w:rsid w:val="00887DA4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BD6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1AEE"/>
    <w:rsid w:val="00D12A28"/>
    <w:rsid w:val="00D131C0"/>
    <w:rsid w:val="00D15950"/>
    <w:rsid w:val="00D17F21"/>
    <w:rsid w:val="00D2384D"/>
    <w:rsid w:val="00D23B5C"/>
    <w:rsid w:val="00D26CF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0FCB"/>
    <w:rsid w:val="00E03A3D"/>
    <w:rsid w:val="00E03E0C"/>
    <w:rsid w:val="00E0492C"/>
    <w:rsid w:val="00E0766D"/>
    <w:rsid w:val="00E07723"/>
    <w:rsid w:val="00E12743"/>
    <w:rsid w:val="00E177B4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29FC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A699B18"/>
  <w15:chartTrackingRefBased/>
  <w15:docId w15:val="{515588ED-E68A-4344-84D3-5D9D6B8A7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7C32D63BEE540C8949AF3D21F8D5A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9E0E3C-C68E-452A-BEB6-D1BC6BE320E5}"/>
      </w:docPartPr>
      <w:docPartBody>
        <w:p w:rsidR="00B55E87" w:rsidRDefault="005A73DE">
          <w:pPr>
            <w:pStyle w:val="57C32D63BEE540C8949AF3D21F8D5A80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2A40A9C7E0540AA911C2842980D06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900EC5-3D3F-4FA1-B21A-671881943340}"/>
      </w:docPartPr>
      <w:docPartBody>
        <w:p w:rsidR="00B55E87" w:rsidRDefault="005A73DE">
          <w:pPr>
            <w:pStyle w:val="E2A40A9C7E0540AA911C2842980D06DA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A7A5C7605A4B4CD5942BDEDA8BD185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5F0904-4EB4-4702-96D6-ECF255D7400B}"/>
      </w:docPartPr>
      <w:docPartBody>
        <w:p w:rsidR="00B55E87" w:rsidRDefault="005A73DE">
          <w:pPr>
            <w:pStyle w:val="A7A5C7605A4B4CD5942BDEDA8BD185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C5D6D36EDC47459E0252C268D2F8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3CB808-A364-4ADE-8BA9-EB5C684B0FD0}"/>
      </w:docPartPr>
      <w:docPartBody>
        <w:p w:rsidR="00B55E87" w:rsidRDefault="005A73DE">
          <w:pPr>
            <w:pStyle w:val="C4C5D6D36EDC47459E0252C268D2F8CB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3DE"/>
    <w:rsid w:val="005A73DE"/>
    <w:rsid w:val="00B5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7C32D63BEE540C8949AF3D21F8D5A80">
    <w:name w:val="57C32D63BEE540C8949AF3D21F8D5A80"/>
  </w:style>
  <w:style w:type="paragraph" w:customStyle="1" w:styleId="C6161167DF8242829322DA235BC877DA">
    <w:name w:val="C6161167DF8242829322DA235BC877DA"/>
  </w:style>
  <w:style w:type="paragraph" w:customStyle="1" w:styleId="FB10983598D849AC96AFF9A3E01A1D64">
    <w:name w:val="FB10983598D849AC96AFF9A3E01A1D64"/>
  </w:style>
  <w:style w:type="paragraph" w:customStyle="1" w:styleId="E2A40A9C7E0540AA911C2842980D06DA">
    <w:name w:val="E2A40A9C7E0540AA911C2842980D06DA"/>
  </w:style>
  <w:style w:type="paragraph" w:customStyle="1" w:styleId="A7A5C7605A4B4CD5942BDEDA8BD18561">
    <w:name w:val="A7A5C7605A4B4CD5942BDEDA8BD18561"/>
  </w:style>
  <w:style w:type="paragraph" w:customStyle="1" w:styleId="C4C5D6D36EDC47459E0252C268D2F8CB">
    <w:name w:val="C4C5D6D36EDC47459E0252C268D2F8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9705</RubrikLookup>
    <MotionGuid xmlns="00d11361-0b92-4bae-a181-288d6a55b763">352081a5-0166-4498-8252-7577cf4bd333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0d11361-0b92-4bae-a181-288d6a55b76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D9B0E30-499D-4B3E-A661-3F828A4AE2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B4FAC4-09C0-48A1-A612-1968AFB91A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BE7466-4E8D-4837-AC89-7057084B2F7E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7B426048-7790-43F8-9E16-014F6BCF8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10</TotalTime>
  <Pages>2</Pages>
  <Words>335</Words>
  <Characters>1766</Characters>
  <Application>Microsoft Office Word</Application>
  <DocSecurity>0</DocSecurity>
  <Lines>41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201617C Älvdalska  ett eget språk</vt:lpstr>
      <vt:lpstr/>
    </vt:vector>
  </TitlesOfParts>
  <Company>Sveriges riksdag</Company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201617C Älvdalska  ett eget språk</dc:title>
  <dc:subject/>
  <dc:creator>Riksdagsförvaltningen</dc:creator>
  <cp:keywords/>
  <dc:description/>
  <cp:lastModifiedBy>Kerstin Carlqvist</cp:lastModifiedBy>
  <cp:revision>6</cp:revision>
  <cp:lastPrinted>2016-06-13T12:10:00Z</cp:lastPrinted>
  <dcterms:created xsi:type="dcterms:W3CDTF">2016-10-03T08:26:00Z</dcterms:created>
  <dcterms:modified xsi:type="dcterms:W3CDTF">2017-05-19T13:08:00Z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*T4CEAC8E38E2E*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https://filur.riksdagen.se/drop/DropOffLibrary/T4CEAC8E38E2E.docx</vt:lpwstr>
  </property>
  <property fmtid="{D5CDD505-2E9C-101B-9397-08002B2CF9AE}" pid="13" name="RevisionsOn">
    <vt:lpwstr>1</vt:lpwstr>
  </property>
</Properties>
</file>