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D815A" w14:textId="62C34DC2" w:rsidR="006E7B2D" w:rsidRPr="006E7B2D" w:rsidRDefault="006E7B2D" w:rsidP="006E7B2D">
      <w:pPr>
        <w:pStyle w:val="Brdtext"/>
        <w:rPr>
          <w:b/>
        </w:rPr>
      </w:pPr>
      <w:r w:rsidRPr="006E7B2D">
        <w:rPr>
          <w:b/>
        </w:rPr>
        <w:t xml:space="preserve">Svar på fråga 2019/20:39 av Ludvig Aspling (SD) angående </w:t>
      </w:r>
      <w:r w:rsidR="006A1999" w:rsidRPr="006A1999">
        <w:rPr>
          <w:b/>
        </w:rPr>
        <w:t xml:space="preserve">Asiatiska banken för infrastrukturinvesteringar </w:t>
      </w:r>
      <w:r w:rsidRPr="006E7B2D">
        <w:rPr>
          <w:b/>
        </w:rPr>
        <w:t xml:space="preserve">och </w:t>
      </w:r>
      <w:r w:rsidR="00BC7E98">
        <w:rPr>
          <w:b/>
        </w:rPr>
        <w:t>One Belt One Road</w:t>
      </w:r>
    </w:p>
    <w:p w14:paraId="22686058" w14:textId="5791EF19" w:rsidR="006E7B2D" w:rsidRDefault="006E7B2D" w:rsidP="006E7B2D">
      <w:pPr>
        <w:pStyle w:val="Brdtext"/>
      </w:pPr>
      <w:r>
        <w:t xml:space="preserve">Ludvig Aspling har frågat </w:t>
      </w:r>
      <w:bookmarkStart w:id="0" w:name="_Hlk20472917"/>
      <w:r w:rsidR="009E4487">
        <w:t>statsrådet Peter Eriksson</w:t>
      </w:r>
      <w:r>
        <w:t xml:space="preserve"> </w:t>
      </w:r>
      <w:bookmarkEnd w:id="0"/>
      <w:r>
        <w:t>varför regeringen anser att det är lämpligt att investera biståndspengar i ett instrument (</w:t>
      </w:r>
      <w:r w:rsidR="006A1999">
        <w:t>Asiatiska banken för infrastrukturinvesteringar</w:t>
      </w:r>
      <w:r>
        <w:t>, AIIB) med så tydlig koppling till Kinas utrikespolitiska strategi. Arbetet inom regeringen är så fördelat att det är jag som ska svara på frågan.</w:t>
      </w:r>
    </w:p>
    <w:p w14:paraId="1944D32F" w14:textId="00DB441F" w:rsidR="006E7B2D" w:rsidRDefault="006E7B2D" w:rsidP="006E7B2D">
      <w:pPr>
        <w:pStyle w:val="Brdtext"/>
      </w:pPr>
      <w:r>
        <w:t xml:space="preserve">AIIB:s syfte är att främja hållbar ekonomisk utveckling, skapa välstånd och förbättra infrastrukturanslutningar i Asien, samt </w:t>
      </w:r>
      <w:r w:rsidR="00201892">
        <w:t xml:space="preserve">att </w:t>
      </w:r>
      <w:r>
        <w:t xml:space="preserve">bidra till regionalt samarbete och partnerskap för att möta utvecklingsutmaningar. Bankens utlåning ska vara finansiellt och miljömässigt hållbar, samt ta social hänsyn. </w:t>
      </w:r>
      <w:r w:rsidR="00F66A5E">
        <w:t xml:space="preserve">En stor del av projekten har </w:t>
      </w:r>
      <w:r>
        <w:t xml:space="preserve">samfinansierats med andra internationella finansiella institutioner, </w:t>
      </w:r>
      <w:r w:rsidR="007A60FA">
        <w:t>såsom</w:t>
      </w:r>
      <w:r>
        <w:t xml:space="preserve"> </w:t>
      </w:r>
      <w:bookmarkStart w:id="1" w:name="_Hlk20487388"/>
      <w:r>
        <w:t>Världsbanken och Asiatiska utvecklingsbanken</w:t>
      </w:r>
      <w:bookmarkEnd w:id="1"/>
      <w:r>
        <w:t>.</w:t>
      </w:r>
    </w:p>
    <w:p w14:paraId="006662EF" w14:textId="6501ADDC" w:rsidR="006E7B2D" w:rsidRDefault="006E7B2D" w:rsidP="006E7B2D">
      <w:pPr>
        <w:pStyle w:val="Brdtext"/>
      </w:pPr>
      <w:r>
        <w:t>AIIB</w:t>
      </w:r>
      <w:r w:rsidR="000B1B16">
        <w:t xml:space="preserve"> </w:t>
      </w:r>
      <w:r>
        <w:t xml:space="preserve">är en </w:t>
      </w:r>
      <w:r w:rsidR="000B1B16">
        <w:t xml:space="preserve">fullvärdig </w:t>
      </w:r>
      <w:r>
        <w:t>multilateral institution</w:t>
      </w:r>
      <w:r w:rsidR="007A60FA">
        <w:t xml:space="preserve"> även om den</w:t>
      </w:r>
      <w:r w:rsidR="007A60FA" w:rsidRPr="007A60FA">
        <w:t xml:space="preserve"> </w:t>
      </w:r>
      <w:r w:rsidR="007A60FA">
        <w:t>bildades på kinesiskt initiativ</w:t>
      </w:r>
      <w:r w:rsidR="000B1B16">
        <w:t>.</w:t>
      </w:r>
      <w:r>
        <w:t xml:space="preserve"> </w:t>
      </w:r>
      <w:r w:rsidR="007A60FA">
        <w:t xml:space="preserve">Banken har 74 </w:t>
      </w:r>
      <w:r w:rsidR="00B80054">
        <w:t xml:space="preserve">medlemsländer </w:t>
      </w:r>
      <w:r w:rsidR="00374996">
        <w:t>och</w:t>
      </w:r>
      <w:r w:rsidR="00B80054">
        <w:t xml:space="preserve"> Kina</w:t>
      </w:r>
      <w:r w:rsidR="00046F5C">
        <w:t>s</w:t>
      </w:r>
      <w:r w:rsidR="00B80054">
        <w:t xml:space="preserve"> röstand</w:t>
      </w:r>
      <w:bookmarkStart w:id="2" w:name="_GoBack"/>
      <w:bookmarkEnd w:id="2"/>
      <w:r w:rsidR="00B80054">
        <w:t xml:space="preserve">el </w:t>
      </w:r>
      <w:r w:rsidR="00046F5C">
        <w:t xml:space="preserve">begränsar sig till </w:t>
      </w:r>
      <w:r w:rsidR="00B80054">
        <w:t xml:space="preserve">26 procent. </w:t>
      </w:r>
      <w:r>
        <w:t xml:space="preserve">Sverige och </w:t>
      </w:r>
      <w:r w:rsidR="00B80054">
        <w:t xml:space="preserve">fler än 20 </w:t>
      </w:r>
      <w:r>
        <w:t>andra europeiska länder är med och påverkar besluten i styrelsen</w:t>
      </w:r>
      <w:r w:rsidR="00046F5C">
        <w:t xml:space="preserve"> </w:t>
      </w:r>
      <w:r w:rsidR="00D30661">
        <w:t>–</w:t>
      </w:r>
      <w:r w:rsidR="00964AC7">
        <w:t xml:space="preserve"> inklusive i frågor som rör upprätthållande av höga standarder inom transparens och miljömässigt och socialt hållbara investeringar.</w:t>
      </w:r>
      <w:r>
        <w:t xml:space="preserve"> </w:t>
      </w:r>
      <w:r w:rsidR="000B1B16">
        <w:rPr>
          <w:rFonts w:eastAsia="Times New Roman"/>
        </w:rPr>
        <w:t>De europeiska länderna och övriga medlemsländer utanför Asien har</w:t>
      </w:r>
      <w:r w:rsidR="00046F5C">
        <w:rPr>
          <w:rFonts w:eastAsia="Times New Roman"/>
        </w:rPr>
        <w:t xml:space="preserve"> med andra ord</w:t>
      </w:r>
      <w:r w:rsidR="000B1B16">
        <w:rPr>
          <w:rFonts w:eastAsia="Times New Roman"/>
        </w:rPr>
        <w:t xml:space="preserve"> ett betydande inflytande i banken.</w:t>
      </w:r>
    </w:p>
    <w:p w14:paraId="72EE086B" w14:textId="76F8B5FE" w:rsidR="006E7B2D" w:rsidRDefault="006E7B2D" w:rsidP="006E7B2D">
      <w:pPr>
        <w:pStyle w:val="Brdtext"/>
      </w:pPr>
      <w:r>
        <w:t>Genom medlemskap</w:t>
      </w:r>
      <w:r w:rsidR="00A52CC1">
        <w:t>et</w:t>
      </w:r>
      <w:r>
        <w:t xml:space="preserve"> i AIIB kan Sverige bidra till att främja hållbar ekonomisk utveckling i Asien, en region med stora behov av infrastruktur för att stärka tillväxt och minska fattigdom.</w:t>
      </w:r>
    </w:p>
    <w:p w14:paraId="30C5E769" w14:textId="77777777" w:rsidR="006E7B2D" w:rsidRDefault="006E7B2D" w:rsidP="006E7B2D">
      <w:pPr>
        <w:pStyle w:val="Brdtext"/>
      </w:pPr>
      <w:r>
        <w:lastRenderedPageBreak/>
        <w:t>Stockholm den 1 oktober 2019</w:t>
      </w:r>
    </w:p>
    <w:p w14:paraId="334B76A5" w14:textId="77777777" w:rsidR="006E7B2D" w:rsidRDefault="006E7B2D" w:rsidP="006E7B2D">
      <w:pPr>
        <w:pStyle w:val="Brdtext"/>
      </w:pPr>
    </w:p>
    <w:p w14:paraId="2BFC649E" w14:textId="7F22FEA7" w:rsidR="00B31BFB" w:rsidRPr="00CA69E3" w:rsidRDefault="006E7B2D" w:rsidP="00EC25D7">
      <w:pPr>
        <w:pStyle w:val="Brdtext"/>
      </w:pPr>
      <w:r>
        <w:t>Magdalena Andersson</w:t>
      </w:r>
    </w:p>
    <w:sectPr w:rsidR="00B31BFB" w:rsidRPr="00CA69E3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0BE5E" w14:textId="77777777" w:rsidR="006E7B2D" w:rsidRDefault="006E7B2D" w:rsidP="00A87A54">
      <w:pPr>
        <w:spacing w:after="0" w:line="240" w:lineRule="auto"/>
      </w:pPr>
      <w:r>
        <w:separator/>
      </w:r>
    </w:p>
  </w:endnote>
  <w:endnote w:type="continuationSeparator" w:id="0">
    <w:p w14:paraId="1200B461" w14:textId="77777777" w:rsidR="006E7B2D" w:rsidRDefault="006E7B2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C0A9BD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BAE62A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BD2640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E089F4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154D54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F9F946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790231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0B4848B" w14:textId="77777777" w:rsidTr="00C26068">
      <w:trPr>
        <w:trHeight w:val="227"/>
      </w:trPr>
      <w:tc>
        <w:tcPr>
          <w:tcW w:w="4074" w:type="dxa"/>
        </w:tcPr>
        <w:p w14:paraId="280D2C3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C65993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84D71A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876E9E" w14:textId="77777777" w:rsidR="006E7B2D" w:rsidRDefault="006E7B2D" w:rsidP="00A87A54">
      <w:pPr>
        <w:spacing w:after="0" w:line="240" w:lineRule="auto"/>
      </w:pPr>
      <w:r>
        <w:separator/>
      </w:r>
    </w:p>
  </w:footnote>
  <w:footnote w:type="continuationSeparator" w:id="0">
    <w:p w14:paraId="53125AC0" w14:textId="77777777" w:rsidR="006E7B2D" w:rsidRDefault="006E7B2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E7B2D" w14:paraId="41FEAE1B" w14:textId="77777777" w:rsidTr="00C93EBA">
      <w:trPr>
        <w:trHeight w:val="227"/>
      </w:trPr>
      <w:tc>
        <w:tcPr>
          <w:tcW w:w="5534" w:type="dxa"/>
        </w:tcPr>
        <w:p w14:paraId="6BBD798F" w14:textId="77777777" w:rsidR="006E7B2D" w:rsidRPr="007D73AB" w:rsidRDefault="006E7B2D">
          <w:pPr>
            <w:pStyle w:val="Sidhuvud"/>
          </w:pPr>
        </w:p>
      </w:tc>
      <w:tc>
        <w:tcPr>
          <w:tcW w:w="3170" w:type="dxa"/>
          <w:vAlign w:val="bottom"/>
        </w:tcPr>
        <w:p w14:paraId="5EED61EA" w14:textId="77777777" w:rsidR="006E7B2D" w:rsidRPr="007D73AB" w:rsidRDefault="006E7B2D" w:rsidP="00340DE0">
          <w:pPr>
            <w:pStyle w:val="Sidhuvud"/>
          </w:pPr>
        </w:p>
      </w:tc>
      <w:tc>
        <w:tcPr>
          <w:tcW w:w="1134" w:type="dxa"/>
        </w:tcPr>
        <w:p w14:paraId="53D23316" w14:textId="77777777" w:rsidR="006E7B2D" w:rsidRDefault="006E7B2D" w:rsidP="005A703A">
          <w:pPr>
            <w:pStyle w:val="Sidhuvud"/>
          </w:pPr>
        </w:p>
      </w:tc>
    </w:tr>
    <w:tr w:rsidR="006E7B2D" w14:paraId="3A20F3AE" w14:textId="77777777" w:rsidTr="00C93EBA">
      <w:trPr>
        <w:trHeight w:val="1928"/>
      </w:trPr>
      <w:tc>
        <w:tcPr>
          <w:tcW w:w="5534" w:type="dxa"/>
        </w:tcPr>
        <w:p w14:paraId="626A16DA" w14:textId="77777777" w:rsidR="006E7B2D" w:rsidRPr="00340DE0" w:rsidRDefault="006E7B2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D5C2FAB" wp14:editId="149D8937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AFB8942" w14:textId="77777777" w:rsidR="006E7B2D" w:rsidRPr="00710A6C" w:rsidRDefault="006E7B2D" w:rsidP="00EE3C0F">
          <w:pPr>
            <w:pStyle w:val="Sidhuvud"/>
            <w:rPr>
              <w:b/>
            </w:rPr>
          </w:pPr>
        </w:p>
        <w:p w14:paraId="3ECD5735" w14:textId="77777777" w:rsidR="006E7B2D" w:rsidRDefault="006E7B2D" w:rsidP="00EE3C0F">
          <w:pPr>
            <w:pStyle w:val="Sidhuvud"/>
          </w:pPr>
        </w:p>
        <w:p w14:paraId="669768DD" w14:textId="77777777" w:rsidR="006E7B2D" w:rsidRDefault="006E7B2D" w:rsidP="00EE3C0F">
          <w:pPr>
            <w:pStyle w:val="Sidhuvud"/>
          </w:pPr>
        </w:p>
        <w:p w14:paraId="599ED39B" w14:textId="77777777" w:rsidR="006E7B2D" w:rsidRDefault="006E7B2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5BC6F9A12CD4F58A270961473BADB5A"/>
            </w:placeholder>
            <w:dataBinding w:prefixMappings="xmlns:ns0='http://lp/documentinfo/RK' " w:xpath="/ns0:DocumentInfo[1]/ns0:BaseInfo[1]/ns0:Dnr[1]" w:storeItemID="{C17C1D8D-A95C-45DF-A4B9-918AC27F535D}"/>
            <w:text/>
          </w:sdtPr>
          <w:sdtEndPr/>
          <w:sdtContent>
            <w:p w14:paraId="3D28BBAC" w14:textId="0F973229" w:rsidR="006E7B2D" w:rsidRDefault="00980089" w:rsidP="00EE3C0F">
              <w:pPr>
                <w:pStyle w:val="Sidhuvud"/>
              </w:pPr>
              <w:r w:rsidRPr="00980089">
                <w:t>Fi2019/03262/I1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EA1E283BA5E4702AFD26EBDDCF66602"/>
            </w:placeholder>
            <w:showingPlcHdr/>
            <w:dataBinding w:prefixMappings="xmlns:ns0='http://lp/documentinfo/RK' " w:xpath="/ns0:DocumentInfo[1]/ns0:BaseInfo[1]/ns0:DocNumber[1]" w:storeItemID="{C17C1D8D-A95C-45DF-A4B9-918AC27F535D}"/>
            <w:text/>
          </w:sdtPr>
          <w:sdtEndPr/>
          <w:sdtContent>
            <w:p w14:paraId="5EB49192" w14:textId="77777777" w:rsidR="006E7B2D" w:rsidRDefault="006E7B2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04170F2" w14:textId="77777777" w:rsidR="006E7B2D" w:rsidRDefault="006E7B2D" w:rsidP="00EE3C0F">
          <w:pPr>
            <w:pStyle w:val="Sidhuvud"/>
          </w:pPr>
        </w:p>
      </w:tc>
      <w:tc>
        <w:tcPr>
          <w:tcW w:w="1134" w:type="dxa"/>
        </w:tcPr>
        <w:p w14:paraId="7996C4C2" w14:textId="77777777" w:rsidR="006E7B2D" w:rsidRDefault="006E7B2D" w:rsidP="0094502D">
          <w:pPr>
            <w:pStyle w:val="Sidhuvud"/>
          </w:pPr>
        </w:p>
        <w:p w14:paraId="2807464E" w14:textId="77777777" w:rsidR="006E7B2D" w:rsidRPr="0094502D" w:rsidRDefault="006E7B2D" w:rsidP="00EC71A6">
          <w:pPr>
            <w:pStyle w:val="Sidhuvud"/>
          </w:pPr>
        </w:p>
      </w:tc>
    </w:tr>
    <w:tr w:rsidR="006E7B2D" w14:paraId="07C12B4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3C8D77B8CC648B899EEEA4609712B6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D312FC8" w14:textId="77777777" w:rsidR="006E7B2D" w:rsidRPr="006E7B2D" w:rsidRDefault="006E7B2D" w:rsidP="00340DE0">
              <w:pPr>
                <w:pStyle w:val="Sidhuvud"/>
                <w:rPr>
                  <w:b/>
                </w:rPr>
              </w:pPr>
              <w:r w:rsidRPr="006E7B2D">
                <w:rPr>
                  <w:b/>
                </w:rPr>
                <w:t>Finansdepartementet</w:t>
              </w:r>
            </w:p>
            <w:p w14:paraId="2652866C" w14:textId="77777777" w:rsidR="000C32B4" w:rsidRDefault="006E7B2D" w:rsidP="00340DE0">
              <w:pPr>
                <w:pStyle w:val="Sidhuvud"/>
              </w:pPr>
              <w:r w:rsidRPr="006E7B2D">
                <w:t>Finansministern</w:t>
              </w:r>
            </w:p>
            <w:p w14:paraId="0302CFC5" w14:textId="22BEAEE0" w:rsidR="006E7B2D" w:rsidRPr="00340DE0" w:rsidRDefault="006E7B2D" w:rsidP="000C32B4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9DA5D3961A24BB189A0948404217B55"/>
          </w:placeholder>
          <w:dataBinding w:prefixMappings="xmlns:ns0='http://lp/documentinfo/RK' " w:xpath="/ns0:DocumentInfo[1]/ns0:BaseInfo[1]/ns0:Recipient[1]" w:storeItemID="{C17C1D8D-A95C-45DF-A4B9-918AC27F535D}"/>
          <w:text w:multiLine="1"/>
        </w:sdtPr>
        <w:sdtEndPr/>
        <w:sdtContent>
          <w:tc>
            <w:tcPr>
              <w:tcW w:w="3170" w:type="dxa"/>
            </w:tcPr>
            <w:p w14:paraId="1DE97051" w14:textId="77777777" w:rsidR="006E7B2D" w:rsidRDefault="006E7B2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F868C4D" w14:textId="77777777" w:rsidR="006E7B2D" w:rsidRDefault="006E7B2D" w:rsidP="003E6020">
          <w:pPr>
            <w:pStyle w:val="Sidhuvud"/>
          </w:pPr>
        </w:p>
      </w:tc>
    </w:tr>
  </w:tbl>
  <w:p w14:paraId="18A643A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trackRevisions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B2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2262"/>
    <w:rsid w:val="000241FA"/>
    <w:rsid w:val="00025992"/>
    <w:rsid w:val="00026711"/>
    <w:rsid w:val="0002708E"/>
    <w:rsid w:val="0002763D"/>
    <w:rsid w:val="0003679E"/>
    <w:rsid w:val="00041EDC"/>
    <w:rsid w:val="0004352E"/>
    <w:rsid w:val="00046F5C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1B16"/>
    <w:rsid w:val="000B56A9"/>
    <w:rsid w:val="000C0B96"/>
    <w:rsid w:val="000C32B4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C61"/>
    <w:rsid w:val="000F1EA7"/>
    <w:rsid w:val="000F2084"/>
    <w:rsid w:val="000F2A8A"/>
    <w:rsid w:val="000F3A92"/>
    <w:rsid w:val="000F5575"/>
    <w:rsid w:val="000F6462"/>
    <w:rsid w:val="00101DE6"/>
    <w:rsid w:val="001055DA"/>
    <w:rsid w:val="00106F29"/>
    <w:rsid w:val="00113168"/>
    <w:rsid w:val="0011413E"/>
    <w:rsid w:val="0011484A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43A4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1892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670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1639"/>
    <w:rsid w:val="003542C5"/>
    <w:rsid w:val="00365461"/>
    <w:rsid w:val="00370311"/>
    <w:rsid w:val="00374996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0ECE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E7D69"/>
    <w:rsid w:val="003F180F"/>
    <w:rsid w:val="003F1F1F"/>
    <w:rsid w:val="003F299F"/>
    <w:rsid w:val="003F2F1D"/>
    <w:rsid w:val="003F4CD8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5E57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5541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1999"/>
    <w:rsid w:val="006A2625"/>
    <w:rsid w:val="006B4A30"/>
    <w:rsid w:val="006B7569"/>
    <w:rsid w:val="006C28EE"/>
    <w:rsid w:val="006C4FF1"/>
    <w:rsid w:val="006C50D3"/>
    <w:rsid w:val="006D2998"/>
    <w:rsid w:val="006D3188"/>
    <w:rsid w:val="006D5159"/>
    <w:rsid w:val="006D6779"/>
    <w:rsid w:val="006D79E6"/>
    <w:rsid w:val="006E08FC"/>
    <w:rsid w:val="006E7B2D"/>
    <w:rsid w:val="006F2588"/>
    <w:rsid w:val="00704852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21DF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4A69"/>
    <w:rsid w:val="0079641B"/>
    <w:rsid w:val="00797A90"/>
    <w:rsid w:val="007A1856"/>
    <w:rsid w:val="007A1887"/>
    <w:rsid w:val="007A60FA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055D"/>
    <w:rsid w:val="0094502D"/>
    <w:rsid w:val="00946561"/>
    <w:rsid w:val="00946B39"/>
    <w:rsid w:val="00947013"/>
    <w:rsid w:val="0095062C"/>
    <w:rsid w:val="009605D5"/>
    <w:rsid w:val="00964AC7"/>
    <w:rsid w:val="00973084"/>
    <w:rsid w:val="00974520"/>
    <w:rsid w:val="00974B59"/>
    <w:rsid w:val="00975341"/>
    <w:rsid w:val="0097653D"/>
    <w:rsid w:val="0098008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6CA5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259B"/>
    <w:rsid w:val="009D43F3"/>
    <w:rsid w:val="009D4E9F"/>
    <w:rsid w:val="009D5D40"/>
    <w:rsid w:val="009D6B1B"/>
    <w:rsid w:val="009E107B"/>
    <w:rsid w:val="009E18D6"/>
    <w:rsid w:val="009E4487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435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2CC1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2D0B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2264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AF5AB8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285C"/>
    <w:rsid w:val="00B73091"/>
    <w:rsid w:val="00B75139"/>
    <w:rsid w:val="00B80054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C7E98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2E8F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19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20CF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0661"/>
    <w:rsid w:val="00D3210B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6299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25D7"/>
    <w:rsid w:val="00EC329B"/>
    <w:rsid w:val="00EC5EB9"/>
    <w:rsid w:val="00EC6006"/>
    <w:rsid w:val="00EC71A6"/>
    <w:rsid w:val="00EC73EB"/>
    <w:rsid w:val="00ED3FE5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248E"/>
    <w:rsid w:val="00F4342F"/>
    <w:rsid w:val="00F44380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4E8E"/>
    <w:rsid w:val="00F66093"/>
    <w:rsid w:val="00F66657"/>
    <w:rsid w:val="00F66A5E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125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663297D"/>
  <w15:docId w15:val="{74B0BF09-F9BA-4847-AF86-4496B38B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BC6F9A12CD4F58A270961473BADB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CF50C7-17F6-40FE-943F-0B18497F1AF2}"/>
      </w:docPartPr>
      <w:docPartBody>
        <w:p w:rsidR="00D62549" w:rsidRDefault="00DD10F1" w:rsidP="00DD10F1">
          <w:pPr>
            <w:pStyle w:val="45BC6F9A12CD4F58A270961473BADB5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EA1E283BA5E4702AFD26EBDDCF666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1BECE4-4335-40FF-9739-89834D5227CB}"/>
      </w:docPartPr>
      <w:docPartBody>
        <w:p w:rsidR="00D62549" w:rsidRDefault="00DD10F1" w:rsidP="00DD10F1">
          <w:pPr>
            <w:pStyle w:val="4EA1E283BA5E4702AFD26EBDDCF6660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3C8D77B8CC648B899EEEA4609712B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31BCF7-D15E-47DC-9389-7BD40A61D305}"/>
      </w:docPartPr>
      <w:docPartBody>
        <w:p w:rsidR="00D62549" w:rsidRDefault="00DD10F1" w:rsidP="00DD10F1">
          <w:pPr>
            <w:pStyle w:val="F3C8D77B8CC648B899EEEA4609712B6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9DA5D3961A24BB189A0948404217B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EDC66E-B286-417F-9E6B-A9771B96C09D}"/>
      </w:docPartPr>
      <w:docPartBody>
        <w:p w:rsidR="00D62549" w:rsidRDefault="00DD10F1" w:rsidP="00DD10F1">
          <w:pPr>
            <w:pStyle w:val="79DA5D3961A24BB189A0948404217B55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0F1"/>
    <w:rsid w:val="00D62549"/>
    <w:rsid w:val="00DD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78B602F10EE4FB6BB555DE652A62ADE">
    <w:name w:val="378B602F10EE4FB6BB555DE652A62ADE"/>
    <w:rsid w:val="00DD10F1"/>
  </w:style>
  <w:style w:type="character" w:styleId="Platshllartext">
    <w:name w:val="Placeholder Text"/>
    <w:basedOn w:val="Standardstycketeckensnitt"/>
    <w:uiPriority w:val="99"/>
    <w:semiHidden/>
    <w:rsid w:val="00DD10F1"/>
    <w:rPr>
      <w:noProof w:val="0"/>
      <w:color w:val="808080"/>
    </w:rPr>
  </w:style>
  <w:style w:type="paragraph" w:customStyle="1" w:styleId="262A2545B1B647359505448228B5BE73">
    <w:name w:val="262A2545B1B647359505448228B5BE73"/>
    <w:rsid w:val="00DD10F1"/>
  </w:style>
  <w:style w:type="paragraph" w:customStyle="1" w:styleId="AF7E612846CF4D35AE0DE89C92C9AC10">
    <w:name w:val="AF7E612846CF4D35AE0DE89C92C9AC10"/>
    <w:rsid w:val="00DD10F1"/>
  </w:style>
  <w:style w:type="paragraph" w:customStyle="1" w:styleId="56106F17A9A64A0FA533CAA23D2AA352">
    <w:name w:val="56106F17A9A64A0FA533CAA23D2AA352"/>
    <w:rsid w:val="00DD10F1"/>
  </w:style>
  <w:style w:type="paragraph" w:customStyle="1" w:styleId="45BC6F9A12CD4F58A270961473BADB5A">
    <w:name w:val="45BC6F9A12CD4F58A270961473BADB5A"/>
    <w:rsid w:val="00DD10F1"/>
  </w:style>
  <w:style w:type="paragraph" w:customStyle="1" w:styleId="4EA1E283BA5E4702AFD26EBDDCF66602">
    <w:name w:val="4EA1E283BA5E4702AFD26EBDDCF66602"/>
    <w:rsid w:val="00DD10F1"/>
  </w:style>
  <w:style w:type="paragraph" w:customStyle="1" w:styleId="88DE3AAA91B1429E9946998938172EF0">
    <w:name w:val="88DE3AAA91B1429E9946998938172EF0"/>
    <w:rsid w:val="00DD10F1"/>
  </w:style>
  <w:style w:type="paragraph" w:customStyle="1" w:styleId="557BCC6D58EF465D9037A459DBA2AA3B">
    <w:name w:val="557BCC6D58EF465D9037A459DBA2AA3B"/>
    <w:rsid w:val="00DD10F1"/>
  </w:style>
  <w:style w:type="paragraph" w:customStyle="1" w:styleId="77C87FC4A11A4A23BFDE91983E7081B6">
    <w:name w:val="77C87FC4A11A4A23BFDE91983E7081B6"/>
    <w:rsid w:val="00DD10F1"/>
  </w:style>
  <w:style w:type="paragraph" w:customStyle="1" w:styleId="F3C8D77B8CC648B899EEEA4609712B63">
    <w:name w:val="F3C8D77B8CC648B899EEEA4609712B63"/>
    <w:rsid w:val="00DD10F1"/>
  </w:style>
  <w:style w:type="paragraph" w:customStyle="1" w:styleId="79DA5D3961A24BB189A0948404217B55">
    <w:name w:val="79DA5D3961A24BB189A0948404217B55"/>
    <w:rsid w:val="00DD10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2019-09-26</HeaderDate>
    <Office/>
    <Dnr>Fi2019/03262/I1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7283eb9d-b11a-4f50-922d-64edf3cab3c9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2019-09-26</HeaderDate>
    <Office/>
    <Dnr>Fi2019/03262/I1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7D0FA-37E5-4A7F-AB11-AEFD9D7D88CF}"/>
</file>

<file path=customXml/itemProps2.xml><?xml version="1.0" encoding="utf-8"?>
<ds:datastoreItem xmlns:ds="http://schemas.openxmlformats.org/officeDocument/2006/customXml" ds:itemID="{C17C1D8D-A95C-45DF-A4B9-918AC27F535D}"/>
</file>

<file path=customXml/itemProps3.xml><?xml version="1.0" encoding="utf-8"?>
<ds:datastoreItem xmlns:ds="http://schemas.openxmlformats.org/officeDocument/2006/customXml" ds:itemID="{676280B3-74E2-4C9C-A392-5B530AED0024}"/>
</file>

<file path=customXml/itemProps4.xml><?xml version="1.0" encoding="utf-8"?>
<ds:datastoreItem xmlns:ds="http://schemas.openxmlformats.org/officeDocument/2006/customXml" ds:itemID="{AE00EA03-D5E1-4D8F-8BA6-DC0B3D5743C8}"/>
</file>

<file path=customXml/itemProps5.xml><?xml version="1.0" encoding="utf-8"?>
<ds:datastoreItem xmlns:ds="http://schemas.openxmlformats.org/officeDocument/2006/customXml" ds:itemID="{C17C1D8D-A95C-45DF-A4B9-918AC27F535D}"/>
</file>

<file path=customXml/itemProps6.xml><?xml version="1.0" encoding="utf-8"?>
<ds:datastoreItem xmlns:ds="http://schemas.openxmlformats.org/officeDocument/2006/customXml" ds:itemID="{521B3570-53C1-47F9-9C5D-164F3F2E2F7B}"/>
</file>

<file path=customXml/itemProps7.xml><?xml version="1.0" encoding="utf-8"?>
<ds:datastoreItem xmlns:ds="http://schemas.openxmlformats.org/officeDocument/2006/customXml" ds:itemID="{521B3570-53C1-47F9-9C5D-164F3F2E2F7B}"/>
</file>

<file path=customXml/itemProps8.xml><?xml version="1.0" encoding="utf-8"?>
<ds:datastoreItem xmlns:ds="http://schemas.openxmlformats.org/officeDocument/2006/customXml" ds:itemID="{441D784D-FC95-4201-94F2-E24A6AC7D13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39 av Ludvig Aspling (SD).docx</dc:title>
  <dc:subject/>
  <dc:creator>Tobias Lindé</dc:creator>
  <cp:keywords/>
  <dc:description/>
  <cp:lastModifiedBy>Tobias Lindé</cp:lastModifiedBy>
  <cp:revision>3</cp:revision>
  <cp:lastPrinted>2019-09-27T13:54:00Z</cp:lastPrinted>
  <dcterms:created xsi:type="dcterms:W3CDTF">2019-10-01T10:32:00Z</dcterms:created>
  <dcterms:modified xsi:type="dcterms:W3CDTF">2019-10-01T10:34:00Z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351a37da-8e05-4e2c-8d35-52674ccb69d5</vt:lpwstr>
  </property>
</Properties>
</file>