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22509" w:rsidR="00C57C2E" w:rsidP="00C57C2E" w:rsidRDefault="001F4293" w14:paraId="7C7D9E26" w14:textId="77777777">
      <w:pPr>
        <w:pStyle w:val="Normalutanindragellerluft"/>
      </w:pPr>
      <w:r w:rsidRPr="00D22509">
        <w:t xml:space="preserve"> </w:t>
      </w:r>
    </w:p>
    <w:sdt>
      <w:sdtPr>
        <w:rPr>
          <w:sz w:val="24"/>
        </w:rPr>
        <w:alias w:val="CC_Boilerplate_4"/>
        <w:tag w:val="CC_Boilerplate_4"/>
        <w:id w:val="-1644581176"/>
        <w:lock w:val="sdtLocked"/>
        <w:placeholder>
          <w:docPart w:val="47D8BF49CDF94B0E801077E878D8F923"/>
        </w:placeholder>
        <w15:appearance w15:val="hidden"/>
        <w:text/>
      </w:sdtPr>
      <w:sdtEndPr/>
      <w:sdtContent>
        <w:p w:rsidRPr="00D22509" w:rsidR="00AF30DD" w:rsidP="00CC4C93" w:rsidRDefault="00AF30DD" w14:paraId="7C7D9E27" w14:textId="77777777">
          <w:pPr>
            <w:pStyle w:val="Rubrik1"/>
            <w:rPr>
              <w:sz w:val="24"/>
            </w:rPr>
          </w:pPr>
          <w:r w:rsidRPr="00D22509">
            <w:rPr>
              <w:sz w:val="24"/>
            </w:rPr>
            <w:t>Förslag till riksdagsbeslut</w:t>
          </w:r>
        </w:p>
      </w:sdtContent>
    </w:sdt>
    <w:sdt>
      <w:sdtPr>
        <w:alias w:val="Yrkande 1"/>
        <w:tag w:val="43f346d5-f4fe-456d-b302-2603c2796d6d"/>
        <w:id w:val="1234667948"/>
        <w:lock w:val="sdtLocked"/>
      </w:sdtPr>
      <w:sdtEndPr/>
      <w:sdtContent>
        <w:p w:rsidR="00127C0C" w:rsidRDefault="00886858" w14:paraId="7C7D9E28" w14:textId="77777777">
          <w:pPr>
            <w:pStyle w:val="Frslagstext"/>
          </w:pPr>
          <w:r>
            <w:t>Riksdagen ställer sig bakom det som anförs i motionen om att avsätta en del av miljöbudgeten till forsknings- och innovationsprojekt inom industrins miljöpåverkan och tillkännager detta för regeringen.</w:t>
          </w:r>
        </w:p>
      </w:sdtContent>
    </w:sdt>
    <w:p w:rsidRPr="00D22509" w:rsidR="00AF30DD" w:rsidP="00AF30DD" w:rsidRDefault="000156D9" w14:paraId="7C7D9E29" w14:textId="77777777">
      <w:pPr>
        <w:pStyle w:val="Rubrik1"/>
      </w:pPr>
      <w:bookmarkStart w:name="MotionsStart" w:id="0"/>
      <w:bookmarkEnd w:id="0"/>
      <w:r w:rsidRPr="00D22509">
        <w:t>Motivering</w:t>
      </w:r>
    </w:p>
    <w:p w:rsidR="00D22509" w:rsidP="00D22509" w:rsidRDefault="00D22509" w14:paraId="7C7D9E2A" w14:textId="77777777">
      <w:pPr>
        <w:ind w:firstLine="0"/>
      </w:pPr>
      <w:r>
        <w:t>Utsläppen av växthusgaser är som vi alla vet ett miljöproblem som bör tas på allvar om vi vill ha kvar ett klimat där människan kan leva även i framtiden. Således måste vi ta det hela på allvar. Enligt IPCC står industrin i världen (2004) för cirka en femtedel av utsläppen, nästan dubbelt så mycket som den globala transportsektorn. Därför bör vi jobba mer med innovationer och fo</w:t>
      </w:r>
      <w:bookmarkStart w:name="_GoBack" w:id="1"/>
      <w:bookmarkEnd w:id="1"/>
      <w:r>
        <w:t xml:space="preserve">rskning för att minska utsläppen inom den industriella sektorn. </w:t>
      </w:r>
    </w:p>
    <w:p w:rsidR="00D22509" w:rsidP="00D22509" w:rsidRDefault="00D22509" w14:paraId="7C7D9E2B" w14:textId="77777777">
      <w:pPr>
        <w:ind w:firstLine="0"/>
      </w:pPr>
      <w:r>
        <w:t xml:space="preserve">Förutom att detta bidrar till en bättre miljö kan också på sikt en satsning på miljövänligare industri göra oss till världsledande inom klimatsmart industri, vilket ökar motivationen att förlägga industriell produktion i Sverige, vilket ger en större arbetsmarknad inför framtiden. </w:t>
      </w:r>
    </w:p>
    <w:p w:rsidR="00D22509" w:rsidP="00D22509" w:rsidRDefault="00D22509" w14:paraId="7C7D9E2C" w14:textId="77777777">
      <w:pPr>
        <w:ind w:firstLine="0"/>
      </w:pPr>
    </w:p>
    <w:p w:rsidRPr="00D22509" w:rsidR="00AF30DD" w:rsidP="00AF30DD" w:rsidRDefault="00AF30DD" w14:paraId="7C7D9E2D" w14:textId="77777777">
      <w:pPr>
        <w:pStyle w:val="Normalutanindragellerluft"/>
      </w:pPr>
    </w:p>
    <w:sdt>
      <w:sdtPr>
        <w:rPr>
          <w:i/>
          <w:noProof/>
        </w:rPr>
        <w:alias w:val="CC_Underskrifter"/>
        <w:tag w:val="CC_Underskrifter"/>
        <w:id w:val="583496634"/>
        <w:lock w:val="sdtContentLocked"/>
        <w:placeholder>
          <w:docPart w:val="07AB7A5C3EF04BB29A318AF8DE36EDF0"/>
        </w:placeholder>
        <w15:appearance w15:val="hidden"/>
      </w:sdtPr>
      <w:sdtEndPr>
        <w:rPr>
          <w:noProof w:val="0"/>
        </w:rPr>
      </w:sdtEndPr>
      <w:sdtContent>
        <w:p w:rsidRPr="00D22509" w:rsidR="00865E70" w:rsidP="008D1156" w:rsidRDefault="00761342" w14:paraId="7C7D9E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974B9C" w:rsidRDefault="00974B9C" w14:paraId="7C7D9E32" w14:textId="77777777"/>
    <w:sectPr w:rsidR="00974B9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D9E34" w14:textId="77777777" w:rsidR="0003146C" w:rsidRDefault="0003146C" w:rsidP="000C1CAD">
      <w:pPr>
        <w:spacing w:line="240" w:lineRule="auto"/>
      </w:pPr>
      <w:r>
        <w:separator/>
      </w:r>
    </w:p>
  </w:endnote>
  <w:endnote w:type="continuationSeparator" w:id="0">
    <w:p w14:paraId="7C7D9E35" w14:textId="77777777" w:rsidR="0003146C" w:rsidRDefault="00031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249EB" w14:textId="77777777" w:rsidR="00761342" w:rsidRDefault="0076134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9E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07D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9E40" w14:textId="77777777" w:rsidR="00FC282C" w:rsidRDefault="00FC282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201510011012</w:instrText>
    </w:r>
    <w:r>
      <w:fldChar w:fldCharType="end"/>
    </w:r>
    <w:r>
      <w:instrText xml:space="preserve"> &gt; </w:instrText>
    </w:r>
    <w:r>
      <w:fldChar w:fldCharType="begin"/>
    </w:r>
    <w:r>
      <w:instrText xml:space="preserve"> PRINTDATE \@ "yyyyMMddHHmm" </w:instrText>
    </w:r>
    <w:r>
      <w:fldChar w:fldCharType="separate"/>
    </w:r>
    <w:r>
      <w:rPr>
        <w:noProof/>
      </w:rPr>
      <w:instrText>201510051324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13:24</w:instrText>
    </w:r>
    <w:r>
      <w:fldChar w:fldCharType="end"/>
    </w:r>
    <w:r>
      <w:instrText xml:space="preserve"> </w:instrText>
    </w:r>
    <w:r>
      <w:fldChar w:fldCharType="separate"/>
    </w:r>
    <w:r>
      <w:rPr>
        <w:noProof/>
      </w:rPr>
      <w:t>2015-10-05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D9E32" w14:textId="77777777" w:rsidR="0003146C" w:rsidRDefault="0003146C" w:rsidP="000C1CAD">
      <w:pPr>
        <w:spacing w:line="240" w:lineRule="auto"/>
      </w:pPr>
      <w:r>
        <w:separator/>
      </w:r>
    </w:p>
  </w:footnote>
  <w:footnote w:type="continuationSeparator" w:id="0">
    <w:p w14:paraId="7C7D9E33" w14:textId="77777777" w:rsidR="0003146C" w:rsidRDefault="000314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342" w:rsidRDefault="00761342" w14:paraId="65D260D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342" w:rsidRDefault="00761342" w14:paraId="011A58B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C7D9E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1342" w14:paraId="7C7D9E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:1233</w:t>
        </w:r>
      </w:sdtContent>
    </w:sdt>
  </w:p>
  <w:p w:rsidR="00A42228" w:rsidP="00283E0F" w:rsidRDefault="00761342" w14:paraId="7C7D9E3D"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886858" w14:paraId="7C7D9E3E" w14:textId="7EC32C68">
        <w:pPr>
          <w:pStyle w:val="FSHRub2"/>
        </w:pPr>
        <w:r>
          <w:t>Innovation och forskning – en effektivare ansats för att motverka ökade utsläpp av växthusgaser</w:t>
        </w:r>
      </w:p>
    </w:sdtContent>
  </w:sdt>
  <w:sdt>
    <w:sdtPr>
      <w:alias w:val="CC_Boilerplate_3"/>
      <w:tag w:val="CC_Boilerplate_3"/>
      <w:id w:val="-1567486118"/>
      <w:lock w:val="sdtContentLocked"/>
      <w15:appearance w15:val="hidden"/>
      <w:text w:multiLine="1"/>
    </w:sdtPr>
    <w:sdtEndPr/>
    <w:sdtContent>
      <w:p w:rsidR="00A42228" w:rsidP="00283E0F" w:rsidRDefault="00A42228" w14:paraId="7C7D9E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2509"/>
    <w:rsid w:val="00003CCB"/>
    <w:rsid w:val="00006BF0"/>
    <w:rsid w:val="00010168"/>
    <w:rsid w:val="00010DF8"/>
    <w:rsid w:val="00011724"/>
    <w:rsid w:val="00011F33"/>
    <w:rsid w:val="00015064"/>
    <w:rsid w:val="000156D9"/>
    <w:rsid w:val="00022F5C"/>
    <w:rsid w:val="00024356"/>
    <w:rsid w:val="00024712"/>
    <w:rsid w:val="000269AE"/>
    <w:rsid w:val="0003146C"/>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7DF"/>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C0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342"/>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B56"/>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858"/>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156"/>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B9C"/>
    <w:rsid w:val="00980BA4"/>
    <w:rsid w:val="0098267A"/>
    <w:rsid w:val="0098312F"/>
    <w:rsid w:val="009841A7"/>
    <w:rsid w:val="009855B9"/>
    <w:rsid w:val="00986368"/>
    <w:rsid w:val="00986688"/>
    <w:rsid w:val="009869DB"/>
    <w:rsid w:val="00987077"/>
    <w:rsid w:val="0099089F"/>
    <w:rsid w:val="00990CF5"/>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509"/>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ADC"/>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82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7D9E26"/>
  <w15:chartTrackingRefBased/>
  <w15:docId w15:val="{E194CAC3-24E5-466C-80EB-0A220F8D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7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D8BF49CDF94B0E801077E878D8F923"/>
        <w:category>
          <w:name w:val="Allmänt"/>
          <w:gallery w:val="placeholder"/>
        </w:category>
        <w:types>
          <w:type w:val="bbPlcHdr"/>
        </w:types>
        <w:behaviors>
          <w:behavior w:val="content"/>
        </w:behaviors>
        <w:guid w:val="{FF2A6C43-1568-480A-BBEC-B3A91DC1C6B3}"/>
      </w:docPartPr>
      <w:docPartBody>
        <w:p w:rsidR="00C6326E" w:rsidRDefault="004B73A6">
          <w:pPr>
            <w:pStyle w:val="47D8BF49CDF94B0E801077E878D8F923"/>
          </w:pPr>
          <w:r w:rsidRPr="009A726D">
            <w:rPr>
              <w:rStyle w:val="Platshllartext"/>
            </w:rPr>
            <w:t>Klicka här för att ange text.</w:t>
          </w:r>
        </w:p>
      </w:docPartBody>
    </w:docPart>
    <w:docPart>
      <w:docPartPr>
        <w:name w:val="07AB7A5C3EF04BB29A318AF8DE36EDF0"/>
        <w:category>
          <w:name w:val="Allmänt"/>
          <w:gallery w:val="placeholder"/>
        </w:category>
        <w:types>
          <w:type w:val="bbPlcHdr"/>
        </w:types>
        <w:behaviors>
          <w:behavior w:val="content"/>
        </w:behaviors>
        <w:guid w:val="{3AF11769-5CEE-447F-92B3-AC39208D5A2F}"/>
      </w:docPartPr>
      <w:docPartBody>
        <w:p w:rsidR="00C6326E" w:rsidRDefault="004B73A6">
          <w:pPr>
            <w:pStyle w:val="07AB7A5C3EF04BB29A318AF8DE36EDF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3A6"/>
    <w:rsid w:val="004B73A6"/>
    <w:rsid w:val="00925AEA"/>
    <w:rsid w:val="00C63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8BF49CDF94B0E801077E878D8F923">
    <w:name w:val="47D8BF49CDF94B0E801077E878D8F923"/>
  </w:style>
  <w:style w:type="paragraph" w:customStyle="1" w:styleId="A2AC4C73D4664DF884EFAD92CFDD58CA">
    <w:name w:val="A2AC4C73D4664DF884EFAD92CFDD58CA"/>
  </w:style>
  <w:style w:type="paragraph" w:customStyle="1" w:styleId="07AB7A5C3EF04BB29A318AF8DE36EDF0">
    <w:name w:val="07AB7A5C3EF04BB29A318AF8DE36E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4319</RubrikLookup>
    <MotionGuid xmlns="00d11361-0b92-4bae-a181-288d6a55b763">9aace512-90ca-4d42-84d1-e54c26a25549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055B-CA50-4020-8AC5-92B1B3736913}"/>
</file>

<file path=customXml/itemProps2.xml><?xml version="1.0" encoding="utf-8"?>
<ds:datastoreItem xmlns:ds="http://schemas.openxmlformats.org/officeDocument/2006/customXml" ds:itemID="{C6C45CAD-D3C7-4F54-9C34-758DA22476B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BFC3EFF-0831-40F3-8D30-5213BF129558}"/>
</file>

<file path=customXml/itemProps5.xml><?xml version="1.0" encoding="utf-8"?>
<ds:datastoreItem xmlns:ds="http://schemas.openxmlformats.org/officeDocument/2006/customXml" ds:itemID="{9A0D3AEB-8304-498D-B5DF-BBE37BDAF002}"/>
</file>

<file path=docProps/app.xml><?xml version="1.0" encoding="utf-8"?>
<Properties xmlns="http://schemas.openxmlformats.org/officeDocument/2006/extended-properties" xmlns:vt="http://schemas.openxmlformats.org/officeDocument/2006/docPropsVTypes">
  <Template>GranskaMot</Template>
  <TotalTime>17</TotalTime>
  <Pages>1</Pages>
  <Words>153</Words>
  <Characters>846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201516FP2121 Innovation och forskning   en effektivare ansats för att motverka ökade utsläpp av växthusgaser</vt:lpstr>
      <vt:lpstr/>
    </vt:vector>
  </TitlesOfParts>
  <Company>Sveriges riksdag</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201516FP2121 Innovation och forskning   en effektivare ansats för att motverka ökade utsläpp av växthusgaser</dc:title>
  <dc:subject/>
  <dc:creator>Johan Karlsson</dc:creator>
  <cp:keywords/>
  <dc:description/>
  <cp:lastModifiedBy>Ann Larsson</cp:lastModifiedBy>
  <cp:revision>8</cp:revision>
  <cp:lastPrinted>2015-10-05T11:24:00Z</cp:lastPrinted>
  <dcterms:created xsi:type="dcterms:W3CDTF">2015-10-01T08:12:00Z</dcterms:created>
  <dcterms:modified xsi:type="dcterms:W3CDTF">2015-10-05T14:32:00Z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*TD331330D1E9A*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https://filur.riksdagen.se/drop/DropOffLibrary/TD331330D1E9A.docx</vt:lpwstr>
  </property>
  <property fmtid="{D5CDD505-2E9C-101B-9397-08002B2CF9AE}" pid="11" name="RevisionsOn">
    <vt:lpwstr>1</vt:lpwstr>
  </property>
</Properties>
</file>