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543D2">
              <w:rPr>
                <w:b/>
                <w:sz w:val="22"/>
                <w:szCs w:val="22"/>
              </w:rPr>
              <w:t>28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4F10C0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7543D2">
              <w:rPr>
                <w:sz w:val="22"/>
                <w:szCs w:val="22"/>
              </w:rPr>
              <w:t>24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7543D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264D2D">
              <w:rPr>
                <w:sz w:val="22"/>
                <w:szCs w:val="22"/>
              </w:rPr>
              <w:t>39</w:t>
            </w:r>
            <w:r w:rsidR="00CF4ED5">
              <w:rPr>
                <w:sz w:val="22"/>
                <w:szCs w:val="22"/>
              </w:rPr>
              <w:t>–</w:t>
            </w:r>
            <w:r w:rsidR="00F87704">
              <w:rPr>
                <w:sz w:val="22"/>
                <w:szCs w:val="22"/>
              </w:rPr>
              <w:t>8.48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9355BB" w:rsidTr="00DA65DD">
        <w:tc>
          <w:tcPr>
            <w:tcW w:w="753" w:type="dxa"/>
          </w:tcPr>
          <w:p w:rsidR="00F84080" w:rsidRPr="009355B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55B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355B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9355B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55B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9355B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F3CC9" w:rsidRPr="009355BB" w:rsidRDefault="008F3CC9" w:rsidP="008F3C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355BB">
              <w:rPr>
                <w:snapToGrid w:val="0"/>
                <w:sz w:val="22"/>
                <w:szCs w:val="22"/>
              </w:rPr>
              <w:t>Utskottet justerade särskilt protokoll 2021/22:27.</w:t>
            </w:r>
          </w:p>
          <w:p w:rsidR="0069143B" w:rsidRPr="009355BB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9355BB" w:rsidTr="00DA65DD">
        <w:tc>
          <w:tcPr>
            <w:tcW w:w="753" w:type="dxa"/>
          </w:tcPr>
          <w:p w:rsidR="00F84080" w:rsidRPr="009355B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55B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782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9355BB" w:rsidRDefault="009355BB" w:rsidP="0069143B">
            <w:pPr>
              <w:rPr>
                <w:b/>
                <w:snapToGrid w:val="0"/>
                <w:sz w:val="22"/>
                <w:szCs w:val="22"/>
              </w:rPr>
            </w:pPr>
            <w:r w:rsidRPr="009355BB">
              <w:rPr>
                <w:b/>
                <w:bCs/>
                <w:color w:val="000000"/>
                <w:sz w:val="22"/>
                <w:szCs w:val="22"/>
              </w:rPr>
              <w:t>Regeringens styrning av Försäkringskassan med avseende på sjukförsäkringen - G5</w:t>
            </w:r>
          </w:p>
          <w:p w:rsidR="0069143B" w:rsidRPr="009355B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9355B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355BB" w:rsidRPr="009355BB" w:rsidTr="00DA65DD">
        <w:tc>
          <w:tcPr>
            <w:tcW w:w="753" w:type="dxa"/>
          </w:tcPr>
          <w:p w:rsidR="009355BB" w:rsidRPr="009355BB" w:rsidRDefault="009355B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9782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9355BB" w:rsidRP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55BB">
              <w:rPr>
                <w:b/>
                <w:bCs/>
                <w:color w:val="000000"/>
                <w:sz w:val="22"/>
                <w:szCs w:val="22"/>
              </w:rPr>
              <w:t>Regeringens hantering av beslut om föreskrifter enligt pandemilagen - G26</w:t>
            </w:r>
          </w:p>
          <w:p w:rsid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9355BB" w:rsidRP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55BB" w:rsidRPr="009355BB" w:rsidTr="00DA65DD">
        <w:tc>
          <w:tcPr>
            <w:tcW w:w="753" w:type="dxa"/>
          </w:tcPr>
          <w:p w:rsidR="009355BB" w:rsidRPr="009355BB" w:rsidRDefault="009355B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9782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55BB">
              <w:rPr>
                <w:b/>
                <w:bCs/>
                <w:color w:val="000000"/>
                <w:sz w:val="22"/>
                <w:szCs w:val="22"/>
              </w:rPr>
              <w:t>Utbildningsministerns statssekreterares kontakter med Skolverkets generaldirektör - G7</w:t>
            </w:r>
          </w:p>
          <w:p w:rsid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9355BB" w:rsidRP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55BB" w:rsidRPr="009355BB" w:rsidTr="00DA65DD">
        <w:tc>
          <w:tcPr>
            <w:tcW w:w="753" w:type="dxa"/>
          </w:tcPr>
          <w:p w:rsidR="009355BB" w:rsidRPr="009355BB" w:rsidRDefault="009355B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9782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355BB">
              <w:rPr>
                <w:b/>
                <w:bCs/>
                <w:color w:val="000000"/>
                <w:sz w:val="22"/>
                <w:szCs w:val="22"/>
              </w:rPr>
              <w:t>Utrikesministerns agerande i samband med ett telefonsamtal - G8</w:t>
            </w:r>
          </w:p>
          <w:p w:rsid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355BB" w:rsidRPr="00601F32" w:rsidRDefault="009355BB" w:rsidP="009355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1F32">
              <w:rPr>
                <w:snapToGrid w:val="0"/>
                <w:sz w:val="22"/>
                <w:szCs w:val="22"/>
              </w:rPr>
              <w:t>Ärendet bordlades.</w:t>
            </w:r>
          </w:p>
          <w:p w:rsidR="009355BB" w:rsidRPr="009355BB" w:rsidRDefault="009355B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9355BB" w:rsidTr="00DA65DD">
        <w:trPr>
          <w:gridAfter w:val="1"/>
          <w:wAfter w:w="7" w:type="dxa"/>
        </w:trPr>
        <w:tc>
          <w:tcPr>
            <w:tcW w:w="7342" w:type="dxa"/>
            <w:gridSpan w:val="2"/>
          </w:tcPr>
          <w:p w:rsidR="00DA65D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9355BB">
              <w:rPr>
                <w:sz w:val="22"/>
                <w:szCs w:val="22"/>
              </w:rPr>
              <w:t>Vid protokollet</w:t>
            </w:r>
          </w:p>
          <w:p w:rsidR="008273F4" w:rsidRPr="009355B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355BB">
              <w:rPr>
                <w:sz w:val="22"/>
                <w:szCs w:val="22"/>
              </w:rPr>
              <w:t>Justera</w:t>
            </w:r>
            <w:r w:rsidR="00DA65DD">
              <w:rPr>
                <w:sz w:val="22"/>
                <w:szCs w:val="22"/>
              </w:rPr>
              <w:t>t 2022-03-01</w:t>
            </w:r>
          </w:p>
          <w:p w:rsidR="00AF32C5" w:rsidRPr="009355BB" w:rsidRDefault="008273F4" w:rsidP="00DA65D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355BB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8F3CC9">
              <w:rPr>
                <w:sz w:val="20"/>
              </w:rPr>
              <w:t>28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264D2D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64D2D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64D2D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F10C0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Sofie Eriksson</w:t>
            </w:r>
            <w:r w:rsidR="005805B8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DB0E1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14BF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B0E1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14BF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B0E1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264D2D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B0E1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14BF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DB0E1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314BF1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C6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97827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D2D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4BF1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0BC6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543D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3CC9"/>
    <w:rsid w:val="008F4D68"/>
    <w:rsid w:val="00902D63"/>
    <w:rsid w:val="00902D69"/>
    <w:rsid w:val="0090428F"/>
    <w:rsid w:val="00906C2D"/>
    <w:rsid w:val="00931220"/>
    <w:rsid w:val="009355BB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65DD"/>
    <w:rsid w:val="00DB0E11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7D0D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8770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DBB49"/>
  <w15:chartTrackingRefBased/>
  <w15:docId w15:val="{F981F4B4-A0BB-479A-B458-8DDFDC12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E1C61-946D-43A5-9EE6-F08FB710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65</TotalTime>
  <Pages>2</Pages>
  <Words>372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2021-05-04T07:05:00Z</cp:lastPrinted>
  <dcterms:created xsi:type="dcterms:W3CDTF">2022-02-23T13:24:00Z</dcterms:created>
  <dcterms:modified xsi:type="dcterms:W3CDTF">2022-03-14T15:14:00Z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