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E1C658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8755DD">
              <w:rPr>
                <w:b/>
              </w:rPr>
              <w:t>3</w:t>
            </w:r>
            <w:r w:rsidR="0019256F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38035C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A239E4">
              <w:t>4</w:t>
            </w:r>
            <w:r w:rsidR="004D2A50">
              <w:t>-</w:t>
            </w:r>
            <w:r w:rsidR="0067437C">
              <w:t>2</w:t>
            </w:r>
            <w:r w:rsidR="00E20485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DDB0591" w:rsidR="00141DA2" w:rsidRPr="0012669A" w:rsidRDefault="00044F5A" w:rsidP="008C57B9">
            <w:r>
              <w:t>1</w:t>
            </w:r>
            <w:r w:rsidR="0019256F">
              <w:t>0</w:t>
            </w:r>
            <w:r w:rsidR="006A30F1">
              <w:t>.00</w:t>
            </w:r>
            <w:r w:rsidR="0073639C">
              <w:t>–</w:t>
            </w:r>
            <w:r w:rsidR="00013CDE">
              <w:t>11.50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4DAFB06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FDCDD8F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2CA29E" w14:textId="1C6A79C7" w:rsidR="00D15646" w:rsidRPr="003D5258" w:rsidRDefault="00D15646" w:rsidP="00D15646">
            <w:pPr>
              <w:widowControl w:val="0"/>
              <w:tabs>
                <w:tab w:val="left" w:pos="1701"/>
              </w:tabs>
            </w:pPr>
            <w:r w:rsidRPr="003D5258">
              <w:t>Utskottet justerade protokoll 2021/22:3</w:t>
            </w:r>
            <w:r w:rsidR="0019256F">
              <w:t>8</w:t>
            </w:r>
            <w:r w:rsidRPr="003D5258">
              <w:t>.</w:t>
            </w:r>
          </w:p>
          <w:p w14:paraId="2664F1FA" w14:textId="13C2BE5D" w:rsidR="007B0E2D" w:rsidRPr="003D5258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B10617" w:rsidRPr="0012669A" w14:paraId="005BEE59" w14:textId="77777777" w:rsidTr="00B83053">
        <w:trPr>
          <w:trHeight w:val="567"/>
        </w:trPr>
        <w:tc>
          <w:tcPr>
            <w:tcW w:w="567" w:type="dxa"/>
          </w:tcPr>
          <w:p w14:paraId="1D40294E" w14:textId="12CE3C7C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417D5613" w14:textId="6B46020C" w:rsidR="00B10617" w:rsidRPr="003D5258" w:rsidRDefault="00B10617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Import av rysk energi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E20485" w:rsidRPr="00E20485">
              <w:rPr>
                <w:rFonts w:eastAsiaTheme="minorHAnsi"/>
                <w:bCs/>
                <w:color w:val="000000"/>
                <w:lang w:eastAsia="en-US"/>
              </w:rPr>
              <w:t>Generaldirektör Robert Andrén och avdelningschef Anders Wallinder, Energimyndigheten och generaldirektör Anne Vadasz Nilsson och avdelningschef Caroline Törnqvist, Energimarknadsinspektionen</w:t>
            </w:r>
            <w:r w:rsidR="00E20485">
              <w:rPr>
                <w:rFonts w:eastAsiaTheme="minorHAnsi"/>
                <w:bCs/>
                <w:color w:val="000000"/>
                <w:lang w:eastAsia="en-US"/>
              </w:rPr>
              <w:t>, lämnade information och svarade på frågor om import av rysk energi.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20485" w:rsidRPr="0012669A" w14:paraId="04E6EF71" w14:textId="77777777" w:rsidTr="00B83053">
        <w:trPr>
          <w:trHeight w:val="567"/>
        </w:trPr>
        <w:tc>
          <w:tcPr>
            <w:tcW w:w="567" w:type="dxa"/>
          </w:tcPr>
          <w:p w14:paraId="5BAD7847" w14:textId="68935EEC" w:rsidR="00E20485" w:rsidRDefault="00E2048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526A9280" w14:textId="71E6049B" w:rsidR="00E20485" w:rsidRDefault="00E20485" w:rsidP="00E204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Handelspolitik (NU19)</w:t>
            </w:r>
          </w:p>
          <w:p w14:paraId="5D8320E0" w14:textId="77777777" w:rsidR="00E20485" w:rsidRDefault="00E20485" w:rsidP="00E20485">
            <w:pPr>
              <w:rPr>
                <w:b/>
                <w:snapToGrid w:val="0"/>
              </w:rPr>
            </w:pPr>
          </w:p>
          <w:p w14:paraId="0A910C31" w14:textId="77777777" w:rsidR="00E20485" w:rsidRPr="00E70150" w:rsidRDefault="00E20485" w:rsidP="00E20485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Utskottet fortsatte behandlingen av motioner om handelspolitik.</w:t>
            </w:r>
          </w:p>
          <w:p w14:paraId="798D6CF8" w14:textId="11D77053" w:rsidR="00E20485" w:rsidRPr="00E70150" w:rsidRDefault="00E20485" w:rsidP="00E20485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Utskottet fattade beslut i ärende</w:t>
            </w:r>
            <w:r>
              <w:rPr>
                <w:color w:val="222222"/>
              </w:rPr>
              <w:t>t. Förslag till betänkande nr 19</w:t>
            </w:r>
            <w:r w:rsidRPr="00E70150">
              <w:rPr>
                <w:color w:val="222222"/>
              </w:rPr>
              <w:t xml:space="preserve"> justerades.</w:t>
            </w:r>
          </w:p>
          <w:p w14:paraId="419A56A3" w14:textId="77777777" w:rsidR="00E20485" w:rsidRPr="00E70150" w:rsidRDefault="00E20485" w:rsidP="00E20485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Reservation anmäldes</w:t>
            </w:r>
          </w:p>
          <w:p w14:paraId="58FA7E75" w14:textId="65B9F365" w:rsidR="00E20485" w:rsidRPr="00E70150" w:rsidRDefault="00E20485" w:rsidP="00E20485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1 </w:t>
            </w:r>
            <w:r>
              <w:rPr>
                <w:color w:val="222222"/>
              </w:rPr>
              <w:t>dels av M-ledamöterna, dels av SD-ledamöterna, dels av KD-ledamoten, dels av L-ledamoten,</w:t>
            </w:r>
          </w:p>
          <w:p w14:paraId="1CD24724" w14:textId="469C08C6" w:rsidR="00E20485" w:rsidRPr="00E70150" w:rsidRDefault="00E20485" w:rsidP="00E20485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2 </w:t>
            </w:r>
            <w:r>
              <w:rPr>
                <w:color w:val="222222"/>
              </w:rPr>
              <w:t>dels av M-ledamöterna, dels av SD-ledamöterna, dels av KD-ledamoten,</w:t>
            </w:r>
          </w:p>
          <w:p w14:paraId="49FFF47D" w14:textId="6B096154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3 </w:t>
            </w:r>
            <w:r>
              <w:rPr>
                <w:color w:val="222222"/>
              </w:rPr>
              <w:t>dels av M-ledamöterna, dels av C-ledamöterna, dels av KD-ledamoten,</w:t>
            </w:r>
          </w:p>
          <w:p w14:paraId="7B533307" w14:textId="5A856DEC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vid punkt 4 av </w:t>
            </w:r>
            <w:r w:rsidRPr="00E70150">
              <w:rPr>
                <w:color w:val="222222"/>
              </w:rPr>
              <w:t>M-</w:t>
            </w:r>
            <w:r>
              <w:rPr>
                <w:color w:val="222222"/>
              </w:rPr>
              <w:t>, SD-</w:t>
            </w:r>
            <w:r w:rsidR="005545F9">
              <w:rPr>
                <w:color w:val="222222"/>
              </w:rPr>
              <w:t>, KD- och L-ledamöterna,</w:t>
            </w:r>
          </w:p>
          <w:p w14:paraId="575F2766" w14:textId="6DA15818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5</w:t>
            </w:r>
            <w:r w:rsidR="005545F9">
              <w:rPr>
                <w:color w:val="222222"/>
              </w:rPr>
              <w:t xml:space="preserve"> dels</w:t>
            </w:r>
            <w:r>
              <w:rPr>
                <w:color w:val="222222"/>
              </w:rPr>
              <w:t xml:space="preserve"> av SD-ledamöterna,</w:t>
            </w:r>
            <w:r w:rsidR="005545F9">
              <w:rPr>
                <w:color w:val="222222"/>
              </w:rPr>
              <w:t xml:space="preserve"> dels av V- och MP-ledamöterna,</w:t>
            </w:r>
          </w:p>
          <w:p w14:paraId="5B7AB405" w14:textId="238FEFE9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6 dels av SD-ledamöterna, dels av L- och MP-ledamöterna,</w:t>
            </w:r>
          </w:p>
          <w:p w14:paraId="63F38D24" w14:textId="54BA2189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7 av M-, SD- och KD-ledamöterna,</w:t>
            </w:r>
          </w:p>
          <w:p w14:paraId="03A57371" w14:textId="77777777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</w:p>
          <w:p w14:paraId="41D988A8" w14:textId="710FB211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lastRenderedPageBreak/>
              <w:t xml:space="preserve">vid punkt </w:t>
            </w:r>
            <w:r>
              <w:rPr>
                <w:color w:val="222222"/>
              </w:rPr>
              <w:t>8</w:t>
            </w:r>
            <w:r w:rsidRPr="00E70150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 xml:space="preserve">dels </w:t>
            </w:r>
            <w:r w:rsidRPr="00E70150">
              <w:rPr>
                <w:color w:val="222222"/>
              </w:rPr>
              <w:t>av M-</w:t>
            </w:r>
            <w:r>
              <w:rPr>
                <w:color w:val="222222"/>
              </w:rPr>
              <w:t>ledamöterna, dels av SD-ledamöterna, dels av KD-ledamoten,</w:t>
            </w:r>
          </w:p>
          <w:p w14:paraId="022F2D3E" w14:textId="4A3C57FB" w:rsidR="0027291D" w:rsidRPr="0027291D" w:rsidRDefault="0027291D" w:rsidP="00E20485">
            <w:pPr>
              <w:spacing w:after="223" w:line="269" w:lineRule="atLeast"/>
            </w:pPr>
            <w:r>
              <w:rPr>
                <w:color w:val="222222"/>
              </w:rPr>
              <w:t>vid punkt 9 dels av M- och KD-ledamöterna, dels av SD-ledamöterna, dels av V- och MP-ledamöterna, dels av C-ledamöterna,</w:t>
            </w:r>
          </w:p>
          <w:p w14:paraId="3E24051C" w14:textId="2485ACED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10 av M- och SD-ledamöterna,</w:t>
            </w:r>
          </w:p>
          <w:p w14:paraId="618C38E4" w14:textId="5397AD94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11 dels av M- och MP-ledamöterna, dels av V-ledamoten, dels av KD-ledamoten,</w:t>
            </w:r>
          </w:p>
          <w:p w14:paraId="7CEAF415" w14:textId="3A9A04A1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12 dels av C- och MP-ledamöterna, dels av KD-ledamoten,</w:t>
            </w:r>
          </w:p>
          <w:p w14:paraId="41B06423" w14:textId="6F0A2427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13 av M- och KD-ledamöterna,</w:t>
            </w:r>
          </w:p>
          <w:p w14:paraId="7319E660" w14:textId="15A5590E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14 dels av M- och SD-ledamöterna, dels av KD- och L-ledamöterna,</w:t>
            </w:r>
          </w:p>
          <w:p w14:paraId="03562E87" w14:textId="56D5D352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vid punkt 1</w:t>
            </w:r>
            <w:r>
              <w:rPr>
                <w:color w:val="222222"/>
              </w:rPr>
              <w:t>5</w:t>
            </w:r>
            <w:r w:rsidRPr="00E70150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dels av M-ledamöterna, dels av SD-ledamöterna, dels av C-ledamöterna, dels av V-ledamoten, dels av KD-ledamoten, dels av L-ledamoten, dels av MP-ledamoten,</w:t>
            </w:r>
          </w:p>
          <w:p w14:paraId="6418D591" w14:textId="46E8577D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16 dels av M-ledamöterna, dels av SD-ledamöterna, dels av C-ledamöterna, dels av KD-ledamoten, dels av L-ledamoten,</w:t>
            </w:r>
          </w:p>
          <w:p w14:paraId="5A711E57" w14:textId="54F11385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17 dels av M-ledamöterna, dels av C-ledamöterna,</w:t>
            </w:r>
          </w:p>
          <w:p w14:paraId="3F86C243" w14:textId="18B5C912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18 av C- och MP-ledamöterna,</w:t>
            </w:r>
          </w:p>
          <w:p w14:paraId="10EF7FC6" w14:textId="3890026E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19 av V- och MP-ledamöterna,</w:t>
            </w:r>
          </w:p>
          <w:p w14:paraId="07B9F701" w14:textId="199FFFBF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20 av M-, SD- och KD-ledamöterna,</w:t>
            </w:r>
          </w:p>
          <w:p w14:paraId="71719D6E" w14:textId="06AD3483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21 dels av SD-ledamöterna, dels av C-ledamöterna, dels av V-ledamoten, dels av MP-ledamoten,</w:t>
            </w:r>
          </w:p>
          <w:p w14:paraId="3DC439E4" w14:textId="7C3FEB2D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22 av M- och SD-ledamöterna,</w:t>
            </w:r>
          </w:p>
          <w:p w14:paraId="3B2E0F64" w14:textId="6A61BD9D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23 dels av M-ledamöterna, dels av SD-ledamöterna, dels av KD-ledamoten,</w:t>
            </w:r>
          </w:p>
          <w:p w14:paraId="42B410B1" w14:textId="61E7F432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24 dels av M-ledamöterna, dels av SD-ledamöterna,</w:t>
            </w:r>
          </w:p>
          <w:p w14:paraId="1A900A9E" w14:textId="703AAAE8" w:rsidR="00E20485" w:rsidRDefault="00E20485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25 av M-, SD- och KD-ledamöterna,</w:t>
            </w:r>
          </w:p>
          <w:p w14:paraId="15BB6BBD" w14:textId="4E7BE493" w:rsidR="00E20485" w:rsidRDefault="007E7823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vid punkt 26 dels av M-ledamöterna, dels av SD-ledamöterna, dels av C-ledamöterna, dels av L-ledamoten, </w:t>
            </w:r>
          </w:p>
          <w:p w14:paraId="01FCCB6D" w14:textId="1263445B" w:rsidR="007E7823" w:rsidRDefault="007E7823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27 dels av M-ledamöterna, dels av C-ledamöterna,</w:t>
            </w:r>
          </w:p>
          <w:p w14:paraId="05420AEA" w14:textId="5B250C82" w:rsidR="007E7823" w:rsidRDefault="007E7823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28 dels av M- SD- och KD-ledamöterna, dels av L-ledamoten,</w:t>
            </w:r>
          </w:p>
          <w:p w14:paraId="4360C39B" w14:textId="0D67F0FA" w:rsidR="007E7823" w:rsidRDefault="007E7823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vid punkt 29 dels av SD-ledamöterna, dels av L-ledamoten, </w:t>
            </w:r>
          </w:p>
          <w:p w14:paraId="6794715F" w14:textId="4396C96D" w:rsidR="007E7823" w:rsidRDefault="007E7823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30 dels av M-ledamöterna, dels av SD-ledamöterna, dels av V- och MP-ledamöterna, dels av KD-ledamoten, dels av L-ledamoten,</w:t>
            </w:r>
          </w:p>
          <w:p w14:paraId="0ABA45D3" w14:textId="1237CFEF" w:rsidR="007E7823" w:rsidRDefault="007E7823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31 dels av C-ledamöterna, dels av V-ledamoten, dels av MP-ledamoten,</w:t>
            </w:r>
          </w:p>
          <w:p w14:paraId="0230B6A1" w14:textId="58D2237E" w:rsidR="007E7823" w:rsidRDefault="007E7823" w:rsidP="00E20485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32 dels av C-ledamöterna, dels av V-ledamoten.</w:t>
            </w:r>
          </w:p>
          <w:p w14:paraId="28EC1B7A" w14:textId="68AEC5D9" w:rsidR="00E20485" w:rsidRPr="00E20485" w:rsidRDefault="00E20485" w:rsidP="00E2048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BA4196" w:rsidRPr="0012669A" w14:paraId="1E5812C1" w14:textId="77777777" w:rsidTr="00B83053">
        <w:trPr>
          <w:trHeight w:val="567"/>
        </w:trPr>
        <w:tc>
          <w:tcPr>
            <w:tcW w:w="567" w:type="dxa"/>
          </w:tcPr>
          <w:p w14:paraId="02463812" w14:textId="5F44096E" w:rsidR="00BA4196" w:rsidRDefault="00BA4196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093B5736" w14:textId="35D8EE66" w:rsidR="00BA4196" w:rsidRPr="009D0E39" w:rsidRDefault="00BA4196" w:rsidP="00BA4196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proofErr w:type="spellStart"/>
            <w:r>
              <w:rPr>
                <w:rStyle w:val="bold"/>
                <w:b/>
              </w:rPr>
              <w:t>Mineralpolitik</w:t>
            </w:r>
            <w:proofErr w:type="spellEnd"/>
            <w:r w:rsidRPr="00902BAF">
              <w:rPr>
                <w:rStyle w:val="bold"/>
                <w:b/>
              </w:rPr>
              <w:t xml:space="preserve"> (NU</w:t>
            </w:r>
            <w:r>
              <w:rPr>
                <w:rStyle w:val="bold"/>
                <w:b/>
              </w:rPr>
              <w:t>2</w:t>
            </w:r>
            <w:r w:rsidRPr="0027291D">
              <w:rPr>
                <w:rStyle w:val="bold"/>
                <w:b/>
              </w:rPr>
              <w:t>0)</w:t>
            </w:r>
            <w:r w:rsidRPr="00902BAF">
              <w:rPr>
                <w:b/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</w:t>
            </w:r>
            <w:r>
              <w:rPr>
                <w:snapToGrid w:val="0"/>
                <w:szCs w:val="20"/>
              </w:rPr>
              <w:t xml:space="preserve">lingen </w:t>
            </w:r>
            <w:r w:rsidR="0027291D">
              <w:rPr>
                <w:snapToGrid w:val="0"/>
                <w:szCs w:val="20"/>
              </w:rPr>
              <w:t xml:space="preserve">av </w:t>
            </w:r>
            <w:r>
              <w:rPr>
                <w:snapToGrid w:val="0"/>
                <w:szCs w:val="20"/>
              </w:rPr>
              <w:t>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 xml:space="preserve">om </w:t>
            </w:r>
            <w:proofErr w:type="spellStart"/>
            <w:r>
              <w:rPr>
                <w:snapToGrid w:val="0"/>
                <w:szCs w:val="20"/>
              </w:rPr>
              <w:t>mineralpolitik</w:t>
            </w:r>
            <w:proofErr w:type="spellEnd"/>
            <w:r>
              <w:rPr>
                <w:snapToGrid w:val="0"/>
                <w:szCs w:val="20"/>
              </w:rPr>
              <w:t>.</w:t>
            </w:r>
          </w:p>
          <w:p w14:paraId="448D6319" w14:textId="77777777" w:rsidR="00BA4196" w:rsidRDefault="00BA4196" w:rsidP="00BA4196">
            <w:pPr>
              <w:pStyle w:val="Kommentarer"/>
              <w:rPr>
                <w:b/>
                <w:snapToGrid w:val="0"/>
              </w:rPr>
            </w:pPr>
          </w:p>
          <w:p w14:paraId="7F1F7D8F" w14:textId="1FC0759F" w:rsidR="00BA4196" w:rsidRPr="005D378B" w:rsidRDefault="00BA4196" w:rsidP="00BA4196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20 </w:t>
            </w:r>
            <w:r w:rsidRPr="005D378B">
              <w:rPr>
                <w:color w:val="222222"/>
              </w:rPr>
              <w:t>justerades.</w:t>
            </w:r>
          </w:p>
          <w:p w14:paraId="7620E217" w14:textId="77777777" w:rsidR="00BA4196" w:rsidRDefault="00BA4196" w:rsidP="00BA4196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Reservation anmäldes</w:t>
            </w:r>
          </w:p>
          <w:p w14:paraId="668E7208" w14:textId="12E073FA" w:rsidR="00BA4196" w:rsidRPr="005D378B" w:rsidRDefault="00BA4196" w:rsidP="00BA4196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 av M-, SD-, KD och L-ledamöterna,</w:t>
            </w:r>
          </w:p>
          <w:p w14:paraId="334DA8F8" w14:textId="3EA2A934" w:rsidR="00BA4196" w:rsidRDefault="00BA4196" w:rsidP="00BA419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2</w:t>
            </w:r>
            <w:r w:rsidRPr="005D378B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dels av M- och K</w:t>
            </w:r>
            <w:r w:rsidRPr="005D378B">
              <w:rPr>
                <w:color w:val="222222"/>
              </w:rPr>
              <w:t>D-ledamöterna</w:t>
            </w:r>
            <w:r>
              <w:rPr>
                <w:color w:val="222222"/>
              </w:rPr>
              <w:t>, dels av SD-ledamöterna,</w:t>
            </w:r>
            <w:r>
              <w:rPr>
                <w:color w:val="222222"/>
              </w:rPr>
              <w:br/>
              <w:t>dels av C-ledamöterna,</w:t>
            </w:r>
          </w:p>
          <w:p w14:paraId="45DBEEBA" w14:textId="6BEF2AF8" w:rsidR="00BA4196" w:rsidRDefault="00BA4196" w:rsidP="00BA419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 xml:space="preserve">vid punkt 3 dels av C-ledamöterna, dels av </w:t>
            </w:r>
            <w:r w:rsidR="00FF0198">
              <w:rPr>
                <w:color w:val="222222"/>
              </w:rPr>
              <w:t>V</w:t>
            </w:r>
            <w:r>
              <w:rPr>
                <w:color w:val="222222"/>
              </w:rPr>
              <w:t>-ledamoten,</w:t>
            </w:r>
            <w:r w:rsidR="00FF0198">
              <w:rPr>
                <w:color w:val="222222"/>
              </w:rPr>
              <w:t xml:space="preserve"> dels av MP-ledamoten,</w:t>
            </w:r>
          </w:p>
          <w:p w14:paraId="61A4D30D" w14:textId="100CF9DE" w:rsidR="00FF0198" w:rsidRDefault="00FF0198" w:rsidP="00BA419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4 av SD- och KD-ledamöterna,</w:t>
            </w:r>
          </w:p>
          <w:p w14:paraId="21623482" w14:textId="1651A0F8" w:rsidR="00BA4196" w:rsidRDefault="00BA4196" w:rsidP="00BA419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FF0198">
              <w:rPr>
                <w:color w:val="222222"/>
              </w:rPr>
              <w:t>5 dels av KD-ledamoten, dels av L-ledamoten,</w:t>
            </w:r>
          </w:p>
          <w:p w14:paraId="4F852F06" w14:textId="598BDF6D" w:rsidR="00BA4196" w:rsidRDefault="00BA4196" w:rsidP="00BA419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FF0198">
              <w:rPr>
                <w:color w:val="222222"/>
              </w:rPr>
              <w:t>6</w:t>
            </w:r>
            <w:r>
              <w:rPr>
                <w:color w:val="222222"/>
              </w:rPr>
              <w:t xml:space="preserve"> dels av SD-ledamöterna, dels av </w:t>
            </w:r>
            <w:r w:rsidR="00FF0198">
              <w:rPr>
                <w:color w:val="222222"/>
              </w:rPr>
              <w:t xml:space="preserve">C-ledamöterna, dels av </w:t>
            </w:r>
            <w:r w:rsidR="00FF0198">
              <w:rPr>
                <w:color w:val="222222"/>
              </w:rPr>
              <w:br/>
              <w:t xml:space="preserve">V-ledamoten, </w:t>
            </w:r>
          </w:p>
          <w:p w14:paraId="66073176" w14:textId="6CCFADE2" w:rsidR="00FF0198" w:rsidRDefault="00FF0198" w:rsidP="00BA419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>vid punkt 7 av M-, SD- och KD-ledamöterna,</w:t>
            </w:r>
          </w:p>
          <w:p w14:paraId="4369E42D" w14:textId="65699DA6" w:rsidR="00BA4196" w:rsidRDefault="00BA4196" w:rsidP="00BA4196">
            <w:pPr>
              <w:pStyle w:val="Normalwebb"/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FF0198">
              <w:rPr>
                <w:color w:val="222222"/>
              </w:rPr>
              <w:t>8</w:t>
            </w:r>
            <w:r>
              <w:rPr>
                <w:color w:val="222222"/>
              </w:rPr>
              <w:t xml:space="preserve"> av SD-ledamöterna,</w:t>
            </w:r>
          </w:p>
          <w:p w14:paraId="15F9C24F" w14:textId="77777777" w:rsidR="00FF0198" w:rsidRDefault="00BA4196" w:rsidP="00BA419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FF0198">
              <w:rPr>
                <w:color w:val="222222"/>
              </w:rPr>
              <w:t>9</w:t>
            </w:r>
            <w:r>
              <w:rPr>
                <w:color w:val="222222"/>
              </w:rPr>
              <w:t xml:space="preserve"> </w:t>
            </w:r>
            <w:r w:rsidR="00FF0198">
              <w:rPr>
                <w:color w:val="222222"/>
              </w:rPr>
              <w:t>dels av SD-ledamöterna, dels av V-ledamoten, dels av MP-ledamoten,</w:t>
            </w:r>
          </w:p>
          <w:p w14:paraId="7A6B486A" w14:textId="77777777" w:rsidR="00FF0198" w:rsidRDefault="00FF0198" w:rsidP="00BA4196">
            <w:pPr>
              <w:pStyle w:val="Default"/>
              <w:rPr>
                <w:color w:val="222222"/>
              </w:rPr>
            </w:pPr>
          </w:p>
          <w:p w14:paraId="0F5659E3" w14:textId="77777777" w:rsidR="00FF0198" w:rsidRDefault="00FF0198" w:rsidP="00BA419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>vid punkt 10 av M- och SD-ledamöterna,</w:t>
            </w:r>
          </w:p>
          <w:p w14:paraId="1AEB75B3" w14:textId="77777777" w:rsidR="00FF0198" w:rsidRDefault="00FF0198" w:rsidP="00BA4196">
            <w:pPr>
              <w:pStyle w:val="Default"/>
              <w:rPr>
                <w:color w:val="222222"/>
              </w:rPr>
            </w:pPr>
          </w:p>
          <w:p w14:paraId="226B6E6E" w14:textId="1B7A1A1C" w:rsidR="00FF0198" w:rsidRDefault="00FF0198" w:rsidP="00BA419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>vid punkt 11 dels av M-, KD- och L-ledamöterna, dels av SD-ledamöterna, dels av V-ledamoten,</w:t>
            </w:r>
          </w:p>
          <w:p w14:paraId="36486D61" w14:textId="1398E77A" w:rsidR="00FF0198" w:rsidRDefault="00FF0198" w:rsidP="00BA4196">
            <w:pPr>
              <w:pStyle w:val="Default"/>
              <w:rPr>
                <w:color w:val="222222"/>
              </w:rPr>
            </w:pPr>
          </w:p>
          <w:p w14:paraId="6BF4E080" w14:textId="1C2A1024" w:rsidR="00FF0198" w:rsidRDefault="00FF0198" w:rsidP="00BA419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>vid punkt 12 dels av SD-ledamöterna, dels av L-ledamoten,</w:t>
            </w:r>
          </w:p>
          <w:p w14:paraId="14B9E8DB" w14:textId="3B26E0BE" w:rsidR="00FF0198" w:rsidRDefault="00FF0198" w:rsidP="00BA4196">
            <w:pPr>
              <w:pStyle w:val="Default"/>
              <w:rPr>
                <w:color w:val="222222"/>
              </w:rPr>
            </w:pPr>
          </w:p>
          <w:p w14:paraId="5D88A1ED" w14:textId="3F669870" w:rsidR="00FF0198" w:rsidRDefault="00FF0198" w:rsidP="00BA419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>vid punkt 13 av M- SD- och KD-ledamöterna,</w:t>
            </w:r>
          </w:p>
          <w:p w14:paraId="5DF2DCFF" w14:textId="49151A72" w:rsidR="00FF0198" w:rsidRDefault="00FF0198" w:rsidP="00BA4196">
            <w:pPr>
              <w:pStyle w:val="Default"/>
              <w:rPr>
                <w:color w:val="222222"/>
              </w:rPr>
            </w:pPr>
          </w:p>
          <w:p w14:paraId="49A47243" w14:textId="4A08814F" w:rsidR="00FF0198" w:rsidRDefault="00FF0198" w:rsidP="00BA419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>vid punkt 14 dels av M- och KD-ledamöterna, dels av V-ledamoten,</w:t>
            </w:r>
          </w:p>
          <w:p w14:paraId="43558226" w14:textId="426ECC76" w:rsidR="00FF0198" w:rsidRDefault="00FF0198" w:rsidP="00BA4196">
            <w:pPr>
              <w:pStyle w:val="Default"/>
              <w:rPr>
                <w:color w:val="222222"/>
              </w:rPr>
            </w:pPr>
          </w:p>
          <w:p w14:paraId="2FA6B0D9" w14:textId="3E1491B5" w:rsidR="00FF0198" w:rsidRDefault="00FF0198" w:rsidP="00BA4196">
            <w:pPr>
              <w:pStyle w:val="Default"/>
              <w:rPr>
                <w:color w:val="222222"/>
              </w:rPr>
            </w:pPr>
            <w:r>
              <w:rPr>
                <w:color w:val="222222"/>
              </w:rPr>
              <w:t>vid punkt 15 dels av SD-ledamöterna, dels av C-ledamöterna, dels av V-ledamoten, dels av KD-ledamoten.</w:t>
            </w:r>
          </w:p>
          <w:p w14:paraId="3652DD63" w14:textId="2403F369" w:rsidR="00FF0198" w:rsidRDefault="00FF0198" w:rsidP="00BA4196">
            <w:pPr>
              <w:pStyle w:val="Default"/>
              <w:rPr>
                <w:color w:val="222222"/>
              </w:rPr>
            </w:pPr>
          </w:p>
          <w:p w14:paraId="5AE1AA88" w14:textId="0805B908" w:rsidR="00BA4196" w:rsidRDefault="00BA4196" w:rsidP="00BA4196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10617" w:rsidRPr="0012669A" w14:paraId="28207200" w14:textId="77777777" w:rsidTr="00B83053">
        <w:trPr>
          <w:trHeight w:val="567"/>
        </w:trPr>
        <w:tc>
          <w:tcPr>
            <w:tcW w:w="567" w:type="dxa"/>
          </w:tcPr>
          <w:p w14:paraId="4420623A" w14:textId="5E980BB8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1FA7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7FC22C3C" w14:textId="3DE262CB" w:rsidR="00B10617" w:rsidRDefault="00B10617" w:rsidP="00B10617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Ett år</w:t>
            </w:r>
            <w:r w:rsidR="00814CD5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förlängd giltighetstids för undersökningstillstånd (NU25)</w:t>
            </w:r>
          </w:p>
          <w:p w14:paraId="5727E984" w14:textId="30F4DBD7" w:rsidR="00B10617" w:rsidRDefault="00B10617" w:rsidP="00B10617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 w:rsidR="00814CD5">
              <w:rPr>
                <w:rFonts w:eastAsiaTheme="minorHAnsi"/>
                <w:bCs/>
                <w:color w:val="000000"/>
                <w:lang w:eastAsia="en-US"/>
              </w:rPr>
              <w:t xml:space="preserve">fortsatte </w:t>
            </w:r>
            <w:r>
              <w:rPr>
                <w:rFonts w:eastAsiaTheme="minorHAnsi"/>
                <w:bCs/>
                <w:color w:val="000000"/>
                <w:lang w:eastAsia="en-US"/>
              </w:rPr>
              <w:t>behandl</w:t>
            </w:r>
            <w:r w:rsidR="00814CD5">
              <w:rPr>
                <w:rFonts w:eastAsiaTheme="minorHAnsi"/>
                <w:bCs/>
                <w:color w:val="000000"/>
                <w:lang w:eastAsia="en-US"/>
              </w:rPr>
              <w:t xml:space="preserve">ingen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proposition 2021/22:201 om e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>tt år</w:t>
            </w:r>
            <w:r w:rsidR="00814CD5">
              <w:rPr>
                <w:rFonts w:eastAsiaTheme="minorHAnsi"/>
                <w:bCs/>
                <w:color w:val="000000"/>
                <w:lang w:eastAsia="en-US"/>
              </w:rPr>
              <w:t>s</w:t>
            </w:r>
            <w:r w:rsidRPr="00875307">
              <w:rPr>
                <w:rFonts w:eastAsiaTheme="minorHAnsi"/>
                <w:bCs/>
                <w:color w:val="000000"/>
                <w:lang w:eastAsia="en-US"/>
              </w:rPr>
              <w:t xml:space="preserve"> förlängd giltighetstids för undersökningstillstånd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768A770" w14:textId="0177F31D" w:rsidR="00E71FA7" w:rsidRPr="005D378B" w:rsidRDefault="00E71FA7" w:rsidP="00E71FA7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25 </w:t>
            </w:r>
            <w:r w:rsidRPr="005D378B">
              <w:rPr>
                <w:color w:val="222222"/>
              </w:rPr>
              <w:t>justerades.</w:t>
            </w:r>
          </w:p>
          <w:p w14:paraId="54EC345A" w14:textId="77777777" w:rsidR="00E71FA7" w:rsidRDefault="00E71FA7" w:rsidP="00E71FA7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Reservation anmäldes</w:t>
            </w:r>
          </w:p>
          <w:p w14:paraId="296523F0" w14:textId="5E3E7CCB" w:rsidR="00B10617" w:rsidRDefault="00E71FA7" w:rsidP="00E71FA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222222"/>
              </w:rPr>
              <w:t>vid punkt 1 av MP-ledamoten.</w:t>
            </w:r>
            <w:r w:rsidR="00B10617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B10617" w:rsidRPr="0012669A" w14:paraId="01D8E417" w14:textId="77777777" w:rsidTr="00B83053">
        <w:trPr>
          <w:trHeight w:val="567"/>
        </w:trPr>
        <w:tc>
          <w:tcPr>
            <w:tcW w:w="567" w:type="dxa"/>
          </w:tcPr>
          <w:p w14:paraId="4FFCB459" w14:textId="519B2C5F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  <w:r>
              <w:rPr>
                <w:b/>
                <w:snapToGrid w:val="0"/>
              </w:rPr>
              <w:t xml:space="preserve">§ </w:t>
            </w:r>
            <w:r w:rsidR="009F450C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7A2FC7D" w14:textId="77777777" w:rsidR="00B10617" w:rsidRDefault="009F450C" w:rsidP="00B1061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Riksdagens skrivelser till regeringen – åtgärder under 2021 (NU3y)</w:t>
            </w:r>
          </w:p>
          <w:p w14:paraId="75A15744" w14:textId="77777777" w:rsidR="009F450C" w:rsidRDefault="009F450C" w:rsidP="00B10617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7BEF2114" w14:textId="1FB7B3B7" w:rsidR="009F450C" w:rsidRDefault="009F450C" w:rsidP="009F450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fortsatte behandlingen av yttrande till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konstitutionsutskottet 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över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skrivelse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2021/22: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75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F450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Riksdagens skrivelser till regeringen – åtgärder under 202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  <w:p w14:paraId="46AAF501" w14:textId="77777777" w:rsidR="009F450C" w:rsidRDefault="009F450C" w:rsidP="009F450C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28D9E0CA" w14:textId="09D937CE" w:rsidR="009F450C" w:rsidRDefault="009F450C" w:rsidP="009F450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</w:t>
            </w:r>
            <w:r>
              <w:rPr>
                <w:rFonts w:eastAsiaTheme="minorHAnsi"/>
                <w:bCs/>
                <w:color w:val="000000"/>
                <w:lang w:eastAsia="en-US"/>
              </w:rPr>
              <w:t>yttrande</w:t>
            </w:r>
            <w:r w:rsidRPr="005C2F7A">
              <w:rPr>
                <w:rFonts w:eastAsiaTheme="minorHAnsi"/>
                <w:bCs/>
                <w:color w:val="000000"/>
                <w:lang w:eastAsia="en-US"/>
              </w:rPr>
              <w:t xml:space="preserve">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Pr="005C2F7A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6D3E904E" w14:textId="14330290" w:rsidR="00832DE5" w:rsidRDefault="00832DE5" w:rsidP="009F450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3F61C77" w14:textId="49959E7B" w:rsidR="00832DE5" w:rsidRDefault="00832DE5" w:rsidP="009F450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Avvikande mening anmäldes</w:t>
            </w:r>
          </w:p>
          <w:p w14:paraId="0BEDBBDD" w14:textId="3A4CC555" w:rsidR="00832DE5" w:rsidRDefault="00832DE5" w:rsidP="009F450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E3B22A0" w14:textId="3E1B7915" w:rsidR="00832DE5" w:rsidRDefault="00832DE5" w:rsidP="009F450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av M-, SD- och C-ledamöterna.</w:t>
            </w:r>
          </w:p>
          <w:p w14:paraId="2C9F99B8" w14:textId="75E68DC6" w:rsidR="009F450C" w:rsidRPr="00B10617" w:rsidRDefault="009F450C" w:rsidP="009F450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45871" w:rsidRPr="0012669A" w14:paraId="1C312A18" w14:textId="77777777" w:rsidTr="00B83053">
        <w:trPr>
          <w:trHeight w:val="567"/>
        </w:trPr>
        <w:tc>
          <w:tcPr>
            <w:tcW w:w="567" w:type="dxa"/>
          </w:tcPr>
          <w:p w14:paraId="00203F3E" w14:textId="0522643E" w:rsidR="00345871" w:rsidRDefault="00814CD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450C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7E4524A0" w14:textId="51804161" w:rsidR="00814CD5" w:rsidRDefault="009F450C" w:rsidP="00814CD5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Förbud mot utvinning av kol, olja och naturgas och skärpta regler för utvinning i alunskiffer (NU23)</w:t>
            </w:r>
          </w:p>
          <w:p w14:paraId="40590998" w14:textId="2B3AFC9F" w:rsidR="009F450C" w:rsidRDefault="009F450C" w:rsidP="00814CD5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behandlade proposition 2021/22:150 om f</w:t>
            </w:r>
            <w:r w:rsidRPr="009F450C">
              <w:rPr>
                <w:rFonts w:eastAsiaTheme="minorHAnsi"/>
                <w:bCs/>
                <w:color w:val="000000"/>
                <w:lang w:eastAsia="en-US"/>
              </w:rPr>
              <w:t>örbud mot utvinning av kol, olja och naturgas och skärpta regler för utvinning i alunskiffer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samt motioner.</w:t>
            </w:r>
          </w:p>
          <w:p w14:paraId="7026D11D" w14:textId="4848C14E" w:rsidR="00814CD5" w:rsidRPr="008733C2" w:rsidRDefault="009F450C" w:rsidP="00814CD5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814CD5" w:rsidRPr="0012669A" w14:paraId="195F2419" w14:textId="77777777" w:rsidTr="00B83053">
        <w:trPr>
          <w:trHeight w:val="567"/>
        </w:trPr>
        <w:tc>
          <w:tcPr>
            <w:tcW w:w="567" w:type="dxa"/>
          </w:tcPr>
          <w:p w14:paraId="161829F5" w14:textId="128B71C6" w:rsidR="00814CD5" w:rsidRDefault="00814CD5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14CD5">
              <w:rPr>
                <w:b/>
                <w:snapToGrid w:val="0"/>
              </w:rPr>
              <w:t xml:space="preserve">§ </w:t>
            </w:r>
            <w:r w:rsidR="00013CDE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57123E6D" w14:textId="69BFC014" w:rsidR="00DF2A03" w:rsidRDefault="00DF2A03" w:rsidP="00DF2A03">
            <w:pPr>
              <w:autoSpaceDE w:val="0"/>
              <w:autoSpaceDN w:val="0"/>
              <w:adjustRightInd w:val="0"/>
              <w:spacing w:after="120"/>
              <w:rPr>
                <w:rFonts w:ascii="Tms Rmn" w:eastAsiaTheme="minorHAnsi" w:hAnsi="Tms Rmn" w:cs="Tms Rmn"/>
                <w:b/>
                <w:bCs/>
                <w:color w:val="000000"/>
                <w:lang w:eastAsia="en-US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lang w:eastAsia="en-US"/>
              </w:rPr>
              <w:t>Ordning och reda på avfallet</w:t>
            </w:r>
          </w:p>
          <w:p w14:paraId="1190E64C" w14:textId="03F54A00" w:rsidR="00DF2A03" w:rsidRDefault="00DF2A03" w:rsidP="00DF2A03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7F45B2">
              <w:rPr>
                <w:rFonts w:eastAsiaTheme="minorHAnsi"/>
                <w:color w:val="000000"/>
                <w:lang w:eastAsia="en-US"/>
              </w:rPr>
              <w:t xml:space="preserve">Utskottet behandlade fråga om yttrande till </w:t>
            </w:r>
            <w:r>
              <w:rPr>
                <w:rFonts w:eastAsiaTheme="minorHAnsi"/>
                <w:color w:val="000000"/>
                <w:lang w:eastAsia="en-US"/>
              </w:rPr>
              <w:t xml:space="preserve">miljö- och jordbruksutskottet </w:t>
            </w:r>
            <w:r w:rsidRPr="007F45B2">
              <w:rPr>
                <w:rFonts w:eastAsiaTheme="minorHAnsi"/>
                <w:color w:val="000000"/>
                <w:lang w:eastAsia="en-US"/>
              </w:rPr>
              <w:t xml:space="preserve">över </w:t>
            </w:r>
            <w:r>
              <w:rPr>
                <w:rFonts w:eastAsiaTheme="minorHAnsi"/>
                <w:color w:val="000000"/>
                <w:lang w:eastAsia="en-US"/>
              </w:rPr>
              <w:t>proposition</w:t>
            </w:r>
            <w:r w:rsidRPr="007F45B2">
              <w:rPr>
                <w:rFonts w:eastAsiaTheme="minorHAnsi"/>
                <w:color w:val="000000"/>
                <w:lang w:eastAsia="en-US"/>
              </w:rPr>
              <w:t xml:space="preserve"> 2021/22:</w:t>
            </w:r>
            <w:r>
              <w:rPr>
                <w:rFonts w:eastAsiaTheme="minorHAnsi"/>
                <w:color w:val="000000"/>
                <w:lang w:eastAsia="en-US"/>
              </w:rPr>
              <w:t>219 Ordning och reda på avfallet och motioner.</w:t>
            </w:r>
          </w:p>
          <w:p w14:paraId="6131D6B4" w14:textId="7BF7C4B7" w:rsidR="00DF2A03" w:rsidRDefault="00DF2A03" w:rsidP="00DF2A03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7F45B2">
              <w:rPr>
                <w:rFonts w:eastAsiaTheme="minorHAnsi"/>
                <w:color w:val="000000"/>
                <w:lang w:eastAsia="en-US"/>
              </w:rPr>
              <w:t xml:space="preserve">Utskottet beslutade att </w:t>
            </w:r>
            <w:r w:rsidR="00013CDE">
              <w:rPr>
                <w:rFonts w:eastAsiaTheme="minorHAnsi"/>
                <w:color w:val="000000"/>
                <w:lang w:eastAsia="en-US"/>
              </w:rPr>
              <w:t xml:space="preserve">inte </w:t>
            </w:r>
            <w:r w:rsidRPr="007F45B2">
              <w:rPr>
                <w:rFonts w:eastAsiaTheme="minorHAnsi"/>
                <w:color w:val="000000"/>
                <w:lang w:eastAsia="en-US"/>
              </w:rPr>
              <w:t>avge yttrande.</w:t>
            </w:r>
          </w:p>
          <w:p w14:paraId="380E5852" w14:textId="6B42A7F3" w:rsidR="00814CD5" w:rsidRPr="00814CD5" w:rsidRDefault="00814CD5" w:rsidP="00DF2A03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DF2A03" w:rsidRPr="0012669A" w14:paraId="7A2B4C5A" w14:textId="77777777" w:rsidTr="00B83053">
        <w:trPr>
          <w:trHeight w:val="567"/>
        </w:trPr>
        <w:tc>
          <w:tcPr>
            <w:tcW w:w="567" w:type="dxa"/>
          </w:tcPr>
          <w:p w14:paraId="6B596CA7" w14:textId="1416685F" w:rsidR="00DF2A03" w:rsidRPr="003B4F9D" w:rsidRDefault="00DF2A0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4F9D">
              <w:rPr>
                <w:b/>
                <w:snapToGrid w:val="0"/>
              </w:rPr>
              <w:t>§</w:t>
            </w:r>
            <w:r w:rsidR="00600C88" w:rsidRPr="003B4F9D">
              <w:rPr>
                <w:b/>
                <w:snapToGrid w:val="0"/>
              </w:rPr>
              <w:t xml:space="preserve"> </w:t>
            </w:r>
            <w:r w:rsidR="00013CDE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31DCEE28" w14:textId="77777777" w:rsidR="00600C88" w:rsidRPr="003B4F9D" w:rsidRDefault="00600C88" w:rsidP="00600C88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B4F9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Import av rysk energi</w:t>
            </w:r>
            <w:r w:rsidRPr="003B4F9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 w:rsidRPr="003B4F9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 xml:space="preserve">Statsrådet </w:t>
            </w:r>
            <w:proofErr w:type="spellStart"/>
            <w:r w:rsidRPr="003B4F9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Khashayar</w:t>
            </w:r>
            <w:proofErr w:type="spellEnd"/>
            <w:r w:rsidRPr="003B4F9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Farmanbar, </w:t>
            </w:r>
            <w:r w:rsidRPr="003B4F9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åtföljd av medarbetare från </w:t>
            </w:r>
          </w:p>
          <w:p w14:paraId="60AA23C6" w14:textId="0B6EF8AC" w:rsidR="00DF2A03" w:rsidRPr="003B4F9D" w:rsidRDefault="00600C88" w:rsidP="00DF2A03">
            <w:pPr>
              <w:autoSpaceDE w:val="0"/>
              <w:autoSpaceDN w:val="0"/>
              <w:adjustRightInd w:val="0"/>
              <w:spacing w:after="120"/>
              <w:rPr>
                <w:rFonts w:ascii="Tms Rmn" w:eastAsiaTheme="minorHAnsi" w:hAnsi="Tms Rmn" w:cs="Tms Rmn"/>
                <w:b/>
                <w:bCs/>
                <w:color w:val="000000"/>
                <w:lang w:eastAsia="en-US"/>
              </w:rPr>
            </w:pPr>
            <w:r w:rsidRPr="003B4F9D">
              <w:rPr>
                <w:rFonts w:eastAsiaTheme="minorHAnsi"/>
                <w:color w:val="000000"/>
                <w:lang w:eastAsia="en-US"/>
              </w:rPr>
              <w:t>Infrastrukturdepartementet</w:t>
            </w:r>
            <w:r w:rsidR="00013CDE">
              <w:rPr>
                <w:rFonts w:eastAsiaTheme="minorHAnsi"/>
                <w:color w:val="000000"/>
                <w:lang w:eastAsia="en-US"/>
              </w:rPr>
              <w:t xml:space="preserve"> och statssekreterare Krister Nilsson, Utrikesdepartementet, </w:t>
            </w:r>
            <w:r w:rsidRPr="003B4F9D">
              <w:rPr>
                <w:rFonts w:eastAsiaTheme="minorHAnsi"/>
                <w:bCs/>
                <w:color w:val="000000"/>
                <w:lang w:eastAsia="en-US"/>
              </w:rPr>
              <w:t>lämnade information och svarade på frågor om import av rysk energi.</w:t>
            </w:r>
            <w:r w:rsidR="00013CDE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600C88" w:rsidRPr="0012669A" w14:paraId="43C2DA8C" w14:textId="77777777" w:rsidTr="00B83053">
        <w:trPr>
          <w:trHeight w:val="567"/>
        </w:trPr>
        <w:tc>
          <w:tcPr>
            <w:tcW w:w="567" w:type="dxa"/>
          </w:tcPr>
          <w:p w14:paraId="635F283A" w14:textId="1F82AF96" w:rsidR="00600C88" w:rsidRDefault="00600C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3CDE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615920A4" w14:textId="77777777" w:rsidR="00013CDE" w:rsidRPr="00013CDE" w:rsidRDefault="00013CDE" w:rsidP="00013CD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3CD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Information inför Veterandagen</w:t>
            </w:r>
          </w:p>
          <w:p w14:paraId="3346125D" w14:textId="77777777" w:rsidR="00013CDE" w:rsidRPr="00013CDE" w:rsidRDefault="00013CDE" w:rsidP="00013C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4DA44B00" w14:textId="77777777" w:rsidR="00600C88" w:rsidRDefault="00013CDE" w:rsidP="00013CDE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013CD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informerades om riksdagens </w:t>
            </w:r>
            <w:proofErr w:type="spellStart"/>
            <w:r w:rsidRPr="00013CD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veterandag</w:t>
            </w:r>
            <w:proofErr w:type="spellEnd"/>
            <w:r w:rsidRPr="00013CD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549719BA" w14:textId="1084B1C3" w:rsidR="00013CDE" w:rsidRDefault="00013CDE" w:rsidP="00013CDE">
            <w:pPr>
              <w:pStyle w:val="Kommentar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79917EEE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013CDE">
              <w:rPr>
                <w:b/>
                <w:snapToGrid w:val="0"/>
              </w:rPr>
              <w:t>11</w:t>
            </w:r>
          </w:p>
        </w:tc>
        <w:tc>
          <w:tcPr>
            <w:tcW w:w="7020" w:type="dxa"/>
          </w:tcPr>
          <w:p w14:paraId="06337D2E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2CD68154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13CDE">
              <w:rPr>
                <w:bCs/>
                <w:snapToGrid w:val="0"/>
              </w:rPr>
              <w:t>tis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013CDE">
              <w:rPr>
                <w:rFonts w:eastAsiaTheme="minorHAnsi"/>
                <w:color w:val="000000"/>
                <w:lang w:eastAsia="en-US"/>
              </w:rPr>
              <w:t>3 maj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013CDE">
              <w:rPr>
                <w:rFonts w:eastAsiaTheme="minorHAnsi"/>
                <w:color w:val="000000"/>
                <w:lang w:eastAsia="en-US"/>
              </w:rPr>
              <w:t>1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19C6577" w14:textId="77777777" w:rsidR="00B55D49" w:rsidRPr="003D5258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5EE17FD3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013CDE">
              <w:t>3 maj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13C93427" w:rsidR="00454AB8" w:rsidRPr="00355D1B" w:rsidRDefault="00013CDE" w:rsidP="00454AB8">
            <w:pPr>
              <w:tabs>
                <w:tab w:val="left" w:pos="1701"/>
              </w:tabs>
            </w:pPr>
            <w:r>
              <w:t>Carl-Oskar Bohlin</w:t>
            </w:r>
            <w:r w:rsidR="00454AB8">
              <w:br/>
            </w:r>
          </w:p>
        </w:tc>
      </w:tr>
    </w:tbl>
    <w:p w14:paraId="44FFCF79" w14:textId="7F31426F" w:rsidR="007E5E7C" w:rsidRDefault="007E5E7C" w:rsidP="0073639C">
      <w:r>
        <w:br/>
      </w:r>
    </w:p>
    <w:p w14:paraId="1FCE8AC5" w14:textId="77777777" w:rsidR="007E5E7C" w:rsidRDefault="007E5E7C">
      <w:r>
        <w:br w:type="page"/>
      </w:r>
    </w:p>
    <w:p w14:paraId="3593B91C" w14:textId="77777777" w:rsidR="00016DA8" w:rsidRDefault="00016DA8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13716CA4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ED4E77">
              <w:rPr>
                <w:rFonts w:ascii="Times New Roman" w:hAnsi="Times New Roman"/>
                <w:sz w:val="22"/>
                <w:szCs w:val="22"/>
              </w:rPr>
              <w:t>3</w:t>
            </w:r>
            <w:r w:rsidR="00013CD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1540DE03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814CD5">
              <w:rPr>
                <w:rFonts w:ascii="Times New Roman" w:hAnsi="Times New Roman"/>
                <w:sz w:val="20"/>
                <w:szCs w:val="20"/>
              </w:rPr>
              <w:t>–</w:t>
            </w:r>
            <w:r w:rsidR="00013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E7F39C8" w:rsidR="002770CB" w:rsidRPr="0012669A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3CDE"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13CDE">
              <w:rPr>
                <w:rFonts w:ascii="Times New Roman" w:hAnsi="Times New Roman"/>
                <w:sz w:val="20"/>
                <w:szCs w:val="20"/>
              </w:rPr>
              <w:t>4</w:t>
            </w:r>
            <w:r w:rsidR="00013CDE">
              <w:rPr>
                <w:rFonts w:ascii="Times New Roman" w:hAnsi="Times New Roman"/>
                <w:sz w:val="20"/>
                <w:szCs w:val="20"/>
              </w:rPr>
              <w:t>–</w:t>
            </w:r>
            <w:r w:rsidR="00013CD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F26CEF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1E54B059" w:rsidR="00935D95" w:rsidRPr="00935D95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3774FE8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56CF69FA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5037868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2612579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6E2173B5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312EFFAE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77234A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460E96F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3137E24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8A8F1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64E7F268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4DDB134E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DB2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25997A5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202DD2F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20F4D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314B6AA1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68806449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08E3A7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071CB637" w:rsidR="00935D95" w:rsidRPr="00935D95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20943344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BEC699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7940EB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A11B68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EFDC2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011789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6C3932E4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07F7D02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696251BB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65EBB69A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5403C5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7387008B" w:rsidR="00935D95" w:rsidRPr="00935D95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1EC91BF9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41DEEF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BE66B57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2409EDF4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BA545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51B0E4D6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2BFA802F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637292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175427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521D946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83ECB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0A47C5E1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44145D0C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0CB804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7E7EFDEF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63FB1EE1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2F013AD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8E0B8AD" w:rsidR="00935D95" w:rsidRPr="00935D9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33DC8211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EE359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59D7C092" w:rsidR="00935D95" w:rsidRPr="00935D95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2D76A855" w:rsidR="00935D95" w:rsidRPr="0093041C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6054F6A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44E63535" w:rsidR="00935D95" w:rsidRPr="0012669A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3C249CC5" w:rsidR="00935D95" w:rsidRPr="0012669A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B97FDF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12669A" w14:paraId="3C4FE2F0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8733C2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33C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4E941BFA" w:rsidR="008733C2" w:rsidRPr="00880DF6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12669A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639F0DE0" w:rsidR="008733C2" w:rsidRPr="0012669A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12669A" w:rsidRDefault="008733C2" w:rsidP="00935D95">
            <w:pPr>
              <w:rPr>
                <w:sz w:val="20"/>
                <w:szCs w:val="20"/>
              </w:rPr>
            </w:pPr>
          </w:p>
        </w:tc>
      </w:tr>
      <w:tr w:rsidR="00814CD5" w:rsidRPr="00814CD5" w14:paraId="436E3718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0D5E3DCD" w14:textId="5782225E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Hanif Bali (M)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759193" w14:textId="366D47D1" w:rsidR="00814CD5" w:rsidRPr="00814CD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5EA5C6" w14:textId="77777777" w:rsidR="00814CD5" w:rsidRPr="00814CD5" w:rsidRDefault="00814CD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0A49A9" w14:textId="67E4422F" w:rsidR="00814CD5" w:rsidRPr="00814CD5" w:rsidRDefault="00013C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B8C319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6214AC1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63DC28D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A5D7F68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ED66A4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1875B5A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C840E5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6E69AE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FD925E9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8900C20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92DEF1B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23AC397" w14:textId="77777777" w:rsidR="00814CD5" w:rsidRPr="00814CD5" w:rsidRDefault="00814CD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75FB1177" w14:textId="02F0F7AC" w:rsidR="008733C2" w:rsidRDefault="008733C2"/>
    <w:sectPr w:rsidR="008733C2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5E369" w14:textId="77777777" w:rsidR="00B12B3F" w:rsidRDefault="00B12B3F" w:rsidP="002130F1">
      <w:r>
        <w:separator/>
      </w:r>
    </w:p>
  </w:endnote>
  <w:endnote w:type="continuationSeparator" w:id="0">
    <w:p w14:paraId="2490C7D6" w14:textId="77777777" w:rsidR="00B12B3F" w:rsidRDefault="00B12B3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BCF1A" w14:textId="77777777" w:rsidR="00B12B3F" w:rsidRDefault="00B12B3F" w:rsidP="002130F1">
      <w:r>
        <w:separator/>
      </w:r>
    </w:p>
  </w:footnote>
  <w:footnote w:type="continuationSeparator" w:id="0">
    <w:p w14:paraId="4D029236" w14:textId="77777777" w:rsidR="00B12B3F" w:rsidRDefault="00B12B3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5"/>
  </w:num>
  <w:num w:numId="9">
    <w:abstractNumId w:val="13"/>
  </w:num>
  <w:num w:numId="10">
    <w:abstractNumId w:val="23"/>
  </w:num>
  <w:num w:numId="11">
    <w:abstractNumId w:val="34"/>
  </w:num>
  <w:num w:numId="12">
    <w:abstractNumId w:val="29"/>
  </w:num>
  <w:num w:numId="13">
    <w:abstractNumId w:val="36"/>
  </w:num>
  <w:num w:numId="14">
    <w:abstractNumId w:val="5"/>
  </w:num>
  <w:num w:numId="15">
    <w:abstractNumId w:val="35"/>
  </w:num>
  <w:num w:numId="16">
    <w:abstractNumId w:val="17"/>
  </w:num>
  <w:num w:numId="17">
    <w:abstractNumId w:val="26"/>
  </w:num>
  <w:num w:numId="18">
    <w:abstractNumId w:val="31"/>
  </w:num>
  <w:num w:numId="19">
    <w:abstractNumId w:val="21"/>
  </w:num>
  <w:num w:numId="20">
    <w:abstractNumId w:val="0"/>
  </w:num>
  <w:num w:numId="21">
    <w:abstractNumId w:val="8"/>
  </w:num>
  <w:num w:numId="22">
    <w:abstractNumId w:val="27"/>
  </w:num>
  <w:num w:numId="23">
    <w:abstractNumId w:val="19"/>
  </w:num>
  <w:num w:numId="24">
    <w:abstractNumId w:val="28"/>
  </w:num>
  <w:num w:numId="25">
    <w:abstractNumId w:val="11"/>
  </w:num>
  <w:num w:numId="26">
    <w:abstractNumId w:val="22"/>
  </w:num>
  <w:num w:numId="27">
    <w:abstractNumId w:val="30"/>
  </w:num>
  <w:num w:numId="28">
    <w:abstractNumId w:val="10"/>
  </w:num>
  <w:num w:numId="29">
    <w:abstractNumId w:val="16"/>
  </w:num>
  <w:num w:numId="30">
    <w:abstractNumId w:val="32"/>
  </w:num>
  <w:num w:numId="31">
    <w:abstractNumId w:val="33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4D28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0C88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54B7"/>
    <w:rsid w:val="007E5E7C"/>
    <w:rsid w:val="007E6A87"/>
    <w:rsid w:val="007E7823"/>
    <w:rsid w:val="007F1B8A"/>
    <w:rsid w:val="007F2B4F"/>
    <w:rsid w:val="007F375B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3636"/>
    <w:rsid w:val="00823B30"/>
    <w:rsid w:val="008248B5"/>
    <w:rsid w:val="00825DB9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DD75-A13A-4E43-8AD4-FE5ED022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1086</Words>
  <Characters>6957</Characters>
  <Application>Microsoft Office Word</Application>
  <DocSecurity>0</DocSecurity>
  <Lines>695</Lines>
  <Paragraphs>402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2022-04-28T12:36:00Z</cp:lastPrinted>
  <dcterms:created xsi:type="dcterms:W3CDTF">2022-04-28T12:37:00Z</dcterms:created>
  <dcterms:modified xsi:type="dcterms:W3CDTF">2022-04-28T12:37:00Z</dcterms:modified>
</cp:coreProperties>
</file>