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569F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E6248">
              <w:rPr>
                <w:sz w:val="20"/>
              </w:rPr>
              <w:t>N2015/3400/TS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569F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569F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F006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569F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569F9" w:rsidP="006569F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2014/15:415 av Edward </w:t>
      </w:r>
      <w:proofErr w:type="spellStart"/>
      <w:r>
        <w:t>Riedl</w:t>
      </w:r>
      <w:proofErr w:type="spellEnd"/>
      <w:r>
        <w:t xml:space="preserve"> (M) </w:t>
      </w:r>
      <w:r>
        <w:rPr>
          <w:rFonts w:ascii="TimesNewRomanPS-BoldMT" w:hAnsi="TimesNewRomanPS-BoldMT" w:cs="TimesNewRomanPS-BoldMT"/>
          <w:b w:val="0"/>
          <w:bCs/>
          <w:sz w:val="23"/>
          <w:szCs w:val="23"/>
          <w:lang w:eastAsia="sv-SE"/>
        </w:rPr>
        <w:t>Färjetrafik över Kvarken</w:t>
      </w:r>
    </w:p>
    <w:p w:rsidR="006E4E11" w:rsidRDefault="006E4E11">
      <w:pPr>
        <w:pStyle w:val="RKnormal"/>
      </w:pPr>
    </w:p>
    <w:p w:rsidR="006E4E11" w:rsidRDefault="006569F9" w:rsidP="006569F9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>
        <w:t xml:space="preserve"> har frågat mig om jag avser att fullfölja arbetet med att säkra en tillfredsställande färjetrafik över Kvarken under denna mandatperiod.</w:t>
      </w:r>
    </w:p>
    <w:p w:rsidR="006569F9" w:rsidRDefault="006569F9" w:rsidP="006569F9">
      <w:pPr>
        <w:pStyle w:val="RKnormal"/>
      </w:pPr>
    </w:p>
    <w:p w:rsidR="006569F9" w:rsidRDefault="006569F9" w:rsidP="006569F9">
      <w:pPr>
        <w:pStyle w:val="RKnormal"/>
      </w:pPr>
      <w:r>
        <w:t xml:space="preserve">Jag noterar att </w:t>
      </w:r>
      <w:r w:rsidR="007764A6">
        <w:t>alliansregeringen, förutom</w:t>
      </w:r>
      <w:r>
        <w:t xml:space="preserve"> att </w:t>
      </w:r>
      <w:r w:rsidR="006661F9">
        <w:t>t</w:t>
      </w:r>
      <w:r w:rsidR="007764A6">
        <w:t>illsammans med Finland tillstyrka</w:t>
      </w:r>
      <w:r>
        <w:t xml:space="preserve"> en ansökan</w:t>
      </w:r>
      <w:r w:rsidR="007764A6">
        <w:t>,</w:t>
      </w:r>
      <w:r w:rsidR="00467DE0">
        <w:t xml:space="preserve"> </w:t>
      </w:r>
      <w:r w:rsidR="007764A6">
        <w:t xml:space="preserve">inte tog några ytterligare </w:t>
      </w:r>
      <w:r>
        <w:t>initiativ vad gäller Kvarkenförbindelsen.</w:t>
      </w:r>
      <w:r w:rsidR="007764A6">
        <w:t xml:space="preserve"> Jag noterar också att projektet som alliansregeringen tillstyrkte inte innebär några framtida statliga åtaganden.</w:t>
      </w:r>
    </w:p>
    <w:p w:rsidR="006569F9" w:rsidRDefault="006569F9" w:rsidP="006569F9">
      <w:pPr>
        <w:pStyle w:val="RKnormal"/>
      </w:pPr>
    </w:p>
    <w:p w:rsidR="006569F9" w:rsidRDefault="006569F9" w:rsidP="006569F9">
      <w:pPr>
        <w:pStyle w:val="RKnormal"/>
      </w:pPr>
      <w:r>
        <w:t xml:space="preserve">Det är </w:t>
      </w:r>
      <w:r w:rsidR="00710F94">
        <w:t xml:space="preserve">för </w:t>
      </w:r>
      <w:r>
        <w:t>tidigt för mig att säga vad de</w:t>
      </w:r>
      <w:r w:rsidR="007764A6">
        <w:t xml:space="preserve">t </w:t>
      </w:r>
      <w:r>
        <w:t xml:space="preserve">pågående </w:t>
      </w:r>
      <w:r w:rsidR="007764A6">
        <w:t xml:space="preserve">projektet </w:t>
      </w:r>
      <w:r>
        <w:t xml:space="preserve">kommer att leda till. Jag </w:t>
      </w:r>
      <w:r w:rsidRPr="008E129A">
        <w:t xml:space="preserve">ser fram emot att få ta del av </w:t>
      </w:r>
      <w:r>
        <w:t xml:space="preserve">slutredovisningen av </w:t>
      </w:r>
      <w:r w:rsidRPr="008E129A">
        <w:t>projekt</w:t>
      </w:r>
      <w:r>
        <w:t xml:space="preserve">et och </w:t>
      </w:r>
      <w:r w:rsidR="000020E8">
        <w:t xml:space="preserve">eventuellt </w:t>
      </w:r>
      <w:r>
        <w:t xml:space="preserve">påbörja en fördjupad </w:t>
      </w:r>
      <w:r w:rsidRPr="008E129A">
        <w:t xml:space="preserve">dialog med </w:t>
      </w:r>
      <w:r>
        <w:t xml:space="preserve">min finska kollega </w:t>
      </w:r>
      <w:r w:rsidRPr="008E129A">
        <w:t>kring denna fråga</w:t>
      </w:r>
      <w:r w:rsidR="00F006DA">
        <w:t>.</w:t>
      </w:r>
    </w:p>
    <w:p w:rsidR="006569F9" w:rsidRDefault="006569F9">
      <w:pPr>
        <w:pStyle w:val="RKnormal"/>
      </w:pPr>
    </w:p>
    <w:p w:rsidR="006569F9" w:rsidRDefault="006569F9">
      <w:pPr>
        <w:pStyle w:val="RKnormal"/>
      </w:pPr>
      <w:r>
        <w:t>Stockholm den 21 april 2015</w:t>
      </w:r>
    </w:p>
    <w:p w:rsidR="006569F9" w:rsidRDefault="006569F9">
      <w:pPr>
        <w:pStyle w:val="RKnormal"/>
      </w:pPr>
    </w:p>
    <w:p w:rsidR="006569F9" w:rsidRDefault="006569F9">
      <w:pPr>
        <w:pStyle w:val="RKnormal"/>
      </w:pPr>
    </w:p>
    <w:p w:rsidR="006569F9" w:rsidRDefault="006569F9">
      <w:pPr>
        <w:pStyle w:val="RKnormal"/>
      </w:pPr>
      <w:r>
        <w:t>Anna Johansson</w:t>
      </w:r>
    </w:p>
    <w:sectPr w:rsidR="006569F9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155" w:rsidRDefault="00015155">
      <w:r>
        <w:separator/>
      </w:r>
    </w:p>
  </w:endnote>
  <w:endnote w:type="continuationSeparator" w:id="0">
    <w:p w:rsidR="00015155" w:rsidRDefault="0001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155" w:rsidRDefault="00015155">
      <w:r>
        <w:separator/>
      </w:r>
    </w:p>
  </w:footnote>
  <w:footnote w:type="continuationSeparator" w:id="0">
    <w:p w:rsidR="00015155" w:rsidRDefault="00015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9F9" w:rsidRDefault="006569F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B65D31A" wp14:editId="4FCAE6B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F9"/>
    <w:rsid w:val="000020E8"/>
    <w:rsid w:val="00015155"/>
    <w:rsid w:val="000C6181"/>
    <w:rsid w:val="00150384"/>
    <w:rsid w:val="00160901"/>
    <w:rsid w:val="001805B7"/>
    <w:rsid w:val="00312CDA"/>
    <w:rsid w:val="00351067"/>
    <w:rsid w:val="00367B1C"/>
    <w:rsid w:val="003806A9"/>
    <w:rsid w:val="00467DE0"/>
    <w:rsid w:val="004A328D"/>
    <w:rsid w:val="0058762B"/>
    <w:rsid w:val="006569F9"/>
    <w:rsid w:val="006661F9"/>
    <w:rsid w:val="006E4E11"/>
    <w:rsid w:val="00710F94"/>
    <w:rsid w:val="007242A3"/>
    <w:rsid w:val="007764A6"/>
    <w:rsid w:val="007A6855"/>
    <w:rsid w:val="00901FC0"/>
    <w:rsid w:val="0092027A"/>
    <w:rsid w:val="00955E31"/>
    <w:rsid w:val="00992E72"/>
    <w:rsid w:val="00995551"/>
    <w:rsid w:val="00AF26D1"/>
    <w:rsid w:val="00BE6248"/>
    <w:rsid w:val="00D133D7"/>
    <w:rsid w:val="00E80146"/>
    <w:rsid w:val="00E904D0"/>
    <w:rsid w:val="00EC25F9"/>
    <w:rsid w:val="00ED583F"/>
    <w:rsid w:val="00F0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F98A0B-7942-4A3D-A4DF-5EB0C9DF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569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69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5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1128bb0b-fdaa-4034-9d42-c54b4a2411a4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CD7B0-AA19-4D71-BE45-577A6D390532}"/>
</file>

<file path=customXml/itemProps2.xml><?xml version="1.0" encoding="utf-8"?>
<ds:datastoreItem xmlns:ds="http://schemas.openxmlformats.org/officeDocument/2006/customXml" ds:itemID="{D1D56114-BD16-4553-A7AB-B9D453046265}"/>
</file>

<file path=customXml/itemProps3.xml><?xml version="1.0" encoding="utf-8"?>
<ds:datastoreItem xmlns:ds="http://schemas.openxmlformats.org/officeDocument/2006/customXml" ds:itemID="{F0BF7906-7D54-4AD6-AE4F-D8127B33A0E9}"/>
</file>

<file path=customXml/itemProps4.xml><?xml version="1.0" encoding="utf-8"?>
<ds:datastoreItem xmlns:ds="http://schemas.openxmlformats.org/officeDocument/2006/customXml" ds:itemID="{D1D56114-BD16-4553-A7AB-B9D4530462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0D41F3-89B8-4703-9269-A24D34DCFA4C}"/>
</file>

<file path=customXml/itemProps6.xml><?xml version="1.0" encoding="utf-8"?>
<ds:datastoreItem xmlns:ds="http://schemas.openxmlformats.org/officeDocument/2006/customXml" ds:itemID="{D1D56114-BD16-4553-A7AB-B9D4530462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Kajsa Lindström</dc:creator>
  <cp:lastModifiedBy>Lindhe, Ulrika</cp:lastModifiedBy>
  <cp:revision>2</cp:revision>
  <cp:lastPrinted>2015-04-21T11:52:00Z</cp:lastPrinted>
  <dcterms:created xsi:type="dcterms:W3CDTF">2015-04-21T14:11:00Z</dcterms:created>
  <dcterms:modified xsi:type="dcterms:W3CDTF">2015-04-21T14:11:00Z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0460070d-56fe-4c6f-9ab0-9853db57256e</vt:lpwstr>
  </property>
</Properties>
</file>