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915" w:rsidRPr="00661B78" w:rsidRDefault="00F52915">
      <w:pPr>
        <w:pStyle w:val="Hemstlrubrik"/>
      </w:pPr>
      <w:r w:rsidRPr="00661B78">
        <w:t>Förslag till riksdagsbeslut</w:t>
      </w:r>
    </w:p>
    <w:p w:rsidR="00F52915" w:rsidRPr="00661B78" w:rsidRDefault="00F52915">
      <w:pPr>
        <w:pStyle w:val="Hemstlatt"/>
        <w:ind w:left="0"/>
      </w:pPr>
      <w:r w:rsidRPr="00661B78">
        <w:t>Riksdagen tillkännager för regeringen som sin mening vad som anförs i motionen om kunskap om IT-samhället.</w:t>
      </w:r>
    </w:p>
    <w:p w:rsidR="00F52915" w:rsidRPr="00661B78" w:rsidRDefault="00F52915">
      <w:pPr>
        <w:pStyle w:val="Rubrik1"/>
      </w:pPr>
      <w:r w:rsidRPr="00661B78">
        <w:t>Motivering</w:t>
      </w:r>
    </w:p>
    <w:p w:rsidR="00F52915" w:rsidRPr="00661B78" w:rsidRDefault="00F52915">
      <w:pPr>
        <w:autoSpaceDE w:val="0"/>
        <w:autoSpaceDN w:val="0"/>
        <w:adjustRightInd w:val="0"/>
        <w:rPr>
          <w:color w:val="000000"/>
        </w:rPr>
      </w:pPr>
      <w:r w:rsidRPr="00661B78">
        <w:rPr>
          <w:color w:val="000000"/>
        </w:rPr>
        <w:t>Regeringen avvecklar flera tusen jobb, de flesta i glesbygd, inom IT-sektorn. Regeringen tar nu nästa steg i att ta bort förmånsdatorn (tidigare hem-pc). I dag sysselsätter branschen närmare 3 500 personer i kvalificerade IT-jobb.</w:t>
      </w:r>
    </w:p>
    <w:p w:rsidR="00F52915" w:rsidRPr="00661B78" w:rsidRDefault="00F52915">
      <w:pPr>
        <w:pStyle w:val="Normaltindrag"/>
      </w:pPr>
      <w:r w:rsidRPr="00661B78">
        <w:t>Regeringens så kallade jobblinje avskaffar bra jobb som tillhör kunskap</w:t>
      </w:r>
      <w:r w:rsidRPr="00661B78">
        <w:t>s</w:t>
      </w:r>
      <w:r w:rsidRPr="00661B78">
        <w:t>samhället till förmån för hemhjälp. Detta mest för att regeringen inte ser vi</w:t>
      </w:r>
      <w:r w:rsidRPr="00661B78">
        <w:t>l</w:t>
      </w:r>
      <w:r w:rsidRPr="00661B78">
        <w:t>ken samhällsnytta förmånsdatorn gör och hem-pc har gjort.</w:t>
      </w:r>
    </w:p>
    <w:p w:rsidR="00F52915" w:rsidRPr="00661B78" w:rsidRDefault="00F52915">
      <w:pPr>
        <w:pStyle w:val="Normaltindrag"/>
      </w:pPr>
      <w:r w:rsidRPr="00661B78">
        <w:t>En miljon svenskar har förkovrat sig med denna hjälp och bidrar i dag till vårt samhälle som tack vare hem-pc-reformen blivit ledande när det gäller användning av datorer och Internet i hemmen.</w:t>
      </w:r>
    </w:p>
    <w:p w:rsidR="00F52915" w:rsidRPr="00661B78" w:rsidRDefault="00F52915">
      <w:pPr>
        <w:pStyle w:val="Normaltindrag"/>
      </w:pPr>
      <w:r w:rsidRPr="00661B78">
        <w:t>Undersökningar visar att andelen hushåll med dator i hemmet skulle ha v</w:t>
      </w:r>
      <w:r w:rsidRPr="00661B78">
        <w:t>a</w:t>
      </w:r>
      <w:r w:rsidRPr="00661B78">
        <w:t>rit i storleksordningen 15 procent lägre om inte denna hjälp funnits.</w:t>
      </w:r>
    </w:p>
    <w:p w:rsidR="00F52915" w:rsidRPr="00661B78" w:rsidRDefault="00F52915">
      <w:pPr>
        <w:pStyle w:val="Normaltindrag"/>
      </w:pPr>
      <w:r w:rsidRPr="00661B78">
        <w:t>Och innan hemdatorn kom fanns betydande skillnader i datortillgång och datorkompetens mellan samhällsgrupper (beroende på ålder, kön, utbil</w:t>
      </w:r>
      <w:r w:rsidRPr="00661B78">
        <w:t>d</w:t>
      </w:r>
      <w:r w:rsidRPr="00661B78">
        <w:t>nings-nivå, geografisk hemvist och etnisk härkomst). Nu ökar klyftorna igen och risken för att alla inte får tillgång till en dator i hemmet.</w:t>
      </w:r>
    </w:p>
    <w:p w:rsidR="00F52915" w:rsidRPr="00661B78" w:rsidRDefault="00F52915">
      <w:pPr>
        <w:pStyle w:val="Normaltindrag"/>
      </w:pPr>
      <w:r w:rsidRPr="00661B78">
        <w:t>Sverige borde utbilda och rusta befolkningen för att möta framtiden på ett modernt sätt.</w:t>
      </w:r>
    </w:p>
    <w:p w:rsidR="00F52915" w:rsidRPr="00661B78" w:rsidRDefault="00F52915">
      <w:pPr>
        <w:pStyle w:val="Normaltindrag"/>
      </w:pPr>
      <w:r w:rsidRPr="00661B78">
        <w:t>Det stora värdet för användaren ligger i modern programvara och tillgän</w:t>
      </w:r>
      <w:r w:rsidRPr="00661B78">
        <w:t>g</w:t>
      </w:r>
      <w:r w:rsidRPr="00661B78">
        <w:t>lig support, samt smidig installation. Det är i huvudsak en tjänst, inte en pr</w:t>
      </w:r>
      <w:r w:rsidRPr="00661B78">
        <w:t>o</w:t>
      </w:r>
      <w:r w:rsidRPr="00661B78">
        <w:t>dukt, som man betalar för.</w:t>
      </w:r>
    </w:p>
    <w:p w:rsidR="00F52915" w:rsidRPr="00661B78" w:rsidRDefault="00F52915">
      <w:pPr>
        <w:pStyle w:val="Normaltindrag"/>
      </w:pPr>
      <w:r w:rsidRPr="00661B78">
        <w:t>Att avveckla moderna framtids- och kunskapsjobb i IT-branschen till fö</w:t>
      </w:r>
      <w:r w:rsidRPr="00661B78">
        <w:t>r</w:t>
      </w:r>
      <w:r w:rsidRPr="00661B78">
        <w:t>mån för gammaldags lågavlönade hemnära tjänster är olyckligt.</w:t>
      </w:r>
    </w:p>
    <w:p w:rsidR="00F52915" w:rsidRPr="00661B78" w:rsidRDefault="00F52915">
      <w:pPr>
        <w:pStyle w:val="Normaltindrag"/>
      </w:pPr>
      <w:r w:rsidRPr="00661B78">
        <w:lastRenderedPageBreak/>
        <w:t>Därför borde regeringen återkomma med förslag på hur IT-samhället ska komma alla till 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1B78">
        <w:trPr>
          <w:cantSplit/>
        </w:trPr>
        <w:tc>
          <w:tcPr>
            <w:tcW w:w="3046" w:type="dxa"/>
          </w:tcPr>
          <w:p w:rsidR="00F52915" w:rsidRPr="00661B78" w:rsidRDefault="00F52915">
            <w:pPr>
              <w:pStyle w:val="UnderskriftDatum"/>
              <w:spacing w:before="240"/>
            </w:pPr>
            <w:r w:rsidRPr="00661B78">
              <w:t>Stockholm den 3 oktober 2007</w:t>
            </w:r>
          </w:p>
        </w:tc>
        <w:tc>
          <w:tcPr>
            <w:tcW w:w="3047" w:type="dxa"/>
          </w:tcPr>
          <w:p w:rsidR="00F52915" w:rsidRPr="00661B78" w:rsidRDefault="00F52915">
            <w:pPr>
              <w:pStyle w:val="Underskrifter"/>
              <w:spacing w:before="240"/>
            </w:pPr>
          </w:p>
        </w:tc>
      </w:tr>
      <w:tr w:rsidR="00000000" w:rsidRPr="00661B78">
        <w:trPr>
          <w:cantSplit/>
        </w:trPr>
        <w:tc>
          <w:tcPr>
            <w:tcW w:w="3046" w:type="dxa"/>
          </w:tcPr>
          <w:p w:rsidR="00F52915" w:rsidRPr="00661B78" w:rsidRDefault="00F52915">
            <w:pPr>
              <w:pStyle w:val="Underskrifter"/>
            </w:pPr>
            <w:r w:rsidRPr="00661B78">
              <w:t>Monica Green (s)</w:t>
            </w:r>
          </w:p>
        </w:tc>
        <w:tc>
          <w:tcPr>
            <w:tcW w:w="3046" w:type="dxa"/>
          </w:tcPr>
          <w:p w:rsidR="00F52915" w:rsidRPr="00661B78" w:rsidRDefault="00F52915">
            <w:pPr>
              <w:pStyle w:val="Underskrifter"/>
            </w:pPr>
          </w:p>
        </w:tc>
      </w:tr>
    </w:tbl>
    <w:p w:rsidR="00F52915" w:rsidRPr="00661B78" w:rsidRDefault="00F52915">
      <w:pPr>
        <w:pStyle w:val="Normaltindrag"/>
      </w:pPr>
    </w:p>
    <w:sectPr w:rsidR="00F52915" w:rsidRPr="00661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915" w:rsidRPr="00661B78" w:rsidRDefault="00F52915">
      <w:r w:rsidRPr="00661B78">
        <w:separator/>
      </w:r>
    </w:p>
  </w:endnote>
  <w:endnote w:type="continuationSeparator" w:id="0">
    <w:p w:rsidR="00F52915" w:rsidRPr="00661B78" w:rsidRDefault="00F52915">
      <w:r w:rsidRPr="00661B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915" w:rsidRPr="00661B78" w:rsidRDefault="00661B78">
    <w:pPr>
      <w:pStyle w:val="Sidfot"/>
    </w:pPr>
    <w:r w:rsidRPr="00661B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30711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915" w:rsidRDefault="00F529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2915" w:rsidRDefault="00F529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915" w:rsidRPr="00661B78" w:rsidRDefault="00661B78">
    <w:pPr>
      <w:pStyle w:val="Sidfot"/>
    </w:pPr>
    <w:r w:rsidRPr="00661B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776909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915" w:rsidRDefault="00F529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2915" w:rsidRDefault="00F529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915" w:rsidRPr="00661B78" w:rsidRDefault="00661B78">
    <w:pPr>
      <w:pStyle w:val="Sidfot"/>
    </w:pPr>
    <w:r w:rsidRPr="00661B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996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915" w:rsidRDefault="00F529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2915" w:rsidRDefault="00F529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915" w:rsidRPr="00661B78" w:rsidRDefault="00F52915">
      <w:r w:rsidRPr="00661B78">
        <w:separator/>
      </w:r>
    </w:p>
  </w:footnote>
  <w:footnote w:type="continuationSeparator" w:id="0">
    <w:p w:rsidR="00F52915" w:rsidRPr="00661B78" w:rsidRDefault="00F52915">
      <w:r w:rsidRPr="00661B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915" w:rsidRPr="00661B78" w:rsidRDefault="00661B78">
    <w:pPr>
      <w:pStyle w:val="Sidhuvud"/>
    </w:pPr>
    <w:r w:rsidRPr="00661B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48388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915" w:rsidRDefault="00F529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2915" w:rsidRDefault="00F529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915" w:rsidRPr="00661B78" w:rsidRDefault="00661B78">
    <w:pPr>
      <w:pStyle w:val="Sidhuvud"/>
    </w:pPr>
    <w:r w:rsidRPr="00661B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94176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915" w:rsidRDefault="00F529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2915" w:rsidRDefault="00F529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915" w:rsidRPr="00661B78" w:rsidRDefault="00F52915">
    <w:pPr>
      <w:pStyle w:val="FSHNormal"/>
      <w:tabs>
        <w:tab w:val="right" w:pos="5840"/>
      </w:tabs>
    </w:pPr>
    <w:r w:rsidRPr="00661B78">
      <w:br/>
    </w:r>
    <w:r w:rsidRPr="00661B78">
      <w:fldChar w:fldCharType="begin" w:fldLock="1"/>
    </w:r>
    <w:r w:rsidRPr="00661B78">
      <w:instrText xml:space="preserve"> DOCPROPERTY</w:instrText>
    </w:r>
    <w:r w:rsidRPr="00661B78">
      <w:rPr>
        <w:sz w:val="18"/>
      </w:rPr>
      <w:instrText xml:space="preserve"> "YearUser" *\charformat </w:instrText>
    </w:r>
    <w:r w:rsidRPr="00661B78">
      <w:fldChar w:fldCharType="separate"/>
    </w:r>
    <w:r w:rsidRPr="00661B78">
      <w:t>2007/08</w:t>
    </w:r>
    <w:r w:rsidRPr="00661B78">
      <w:fldChar w:fldCharType="end"/>
    </w:r>
    <w:r w:rsidRPr="00661B78">
      <w:t xml:space="preserve"> </w:t>
    </w:r>
    <w:r w:rsidRPr="00661B78">
      <w:tab/>
      <w:t xml:space="preserve">mnr: </w:t>
    </w:r>
    <w:r w:rsidRPr="00661B78">
      <w:fldChar w:fldCharType="begin" w:fldLock="1"/>
    </w:r>
    <w:r w:rsidRPr="00661B78">
      <w:instrText xml:space="preserve"> DOCPROPERTY</w:instrText>
    </w:r>
    <w:r w:rsidRPr="00661B78">
      <w:rPr>
        <w:sz w:val="18"/>
      </w:rPr>
      <w:instrText xml:space="preserve"> "Motionsnummer" *\charformat </w:instrText>
    </w:r>
    <w:r w:rsidRPr="00661B78">
      <w:fldChar w:fldCharType="separate"/>
    </w:r>
    <w:r w:rsidRPr="00661B78">
      <w:t>T445</w:t>
    </w:r>
    <w:r w:rsidRPr="00661B78">
      <w:fldChar w:fldCharType="end"/>
    </w:r>
    <w:r w:rsidRPr="00661B78">
      <w:br/>
    </w:r>
    <w:r w:rsidRPr="00661B78">
      <w:fldChar w:fldCharType="begin" w:fldLock="1"/>
    </w:r>
    <w:r w:rsidRPr="00661B78">
      <w:instrText xml:space="preserve"> DOCPROPERTY</w:instrText>
    </w:r>
    <w:r w:rsidRPr="00661B78">
      <w:rPr>
        <w:sz w:val="18"/>
      </w:rPr>
      <w:instrText xml:space="preserve"> "Samling" *\charformat </w:instrText>
    </w:r>
    <w:r w:rsidRPr="00661B78">
      <w:fldChar w:fldCharType="end"/>
    </w:r>
    <w:r w:rsidRPr="00661B78">
      <w:tab/>
      <w:t xml:space="preserve">pnr: </w:t>
    </w:r>
    <w:r w:rsidRPr="00661B78">
      <w:fldChar w:fldCharType="begin" w:fldLock="1"/>
    </w:r>
    <w:r w:rsidRPr="00661B78">
      <w:instrText xml:space="preserve"> DOCPROPERTY</w:instrText>
    </w:r>
    <w:r w:rsidRPr="00661B78">
      <w:rPr>
        <w:sz w:val="18"/>
      </w:rPr>
      <w:instrText xml:space="preserve"> "Partinummer" *\charformat </w:instrText>
    </w:r>
    <w:r w:rsidRPr="00661B78">
      <w:fldChar w:fldCharType="separate"/>
    </w:r>
    <w:r w:rsidRPr="00661B78">
      <w:t>s45247</w:t>
    </w:r>
    <w:r w:rsidRPr="00661B78">
      <w:fldChar w:fldCharType="end"/>
    </w:r>
  </w:p>
  <w:p w:rsidR="00F52915" w:rsidRPr="00661B78" w:rsidRDefault="00F52915">
    <w:pPr>
      <w:pStyle w:val="FSHRub1"/>
    </w:pPr>
    <w:r w:rsidRPr="00661B78">
      <w:t>Motion till riksdagen</w:t>
    </w:r>
    <w:r w:rsidRPr="00661B78">
      <w:br/>
    </w:r>
    <w:r w:rsidRPr="00661B78">
      <w:fldChar w:fldCharType="begin" w:fldLock="1"/>
    </w:r>
    <w:r w:rsidRPr="00661B78">
      <w:instrText xml:space="preserve"> DOCPROPERTY "YearUser" *\charformat </w:instrText>
    </w:r>
    <w:r w:rsidRPr="00661B78">
      <w:fldChar w:fldCharType="separate"/>
    </w:r>
    <w:r w:rsidRPr="00661B78">
      <w:t>2007/08</w:t>
    </w:r>
    <w:r w:rsidRPr="00661B78">
      <w:fldChar w:fldCharType="end"/>
    </w:r>
    <w:r w:rsidRPr="00661B78">
      <w:t>:</w:t>
    </w:r>
    <w:r w:rsidRPr="00661B78">
      <w:fldChar w:fldCharType="begin" w:fldLock="1"/>
    </w:r>
    <w:r w:rsidRPr="00661B78">
      <w:instrText xml:space="preserve"> DOCPROPERTY "Motionsnummer" *\charformat </w:instrText>
    </w:r>
    <w:r w:rsidRPr="00661B78">
      <w:fldChar w:fldCharType="separate"/>
    </w:r>
    <w:r w:rsidRPr="00661B78">
      <w:t>T445</w:t>
    </w:r>
    <w:r w:rsidRPr="00661B78">
      <w:fldChar w:fldCharType="end"/>
    </w:r>
  </w:p>
  <w:p w:rsidR="00F52915" w:rsidRPr="00661B78" w:rsidRDefault="00F52915">
    <w:pPr>
      <w:pStyle w:val="FSHNormalS5"/>
    </w:pPr>
    <w:r w:rsidRPr="00661B78">
      <w:fldChar w:fldCharType="begin" w:fldLock="1"/>
    </w:r>
    <w:r w:rsidRPr="00661B78">
      <w:instrText xml:space="preserve"> DOCPROPERTY "MotionarText" *\charformat </w:instrText>
    </w:r>
    <w:r w:rsidRPr="00661B78">
      <w:fldChar w:fldCharType="separate"/>
    </w:r>
    <w:r w:rsidRPr="00661B78">
      <w:t>av Monica Green (s)</w:t>
    </w:r>
    <w:r w:rsidRPr="00661B78">
      <w:fldChar w:fldCharType="end"/>
    </w:r>
    <w:r w:rsidRPr="00661B78">
      <w:br/>
    </w:r>
    <w:r w:rsidRPr="00661B78">
      <w:fldChar w:fldCharType="begin" w:fldLock="1"/>
    </w:r>
    <w:r w:rsidRPr="00661B78">
      <w:instrText xml:space="preserve"> DOCPROPERTY "SvarFrasKort" *\charformat </w:instrText>
    </w:r>
    <w:r w:rsidRPr="00661B78">
      <w:fldChar w:fldCharType="end"/>
    </w:r>
  </w:p>
  <w:p w:rsidR="00F52915" w:rsidRPr="00661B78" w:rsidRDefault="00F52915">
    <w:pPr>
      <w:pStyle w:val="FSHTitel"/>
    </w:pPr>
    <w:r w:rsidRPr="00661B78">
      <w:fldChar w:fldCharType="begin" w:fldLock="1"/>
    </w:r>
    <w:r w:rsidRPr="00661B78">
      <w:instrText xml:space="preserve"> DOCPROPERTY</w:instrText>
    </w:r>
    <w:r w:rsidRPr="00661B78">
      <w:rPr>
        <w:sz w:val="18"/>
      </w:rPr>
      <w:instrText xml:space="preserve"> "RubrikSvar" *\charformat </w:instrText>
    </w:r>
    <w:r w:rsidRPr="00661B78">
      <w:fldChar w:fldCharType="separate"/>
    </w:r>
    <w:r w:rsidRPr="00661B78">
      <w:t>Moderna IT-jobb</w:t>
    </w:r>
    <w:r w:rsidRPr="00661B78">
      <w:fldChar w:fldCharType="end"/>
    </w:r>
  </w:p>
  <w:p w:rsidR="00F52915" w:rsidRPr="00661B78" w:rsidRDefault="00F52915">
    <w:pPr>
      <w:pStyle w:val="Normal00"/>
    </w:pPr>
  </w:p>
  <w:p w:rsidR="00F52915" w:rsidRPr="00661B78" w:rsidRDefault="00F529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6022637">
    <w:abstractNumId w:val="8"/>
  </w:num>
  <w:num w:numId="2" w16cid:durableId="179008541">
    <w:abstractNumId w:val="9"/>
  </w:num>
  <w:num w:numId="3" w16cid:durableId="1351102254">
    <w:abstractNumId w:val="8"/>
  </w:num>
  <w:num w:numId="4" w16cid:durableId="1113480941">
    <w:abstractNumId w:val="9"/>
  </w:num>
  <w:num w:numId="5" w16cid:durableId="2096856231">
    <w:abstractNumId w:val="13"/>
  </w:num>
  <w:num w:numId="6" w16cid:durableId="1441755997">
    <w:abstractNumId w:val="10"/>
  </w:num>
  <w:num w:numId="7" w16cid:durableId="2022735008">
    <w:abstractNumId w:val="11"/>
  </w:num>
  <w:num w:numId="8" w16cid:durableId="1247692183">
    <w:abstractNumId w:val="12"/>
  </w:num>
  <w:num w:numId="9" w16cid:durableId="1757052155">
    <w:abstractNumId w:val="8"/>
  </w:num>
  <w:num w:numId="10" w16cid:durableId="9918905">
    <w:abstractNumId w:val="3"/>
  </w:num>
  <w:num w:numId="11" w16cid:durableId="1202355077">
    <w:abstractNumId w:val="2"/>
  </w:num>
  <w:num w:numId="12" w16cid:durableId="13388450">
    <w:abstractNumId w:val="1"/>
  </w:num>
  <w:num w:numId="13" w16cid:durableId="1545869252">
    <w:abstractNumId w:val="0"/>
  </w:num>
  <w:num w:numId="14" w16cid:durableId="1924795800">
    <w:abstractNumId w:val="9"/>
  </w:num>
  <w:num w:numId="15" w16cid:durableId="544222123">
    <w:abstractNumId w:val="7"/>
  </w:num>
  <w:num w:numId="16" w16cid:durableId="2043432918">
    <w:abstractNumId w:val="6"/>
  </w:num>
  <w:num w:numId="17" w16cid:durableId="199588898">
    <w:abstractNumId w:val="5"/>
  </w:num>
  <w:num w:numId="18" w16cid:durableId="1942569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BC77BF2-1434-48AB-A11D-A22928463538}"/>
  </w:docVars>
  <w:rsids>
    <w:rsidRoot w:val="00415A53"/>
    <w:rsid w:val="00415A53"/>
    <w:rsid w:val="00661B78"/>
    <w:rsid w:val="00F5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93C323-58C6-43FC-BCD8-01ED2ACD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1487</Characters>
  <Application>Microsoft Office Word</Application>
  <DocSecurity>4</DocSecurity>
  <Lines>32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s45247</vt:lpstr>
    </vt:vector>
  </TitlesOfParts>
  <Company>Riksdagen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s45247</dc:title>
  <dc:subject>s45247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2007-12-04T06:44:00Z</cp:lastPrinted>
  <dcterms:created xsi:type="dcterms:W3CDTF">2025-12-17T09:53:00Z</dcterms:created>
  <dcterms:modified xsi:type="dcterms:W3CDTF">2025-12-17T09:53:00Z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Moderna IT-jobb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Moderna IT-jobb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20072008000000000115000452470069</vt:lpwstr>
  </property>
  <property fmtid="{D5CDD505-2E9C-101B-9397-08002B2CF9AE}" pid="47" name="datum">
    <vt:lpwstr>071003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20072008000000000115000452470069</vt:lpwstr>
  </property>
  <property fmtid="{D5CDD505-2E9C-101B-9397-08002B2CF9AE}" pid="50" name="nummer">
    <vt:lpwstr>445</vt:lpwstr>
  </property>
  <property fmtid="{D5CDD505-2E9C-101B-9397-08002B2CF9AE}" pid="51" name="utskottsbeteckning">
    <vt:lpwstr>T</vt:lpwstr>
  </property>
  <property fmtid="{D5CDD505-2E9C-101B-9397-08002B2CF9AE}" pid="52" name="GlobalUID">
    <vt:lpwstr>{0A1995BA-1290-4B51-B2C7-E757B690AC98}</vt:lpwstr>
  </property>
  <property fmtid="{D5CDD505-2E9C-101B-9397-08002B2CF9AE}" pid="53" name="Överföringar">
    <vt:i4>0</vt:i4>
  </property>
  <property fmtid="{D5CDD505-2E9C-101B-9397-08002B2CF9AE}" pid="54" name="Checksum">
    <vt:lpwstr>*1016468808927*</vt:lpwstr>
  </property>
  <property fmtid="{D5CDD505-2E9C-101B-9397-08002B2CF9AE}" pid="55" name="skuggnummer">
    <vt:lpwstr>2252</vt:lpwstr>
  </property>
  <property fmtid="{D5CDD505-2E9C-101B-9397-08002B2CF9AE}" pid="56" name="urixVersion">
    <vt:lpwstr>3.2.0.8</vt:lpwstr>
  </property>
  <property fmtid="{D5CDD505-2E9C-101B-9397-08002B2CF9AE}" pid="57" name="urixOrigin">
    <vt:lpwstr>071204 07:44:13.088</vt:lpwstr>
  </property>
  <property fmtid="{D5CDD505-2E9C-101B-9397-08002B2CF9AE}" pid="58" name="urixGuid">
    <vt:lpwstr>{CA1A02A3-4A34-4F6E-ABC8-5334DEB5B8AD}</vt:lpwstr>
  </property>
</Properties>
</file>