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CD7DD" w14:textId="394D3DCC" w:rsidR="00C8628B" w:rsidRDefault="00C8628B" w:rsidP="00DA0661">
      <w:pPr>
        <w:pStyle w:val="Rubrik"/>
      </w:pPr>
      <w:bookmarkStart w:id="0" w:name="Start"/>
      <w:bookmarkEnd w:id="0"/>
      <w:r>
        <w:t xml:space="preserve">Svar på fråga 2020/21:2802 av </w:t>
      </w:r>
      <w:r w:rsidRPr="00C8628B">
        <w:t>Ann-Charlotte Hammar Johnsson</w:t>
      </w:r>
      <w:r>
        <w:t xml:space="preserve"> (M) </w:t>
      </w:r>
      <w:r w:rsidRPr="00C8628B">
        <w:t>Sanitära olägenheter längs vägarna för transportsektorn</w:t>
      </w:r>
    </w:p>
    <w:p w14:paraId="6A61C49B" w14:textId="50F66017" w:rsidR="00C8628B" w:rsidRDefault="00C8628B" w:rsidP="00C8628B">
      <w:pPr>
        <w:pStyle w:val="Brdtext"/>
      </w:pPr>
      <w:r>
        <w:t>Ann-Charlotte Hammar Johnsson har frågat mig om jag avser att arbeta för att regeringen ska lämna förslag om att bygga bevakade transportcenter liknande de som grannlandet Danmark gjort.</w:t>
      </w:r>
    </w:p>
    <w:p w14:paraId="1BB6473E" w14:textId="2A895731" w:rsidR="00C8628B" w:rsidRDefault="00C8628B" w:rsidP="00C8628B">
      <w:pPr>
        <w:pStyle w:val="Brdtext"/>
      </w:pPr>
      <w:r>
        <w:t xml:space="preserve">Att skapa ordning och reda på vägarna är en prioriterad fråga för regeringen och att det finns säkra rast- och uppställningsplatser är en del i detta. </w:t>
      </w:r>
    </w:p>
    <w:p w14:paraId="3AD7C973" w14:textId="144C5A7E" w:rsidR="00C8628B" w:rsidRDefault="00C8628B" w:rsidP="00C8628B">
      <w:pPr>
        <w:pStyle w:val="Brdtext"/>
      </w:pPr>
      <w:r>
        <w:t xml:space="preserve">De problem vid rast- och uppställningsplatser som Ann-Charlotte Hammar Johnsson pekar på är många gånger ett uttryck för att det saknats bra regelverk för yrkesförare i hela EU. Det är regeringen nu i färd med att förändra. I juli 2020 antogs det så kallade mobilitetspaketet, som är ett reformpaket för tydliga och schyssta villkor för tunga transporter inom EU. Med de nya reglerna kommer vi inte längre ha en ordning där yrkesförare från andra länder tvingas tillbringa sin normala veckovila i fordonet på sin utstationeringsplats. </w:t>
      </w:r>
    </w:p>
    <w:p w14:paraId="60BBFED8" w14:textId="16A0E186" w:rsidR="00E72F51" w:rsidRDefault="00E72F51" w:rsidP="00C8628B">
      <w:pPr>
        <w:pStyle w:val="Brdtext"/>
      </w:pPr>
      <w:r w:rsidRPr="005354B6">
        <w:t>Regeringen lämnade den 16 april propositionen Framtidens infrastruktur – hållbara investeringar i hela Sverige till riksdagen. I propositionen föreslår regeringen ekonomiska ramar på</w:t>
      </w:r>
      <w:r>
        <w:t xml:space="preserve"> sammantaget</w:t>
      </w:r>
      <w:r w:rsidRPr="005354B6">
        <w:t xml:space="preserve"> 876 miljarder kronor. </w:t>
      </w:r>
      <w:r>
        <w:t>Det innebär</w:t>
      </w:r>
      <w:r w:rsidRPr="005354B6">
        <w:t xml:space="preserve"> den största ekonomiska ramen för infrastruktur någonsin, </w:t>
      </w:r>
      <w:r>
        <w:t xml:space="preserve">både för nyinvesteringar och för att underhålla befintlig infrastruktur. </w:t>
      </w:r>
    </w:p>
    <w:p w14:paraId="035815E6" w14:textId="548FDD77" w:rsidR="00C8628B" w:rsidRDefault="00C8628B" w:rsidP="00C8628B">
      <w:pPr>
        <w:pStyle w:val="Brdtext"/>
      </w:pPr>
      <w:r>
        <w:t xml:space="preserve">Regeringen har också givit Trafikverket i uppdrag göra en översyn av hur bristen på säkra uppställningsplatser för yrkestrafiken längs större vägar kan avhjälpas. Trafikverket har utifrån uppdraget identifierat brister </w:t>
      </w:r>
      <w:r w:rsidRPr="00CB1644">
        <w:t xml:space="preserve">på rast- och </w:t>
      </w:r>
      <w:r w:rsidRPr="00CB1644">
        <w:lastRenderedPageBreak/>
        <w:t xml:space="preserve">uppställningsplatser avseende såväl förekomst, kapacitet och säkerhet </w:t>
      </w:r>
      <w:r>
        <w:t xml:space="preserve">och utarbetar en strategi för att hantera dessa framåt. </w:t>
      </w:r>
    </w:p>
    <w:p w14:paraId="1764478F" w14:textId="7D19FC9B" w:rsidR="00FA0CF9" w:rsidRDefault="00C8628B" w:rsidP="00C8628B">
      <w:pPr>
        <w:pStyle w:val="Brdtext"/>
      </w:pPr>
      <w:r>
        <w:t xml:space="preserve">I Trafikverkets regeringsuppdrag ingår även att utreda möjligheterna till kameraövervakning vid rastplatser och nu förbereds en pilotverksamhet vid en av landets rastplatser där behoven av övervakning bedöms som stor. </w:t>
      </w:r>
    </w:p>
    <w:p w14:paraId="670BC8C3" w14:textId="77777777" w:rsidR="00C8628B" w:rsidRDefault="00C8628B" w:rsidP="00C8628B">
      <w:pPr>
        <w:pStyle w:val="Brdtext"/>
      </w:pPr>
    </w:p>
    <w:p w14:paraId="7852461F" w14:textId="68F36CEA" w:rsidR="00C8628B" w:rsidRDefault="00C8628B" w:rsidP="006A12F1">
      <w:pPr>
        <w:pStyle w:val="Brdtext"/>
      </w:pPr>
      <w:r>
        <w:t xml:space="preserve">Stockholm den </w:t>
      </w:r>
      <w:sdt>
        <w:sdtPr>
          <w:id w:val="-1225218591"/>
          <w:placeholder>
            <w:docPart w:val="618BE9865B7740F48650CF82990561F1"/>
          </w:placeholder>
          <w:dataBinding w:prefixMappings="xmlns:ns0='http://lp/documentinfo/RK' " w:xpath="/ns0:DocumentInfo[1]/ns0:BaseInfo[1]/ns0:HeaderDate[1]" w:storeItemID="{3D3A2801-B3EF-4757-8A1C-2762EDF83877}"/>
          <w:date w:fullDate="2021-05-19T00:00:00Z">
            <w:dateFormat w:val="d MMMM yyyy"/>
            <w:lid w:val="sv-SE"/>
            <w:storeMappedDataAs w:val="dateTime"/>
            <w:calendar w:val="gregorian"/>
          </w:date>
        </w:sdtPr>
        <w:sdtEndPr/>
        <w:sdtContent>
          <w:r>
            <w:t>19 maj 2021</w:t>
          </w:r>
        </w:sdtContent>
      </w:sdt>
    </w:p>
    <w:p w14:paraId="0759144B" w14:textId="77777777" w:rsidR="00C8628B" w:rsidRDefault="00C8628B" w:rsidP="004E7A8F">
      <w:pPr>
        <w:pStyle w:val="Brdtextutanavstnd"/>
      </w:pPr>
    </w:p>
    <w:p w14:paraId="7F6C2CA0" w14:textId="77777777" w:rsidR="00C8628B" w:rsidRDefault="00C8628B" w:rsidP="004E7A8F">
      <w:pPr>
        <w:pStyle w:val="Brdtextutanavstnd"/>
      </w:pPr>
    </w:p>
    <w:p w14:paraId="73F8FCD8" w14:textId="77777777" w:rsidR="00C8628B" w:rsidRDefault="00C8628B" w:rsidP="004E7A8F">
      <w:pPr>
        <w:pStyle w:val="Brdtextutanavstnd"/>
      </w:pPr>
    </w:p>
    <w:p w14:paraId="3208DB16" w14:textId="203422EC" w:rsidR="00C8628B" w:rsidRDefault="00C8628B" w:rsidP="00422A41">
      <w:pPr>
        <w:pStyle w:val="Brdtext"/>
      </w:pPr>
      <w:r>
        <w:t>Tomas Eneroth</w:t>
      </w:r>
    </w:p>
    <w:p w14:paraId="23B224CF" w14:textId="3312E795" w:rsidR="00C8628B" w:rsidRPr="00DB48AB" w:rsidRDefault="00C8628B" w:rsidP="00DB48AB">
      <w:pPr>
        <w:pStyle w:val="Brdtext"/>
      </w:pPr>
    </w:p>
    <w:sectPr w:rsidR="00C8628B"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D2DEC" w14:textId="77777777" w:rsidR="00C8628B" w:rsidRDefault="00C8628B" w:rsidP="00A87A54">
      <w:pPr>
        <w:spacing w:after="0" w:line="240" w:lineRule="auto"/>
      </w:pPr>
      <w:r>
        <w:separator/>
      </w:r>
    </w:p>
  </w:endnote>
  <w:endnote w:type="continuationSeparator" w:id="0">
    <w:p w14:paraId="530D0B25" w14:textId="77777777" w:rsidR="00C8628B" w:rsidRDefault="00C862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159609" w14:textId="77777777" w:rsidTr="006A26EC">
      <w:trPr>
        <w:trHeight w:val="227"/>
        <w:jc w:val="right"/>
      </w:trPr>
      <w:tc>
        <w:tcPr>
          <w:tcW w:w="708" w:type="dxa"/>
          <w:vAlign w:val="bottom"/>
        </w:tcPr>
        <w:p w14:paraId="37F6688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88EEC26" w14:textId="77777777" w:rsidTr="006A26EC">
      <w:trPr>
        <w:trHeight w:val="850"/>
        <w:jc w:val="right"/>
      </w:trPr>
      <w:tc>
        <w:tcPr>
          <w:tcW w:w="708" w:type="dxa"/>
          <w:vAlign w:val="bottom"/>
        </w:tcPr>
        <w:p w14:paraId="6E297C35" w14:textId="77777777" w:rsidR="005606BC" w:rsidRPr="00347E11" w:rsidRDefault="005606BC" w:rsidP="005606BC">
          <w:pPr>
            <w:pStyle w:val="Sidfot"/>
            <w:spacing w:line="276" w:lineRule="auto"/>
            <w:jc w:val="right"/>
          </w:pPr>
        </w:p>
      </w:tc>
    </w:tr>
  </w:tbl>
  <w:p w14:paraId="2E06582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E32EB7" w14:textId="77777777" w:rsidTr="001F4302">
      <w:trPr>
        <w:trHeight w:val="510"/>
      </w:trPr>
      <w:tc>
        <w:tcPr>
          <w:tcW w:w="8525" w:type="dxa"/>
          <w:gridSpan w:val="2"/>
          <w:vAlign w:val="bottom"/>
        </w:tcPr>
        <w:p w14:paraId="1317E61A" w14:textId="77777777" w:rsidR="00347E11" w:rsidRPr="00347E11" w:rsidRDefault="00347E11" w:rsidP="00347E11">
          <w:pPr>
            <w:pStyle w:val="Sidfot"/>
            <w:rPr>
              <w:sz w:val="8"/>
            </w:rPr>
          </w:pPr>
        </w:p>
      </w:tc>
    </w:tr>
    <w:tr w:rsidR="00093408" w:rsidRPr="00EE3C0F" w14:paraId="3A89F34C" w14:textId="77777777" w:rsidTr="00C26068">
      <w:trPr>
        <w:trHeight w:val="227"/>
      </w:trPr>
      <w:tc>
        <w:tcPr>
          <w:tcW w:w="4074" w:type="dxa"/>
        </w:tcPr>
        <w:p w14:paraId="2483EFF5" w14:textId="77777777" w:rsidR="00347E11" w:rsidRPr="00F53AEA" w:rsidRDefault="00347E11" w:rsidP="00C26068">
          <w:pPr>
            <w:pStyle w:val="Sidfot"/>
            <w:spacing w:line="276" w:lineRule="auto"/>
          </w:pPr>
        </w:p>
      </w:tc>
      <w:tc>
        <w:tcPr>
          <w:tcW w:w="4451" w:type="dxa"/>
        </w:tcPr>
        <w:p w14:paraId="74995CCC" w14:textId="77777777" w:rsidR="00093408" w:rsidRPr="00F53AEA" w:rsidRDefault="00093408" w:rsidP="00F53AEA">
          <w:pPr>
            <w:pStyle w:val="Sidfot"/>
            <w:spacing w:line="276" w:lineRule="auto"/>
          </w:pPr>
        </w:p>
      </w:tc>
    </w:tr>
  </w:tbl>
  <w:p w14:paraId="594787B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1F689" w14:textId="77777777" w:rsidR="00C8628B" w:rsidRDefault="00C8628B" w:rsidP="00A87A54">
      <w:pPr>
        <w:spacing w:after="0" w:line="240" w:lineRule="auto"/>
      </w:pPr>
      <w:r>
        <w:separator/>
      </w:r>
    </w:p>
  </w:footnote>
  <w:footnote w:type="continuationSeparator" w:id="0">
    <w:p w14:paraId="0F02086A" w14:textId="77777777" w:rsidR="00C8628B" w:rsidRDefault="00C862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8628B" w14:paraId="64D0F42C" w14:textId="77777777" w:rsidTr="00C93EBA">
      <w:trPr>
        <w:trHeight w:val="227"/>
      </w:trPr>
      <w:tc>
        <w:tcPr>
          <w:tcW w:w="5534" w:type="dxa"/>
        </w:tcPr>
        <w:p w14:paraId="0D459E60" w14:textId="77777777" w:rsidR="00C8628B" w:rsidRPr="007D73AB" w:rsidRDefault="00C8628B">
          <w:pPr>
            <w:pStyle w:val="Sidhuvud"/>
          </w:pPr>
        </w:p>
      </w:tc>
      <w:tc>
        <w:tcPr>
          <w:tcW w:w="3170" w:type="dxa"/>
          <w:vAlign w:val="bottom"/>
        </w:tcPr>
        <w:p w14:paraId="42D9766E" w14:textId="77777777" w:rsidR="00C8628B" w:rsidRPr="007D73AB" w:rsidRDefault="00C8628B" w:rsidP="00340DE0">
          <w:pPr>
            <w:pStyle w:val="Sidhuvud"/>
          </w:pPr>
        </w:p>
      </w:tc>
      <w:tc>
        <w:tcPr>
          <w:tcW w:w="1134" w:type="dxa"/>
        </w:tcPr>
        <w:p w14:paraId="2BA14496" w14:textId="77777777" w:rsidR="00C8628B" w:rsidRDefault="00C8628B" w:rsidP="005A703A">
          <w:pPr>
            <w:pStyle w:val="Sidhuvud"/>
          </w:pPr>
        </w:p>
      </w:tc>
    </w:tr>
    <w:tr w:rsidR="00C8628B" w14:paraId="0F3BD4C1" w14:textId="77777777" w:rsidTr="00C93EBA">
      <w:trPr>
        <w:trHeight w:val="1928"/>
      </w:trPr>
      <w:tc>
        <w:tcPr>
          <w:tcW w:w="5534" w:type="dxa"/>
        </w:tcPr>
        <w:p w14:paraId="3F343957" w14:textId="77777777" w:rsidR="00C8628B" w:rsidRPr="00340DE0" w:rsidRDefault="00C8628B" w:rsidP="00340DE0">
          <w:pPr>
            <w:pStyle w:val="Sidhuvud"/>
          </w:pPr>
          <w:r>
            <w:rPr>
              <w:noProof/>
            </w:rPr>
            <w:drawing>
              <wp:inline distT="0" distB="0" distL="0" distR="0" wp14:anchorId="13F372C5" wp14:editId="7D86B9D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1889406" w14:textId="77777777" w:rsidR="00C8628B" w:rsidRPr="00710A6C" w:rsidRDefault="00C8628B" w:rsidP="00EE3C0F">
          <w:pPr>
            <w:pStyle w:val="Sidhuvud"/>
            <w:rPr>
              <w:b/>
            </w:rPr>
          </w:pPr>
        </w:p>
        <w:p w14:paraId="7FA386B6" w14:textId="77777777" w:rsidR="00C8628B" w:rsidRDefault="00C8628B" w:rsidP="00EE3C0F">
          <w:pPr>
            <w:pStyle w:val="Sidhuvud"/>
          </w:pPr>
        </w:p>
        <w:p w14:paraId="3F7400D5" w14:textId="77777777" w:rsidR="00C8628B" w:rsidRDefault="00C8628B" w:rsidP="00EE3C0F">
          <w:pPr>
            <w:pStyle w:val="Sidhuvud"/>
          </w:pPr>
        </w:p>
        <w:p w14:paraId="6050CA03" w14:textId="77777777" w:rsidR="00C8628B" w:rsidRDefault="00C8628B" w:rsidP="00EE3C0F">
          <w:pPr>
            <w:pStyle w:val="Sidhuvud"/>
          </w:pPr>
        </w:p>
        <w:sdt>
          <w:sdtPr>
            <w:alias w:val="Dnr"/>
            <w:tag w:val="ccRKShow_Dnr"/>
            <w:id w:val="-829283628"/>
            <w:placeholder>
              <w:docPart w:val="316D8F28D4BC4F7BACFBC1247B839390"/>
            </w:placeholder>
            <w:dataBinding w:prefixMappings="xmlns:ns0='http://lp/documentinfo/RK' " w:xpath="/ns0:DocumentInfo[1]/ns0:BaseInfo[1]/ns0:Dnr[1]" w:storeItemID="{3D3A2801-B3EF-4757-8A1C-2762EDF83877}"/>
            <w:text/>
          </w:sdtPr>
          <w:sdtEndPr/>
          <w:sdtContent>
            <w:p w14:paraId="1662BEBE" w14:textId="2531BAC1" w:rsidR="00C8628B" w:rsidRDefault="00FA0CF9" w:rsidP="00EE3C0F">
              <w:pPr>
                <w:pStyle w:val="Sidhuvud"/>
              </w:pPr>
              <w:r>
                <w:t>I2021/01451</w:t>
              </w:r>
            </w:p>
          </w:sdtContent>
        </w:sdt>
        <w:sdt>
          <w:sdtPr>
            <w:alias w:val="DocNumber"/>
            <w:tag w:val="DocNumber"/>
            <w:id w:val="1726028884"/>
            <w:placeholder>
              <w:docPart w:val="C1653D6281B94E3EBCFB22DB245D4B8F"/>
            </w:placeholder>
            <w:showingPlcHdr/>
            <w:dataBinding w:prefixMappings="xmlns:ns0='http://lp/documentinfo/RK' " w:xpath="/ns0:DocumentInfo[1]/ns0:BaseInfo[1]/ns0:DocNumber[1]" w:storeItemID="{3D3A2801-B3EF-4757-8A1C-2762EDF83877}"/>
            <w:text/>
          </w:sdtPr>
          <w:sdtEndPr/>
          <w:sdtContent>
            <w:p w14:paraId="653C36D8" w14:textId="77777777" w:rsidR="00C8628B" w:rsidRDefault="00C8628B" w:rsidP="00EE3C0F">
              <w:pPr>
                <w:pStyle w:val="Sidhuvud"/>
              </w:pPr>
              <w:r>
                <w:rPr>
                  <w:rStyle w:val="Platshllartext"/>
                </w:rPr>
                <w:t xml:space="preserve"> </w:t>
              </w:r>
            </w:p>
          </w:sdtContent>
        </w:sdt>
        <w:p w14:paraId="5210E2AC" w14:textId="77777777" w:rsidR="00C8628B" w:rsidRDefault="00C8628B" w:rsidP="00EE3C0F">
          <w:pPr>
            <w:pStyle w:val="Sidhuvud"/>
          </w:pPr>
        </w:p>
      </w:tc>
      <w:tc>
        <w:tcPr>
          <w:tcW w:w="1134" w:type="dxa"/>
        </w:tcPr>
        <w:p w14:paraId="6CD4B108" w14:textId="77777777" w:rsidR="00C8628B" w:rsidRDefault="00C8628B" w:rsidP="0094502D">
          <w:pPr>
            <w:pStyle w:val="Sidhuvud"/>
          </w:pPr>
        </w:p>
        <w:p w14:paraId="369863DD" w14:textId="77777777" w:rsidR="00C8628B" w:rsidRPr="0094502D" w:rsidRDefault="00C8628B" w:rsidP="00EC71A6">
          <w:pPr>
            <w:pStyle w:val="Sidhuvud"/>
          </w:pPr>
        </w:p>
      </w:tc>
    </w:tr>
    <w:tr w:rsidR="00C8628B" w14:paraId="045045F1" w14:textId="77777777" w:rsidTr="00C93EBA">
      <w:trPr>
        <w:trHeight w:val="2268"/>
      </w:trPr>
      <w:sdt>
        <w:sdtPr>
          <w:rPr>
            <w:b/>
          </w:rPr>
          <w:alias w:val="SenderText"/>
          <w:tag w:val="ccRKShow_SenderText"/>
          <w:id w:val="1374046025"/>
          <w:placeholder>
            <w:docPart w:val="2A11779BFBA24B45903EF7FFB727CD2C"/>
          </w:placeholder>
        </w:sdtPr>
        <w:sdtEndPr>
          <w:rPr>
            <w:b w:val="0"/>
          </w:rPr>
        </w:sdtEndPr>
        <w:sdtContent>
          <w:tc>
            <w:tcPr>
              <w:tcW w:w="5534" w:type="dxa"/>
              <w:tcMar>
                <w:right w:w="1134" w:type="dxa"/>
              </w:tcMar>
            </w:tcPr>
            <w:p w14:paraId="5E9BC538" w14:textId="77777777" w:rsidR="00C8628B" w:rsidRPr="00C8628B" w:rsidRDefault="00C8628B" w:rsidP="00340DE0">
              <w:pPr>
                <w:pStyle w:val="Sidhuvud"/>
                <w:rPr>
                  <w:b/>
                </w:rPr>
              </w:pPr>
              <w:r w:rsidRPr="00C8628B">
                <w:rPr>
                  <w:b/>
                </w:rPr>
                <w:t>Infrastrukturdepartementet</w:t>
              </w:r>
            </w:p>
            <w:p w14:paraId="055D9DD3" w14:textId="18E9DBA0" w:rsidR="00C8628B" w:rsidRPr="00340DE0" w:rsidRDefault="00C8628B" w:rsidP="00340DE0">
              <w:pPr>
                <w:pStyle w:val="Sidhuvud"/>
              </w:pPr>
              <w:r w:rsidRPr="00C8628B">
                <w:t>Infrastrukturministern</w:t>
              </w:r>
            </w:p>
          </w:tc>
        </w:sdtContent>
      </w:sdt>
      <w:sdt>
        <w:sdtPr>
          <w:alias w:val="Recipient"/>
          <w:tag w:val="ccRKShow_Recipient"/>
          <w:id w:val="-28344517"/>
          <w:placeholder>
            <w:docPart w:val="11C74D377706440B961DF2F434F05567"/>
          </w:placeholder>
          <w:dataBinding w:prefixMappings="xmlns:ns0='http://lp/documentinfo/RK' " w:xpath="/ns0:DocumentInfo[1]/ns0:BaseInfo[1]/ns0:Recipient[1]" w:storeItemID="{3D3A2801-B3EF-4757-8A1C-2762EDF83877}"/>
          <w:text w:multiLine="1"/>
        </w:sdtPr>
        <w:sdtEndPr/>
        <w:sdtContent>
          <w:tc>
            <w:tcPr>
              <w:tcW w:w="3170" w:type="dxa"/>
            </w:tcPr>
            <w:p w14:paraId="737C537C" w14:textId="77777777" w:rsidR="00C8628B" w:rsidRDefault="00C8628B" w:rsidP="00547B89">
              <w:pPr>
                <w:pStyle w:val="Sidhuvud"/>
              </w:pPr>
              <w:r>
                <w:t>Till riksdagen</w:t>
              </w:r>
            </w:p>
          </w:tc>
        </w:sdtContent>
      </w:sdt>
      <w:tc>
        <w:tcPr>
          <w:tcW w:w="1134" w:type="dxa"/>
        </w:tcPr>
        <w:p w14:paraId="039B9FDB" w14:textId="77777777" w:rsidR="00C8628B" w:rsidRDefault="00C8628B" w:rsidP="003E6020">
          <w:pPr>
            <w:pStyle w:val="Sidhuvud"/>
          </w:pPr>
        </w:p>
      </w:tc>
    </w:tr>
  </w:tbl>
  <w:p w14:paraId="1697D6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8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F90"/>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28B"/>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2F51"/>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0CF9"/>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C6E6D"/>
  <w15:docId w15:val="{54591091-F8A6-4251-B30F-BDDF2C8F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6D8F28D4BC4F7BACFBC1247B839390"/>
        <w:category>
          <w:name w:val="Allmänt"/>
          <w:gallery w:val="placeholder"/>
        </w:category>
        <w:types>
          <w:type w:val="bbPlcHdr"/>
        </w:types>
        <w:behaviors>
          <w:behavior w:val="content"/>
        </w:behaviors>
        <w:guid w:val="{55750AEF-C869-435B-A8A6-8F6D6DADA1BA}"/>
      </w:docPartPr>
      <w:docPartBody>
        <w:p w:rsidR="002971AE" w:rsidRDefault="00DA6D3A" w:rsidP="00DA6D3A">
          <w:pPr>
            <w:pStyle w:val="316D8F28D4BC4F7BACFBC1247B839390"/>
          </w:pPr>
          <w:r>
            <w:rPr>
              <w:rStyle w:val="Platshllartext"/>
            </w:rPr>
            <w:t xml:space="preserve"> </w:t>
          </w:r>
        </w:p>
      </w:docPartBody>
    </w:docPart>
    <w:docPart>
      <w:docPartPr>
        <w:name w:val="C1653D6281B94E3EBCFB22DB245D4B8F"/>
        <w:category>
          <w:name w:val="Allmänt"/>
          <w:gallery w:val="placeholder"/>
        </w:category>
        <w:types>
          <w:type w:val="bbPlcHdr"/>
        </w:types>
        <w:behaviors>
          <w:behavior w:val="content"/>
        </w:behaviors>
        <w:guid w:val="{B8002CBC-527F-48AD-91C3-D01CD93451C5}"/>
      </w:docPartPr>
      <w:docPartBody>
        <w:p w:rsidR="002971AE" w:rsidRDefault="00DA6D3A" w:rsidP="00DA6D3A">
          <w:pPr>
            <w:pStyle w:val="C1653D6281B94E3EBCFB22DB245D4B8F1"/>
          </w:pPr>
          <w:r>
            <w:rPr>
              <w:rStyle w:val="Platshllartext"/>
            </w:rPr>
            <w:t xml:space="preserve"> </w:t>
          </w:r>
        </w:p>
      </w:docPartBody>
    </w:docPart>
    <w:docPart>
      <w:docPartPr>
        <w:name w:val="2A11779BFBA24B45903EF7FFB727CD2C"/>
        <w:category>
          <w:name w:val="Allmänt"/>
          <w:gallery w:val="placeholder"/>
        </w:category>
        <w:types>
          <w:type w:val="bbPlcHdr"/>
        </w:types>
        <w:behaviors>
          <w:behavior w:val="content"/>
        </w:behaviors>
        <w:guid w:val="{06ACAEAC-751C-4BFE-B3D4-F0C4BF350EE1}"/>
      </w:docPartPr>
      <w:docPartBody>
        <w:p w:rsidR="002971AE" w:rsidRDefault="00DA6D3A" w:rsidP="00DA6D3A">
          <w:pPr>
            <w:pStyle w:val="2A11779BFBA24B45903EF7FFB727CD2C1"/>
          </w:pPr>
          <w:r>
            <w:rPr>
              <w:rStyle w:val="Platshllartext"/>
            </w:rPr>
            <w:t xml:space="preserve"> </w:t>
          </w:r>
        </w:p>
      </w:docPartBody>
    </w:docPart>
    <w:docPart>
      <w:docPartPr>
        <w:name w:val="11C74D377706440B961DF2F434F05567"/>
        <w:category>
          <w:name w:val="Allmänt"/>
          <w:gallery w:val="placeholder"/>
        </w:category>
        <w:types>
          <w:type w:val="bbPlcHdr"/>
        </w:types>
        <w:behaviors>
          <w:behavior w:val="content"/>
        </w:behaviors>
        <w:guid w:val="{178F0C06-AB99-4506-9C66-B6FF404E5BBE}"/>
      </w:docPartPr>
      <w:docPartBody>
        <w:p w:rsidR="002971AE" w:rsidRDefault="00DA6D3A" w:rsidP="00DA6D3A">
          <w:pPr>
            <w:pStyle w:val="11C74D377706440B961DF2F434F05567"/>
          </w:pPr>
          <w:r>
            <w:rPr>
              <w:rStyle w:val="Platshllartext"/>
            </w:rPr>
            <w:t xml:space="preserve"> </w:t>
          </w:r>
        </w:p>
      </w:docPartBody>
    </w:docPart>
    <w:docPart>
      <w:docPartPr>
        <w:name w:val="618BE9865B7740F48650CF82990561F1"/>
        <w:category>
          <w:name w:val="Allmänt"/>
          <w:gallery w:val="placeholder"/>
        </w:category>
        <w:types>
          <w:type w:val="bbPlcHdr"/>
        </w:types>
        <w:behaviors>
          <w:behavior w:val="content"/>
        </w:behaviors>
        <w:guid w:val="{61D7DE67-ECF3-4D8A-99B7-67679A7C08C9}"/>
      </w:docPartPr>
      <w:docPartBody>
        <w:p w:rsidR="002971AE" w:rsidRDefault="00DA6D3A" w:rsidP="00DA6D3A">
          <w:pPr>
            <w:pStyle w:val="618BE9865B7740F48650CF82990561F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3A"/>
    <w:rsid w:val="002971AE"/>
    <w:rsid w:val="00DA6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7E25DAD2E244A8A8D3E10EE3CED99CF">
    <w:name w:val="D7E25DAD2E244A8A8D3E10EE3CED99CF"/>
    <w:rsid w:val="00DA6D3A"/>
  </w:style>
  <w:style w:type="character" w:styleId="Platshllartext">
    <w:name w:val="Placeholder Text"/>
    <w:basedOn w:val="Standardstycketeckensnitt"/>
    <w:uiPriority w:val="99"/>
    <w:semiHidden/>
    <w:rsid w:val="00DA6D3A"/>
    <w:rPr>
      <w:noProof w:val="0"/>
      <w:color w:val="808080"/>
    </w:rPr>
  </w:style>
  <w:style w:type="paragraph" w:customStyle="1" w:styleId="F9BA64A25B114C1C8D76B2064E04653C">
    <w:name w:val="F9BA64A25B114C1C8D76B2064E04653C"/>
    <w:rsid w:val="00DA6D3A"/>
  </w:style>
  <w:style w:type="paragraph" w:customStyle="1" w:styleId="0A7A16EB93FF42DB9A69625D7796DFC9">
    <w:name w:val="0A7A16EB93FF42DB9A69625D7796DFC9"/>
    <w:rsid w:val="00DA6D3A"/>
  </w:style>
  <w:style w:type="paragraph" w:customStyle="1" w:styleId="61113E76FE9F403DA58B3D32DCBD3AE8">
    <w:name w:val="61113E76FE9F403DA58B3D32DCBD3AE8"/>
    <w:rsid w:val="00DA6D3A"/>
  </w:style>
  <w:style w:type="paragraph" w:customStyle="1" w:styleId="316D8F28D4BC4F7BACFBC1247B839390">
    <w:name w:val="316D8F28D4BC4F7BACFBC1247B839390"/>
    <w:rsid w:val="00DA6D3A"/>
  </w:style>
  <w:style w:type="paragraph" w:customStyle="1" w:styleId="C1653D6281B94E3EBCFB22DB245D4B8F">
    <w:name w:val="C1653D6281B94E3EBCFB22DB245D4B8F"/>
    <w:rsid w:val="00DA6D3A"/>
  </w:style>
  <w:style w:type="paragraph" w:customStyle="1" w:styleId="85997C80642B4F5BA015C07CC7A4C792">
    <w:name w:val="85997C80642B4F5BA015C07CC7A4C792"/>
    <w:rsid w:val="00DA6D3A"/>
  </w:style>
  <w:style w:type="paragraph" w:customStyle="1" w:styleId="50C4EF5216464443B556178E1DDDD003">
    <w:name w:val="50C4EF5216464443B556178E1DDDD003"/>
    <w:rsid w:val="00DA6D3A"/>
  </w:style>
  <w:style w:type="paragraph" w:customStyle="1" w:styleId="7967DCAD282A4970B3942AA2742F8C39">
    <w:name w:val="7967DCAD282A4970B3942AA2742F8C39"/>
    <w:rsid w:val="00DA6D3A"/>
  </w:style>
  <w:style w:type="paragraph" w:customStyle="1" w:styleId="2A11779BFBA24B45903EF7FFB727CD2C">
    <w:name w:val="2A11779BFBA24B45903EF7FFB727CD2C"/>
    <w:rsid w:val="00DA6D3A"/>
  </w:style>
  <w:style w:type="paragraph" w:customStyle="1" w:styleId="11C74D377706440B961DF2F434F05567">
    <w:name w:val="11C74D377706440B961DF2F434F05567"/>
    <w:rsid w:val="00DA6D3A"/>
  </w:style>
  <w:style w:type="paragraph" w:customStyle="1" w:styleId="C1653D6281B94E3EBCFB22DB245D4B8F1">
    <w:name w:val="C1653D6281B94E3EBCFB22DB245D4B8F1"/>
    <w:rsid w:val="00DA6D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11779BFBA24B45903EF7FFB727CD2C1">
    <w:name w:val="2A11779BFBA24B45903EF7FFB727CD2C1"/>
    <w:rsid w:val="00DA6D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E080D4EAD24A06963DEA8FDBC9F45B">
    <w:name w:val="64E080D4EAD24A06963DEA8FDBC9F45B"/>
    <w:rsid w:val="00DA6D3A"/>
  </w:style>
  <w:style w:type="paragraph" w:customStyle="1" w:styleId="7864C9A96E0B45C0AC239B6CE957F8A6">
    <w:name w:val="7864C9A96E0B45C0AC239B6CE957F8A6"/>
    <w:rsid w:val="00DA6D3A"/>
  </w:style>
  <w:style w:type="paragraph" w:customStyle="1" w:styleId="A8B1189FA8F94D28B865CE175295A598">
    <w:name w:val="A8B1189FA8F94D28B865CE175295A598"/>
    <w:rsid w:val="00DA6D3A"/>
  </w:style>
  <w:style w:type="paragraph" w:customStyle="1" w:styleId="0EB3A3FE984D40F1A0822E996009D56B">
    <w:name w:val="0EB3A3FE984D40F1A0822E996009D56B"/>
    <w:rsid w:val="00DA6D3A"/>
  </w:style>
  <w:style w:type="paragraph" w:customStyle="1" w:styleId="5A0308E0687348A2A64C7EC861FBEDCA">
    <w:name w:val="5A0308E0687348A2A64C7EC861FBEDCA"/>
    <w:rsid w:val="00DA6D3A"/>
  </w:style>
  <w:style w:type="paragraph" w:customStyle="1" w:styleId="618BE9865B7740F48650CF82990561F1">
    <w:name w:val="618BE9865B7740F48650CF82990561F1"/>
    <w:rsid w:val="00DA6D3A"/>
  </w:style>
  <w:style w:type="paragraph" w:customStyle="1" w:styleId="F8A6276887844E6C9B1CE7CCBB62C44D">
    <w:name w:val="F8A6276887844E6C9B1CE7CCBB62C44D"/>
    <w:rsid w:val="00DA6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2021-05-19T00:00:00</HeaderDate>
    <Office/>
    <Dnr>I2021/01451</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4c1000c7-a4d6-497f-b3a3-caaa6367bd61</RD_Svarsid>
  </documentManagement>
</p:properties>
</file>

<file path=customXml/itemProps1.xml><?xml version="1.0" encoding="utf-8"?>
<ds:datastoreItem xmlns:ds="http://schemas.openxmlformats.org/officeDocument/2006/customXml" ds:itemID="{84B33531-A09F-40A1-8D32-2392FF46F121}"/>
</file>

<file path=customXml/itemProps2.xml><?xml version="1.0" encoding="utf-8"?>
<ds:datastoreItem xmlns:ds="http://schemas.openxmlformats.org/officeDocument/2006/customXml" ds:itemID="{3D3A2801-B3EF-4757-8A1C-2762EDF83877}"/>
</file>

<file path=customXml/itemProps3.xml><?xml version="1.0" encoding="utf-8"?>
<ds:datastoreItem xmlns:ds="http://schemas.openxmlformats.org/officeDocument/2006/customXml" ds:itemID="{7170A8ED-0D23-4E65-BED4-0FC893CFE5B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A014AAE-4EFE-41AC-82AB-8FC169FD026F}"/>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1666</Characters>
  <Application>Microsoft Office Word</Application>
  <DocSecurity>0</DocSecurity>
  <Lines>13</Lines>
  <Paragraphs>3</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2020/21:2802 av &lt;Ann-Charlotte Hammar Johnsson&gt; (&lt;M&gt;) Sanitära olä</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2802 Sanitära olägenheter längs vägarna för transportsektorn.docx</dc:title>
  <dc:subject/>
  <dc:creator>Ylva Berg</dc:creator>
  <cp:keywords/>
  <dc:description/>
  <cp:lastModifiedBy>Ylva Berg</cp:lastModifiedBy>
  <cp:revision>2</cp:revision>
  <dcterms:created xsi:type="dcterms:W3CDTF">2021-05-18T12:48:00Z</dcterms:created>
  <dcterms:modified xsi:type="dcterms:W3CDTF">2021-05-18T12:48:00Z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