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30B8D" w:rsidRPr="00030B8D" w:rsidP="0074237A">
      <w:pPr>
        <w:pStyle w:val="Title"/>
      </w:pPr>
      <w:r w:rsidRPr="00030B8D">
        <w:t xml:space="preserve">Svar på fråga 2021/22:1532 </w:t>
      </w:r>
      <w:r w:rsidR="0074237A">
        <w:t xml:space="preserve">av Barbro Westerholm (L) </w:t>
      </w:r>
      <w:r w:rsidRPr="00030B8D">
        <w:t>Pneumokockvaccination av personer 75 år och äldre</w:t>
      </w:r>
    </w:p>
    <w:p w:rsidR="00C215E8" w:rsidP="00030B8D">
      <w:pPr>
        <w:pStyle w:val="BodyText"/>
      </w:pPr>
      <w:r>
        <w:t>Barbro Westerholm har</w:t>
      </w:r>
      <w:r>
        <w:t xml:space="preserve"> </w:t>
      </w:r>
      <w:r>
        <w:t xml:space="preserve">frågat mig om regeringen avser att avsätta medel i höstens budget så att ovaccinerade personer över 75 år kan erbjudas </w:t>
      </w:r>
      <w:r w:rsidR="00913A42">
        <w:t>kostnadsfri</w:t>
      </w:r>
      <w:r>
        <w:t xml:space="preserve"> vaccination mot pneumokocker.</w:t>
      </w:r>
    </w:p>
    <w:p w:rsidR="003505CD" w:rsidP="003505CD">
      <w:pPr>
        <w:pStyle w:val="BodyText"/>
      </w:pPr>
      <w:r>
        <w:t xml:space="preserve">Som jag angav i mitt svar till </w:t>
      </w:r>
      <w:r>
        <w:t>Acko</w:t>
      </w:r>
      <w:r>
        <w:t xml:space="preserve"> Ankarberg Johansson den </w:t>
      </w:r>
      <w:r w:rsidR="003C197C">
        <w:t xml:space="preserve">6 </w:t>
      </w:r>
      <w:r>
        <w:t xml:space="preserve">april </w:t>
      </w:r>
      <w:r w:rsidR="00C215E8">
        <w:t>beslutade regeringen i januari, i enlighet med den av riksdagen antagna budgeten för 2022, att införa ett särskilt vaccinationsprogram mot pneumokockinfektion.</w:t>
      </w:r>
      <w:r>
        <w:t xml:space="preserve"> </w:t>
      </w:r>
      <w:r>
        <w:t xml:space="preserve">Det är </w:t>
      </w:r>
      <w:r w:rsidR="00030B8D">
        <w:t xml:space="preserve">Folkhälsomyndigheten som i föreskrifter meddelar de närmare detaljerna avseende </w:t>
      </w:r>
      <w:r w:rsidR="00E3365D">
        <w:t>programmets innehåll</w:t>
      </w:r>
      <w:r w:rsidR="00030B8D">
        <w:t>. M</w:t>
      </w:r>
      <w:r w:rsidRPr="00C26FC7" w:rsidR="00030B8D">
        <w:t>yndigheten har inlett implementeringen av vaccinationsprogram</w:t>
      </w:r>
      <w:r w:rsidR="00030B8D">
        <w:t xml:space="preserve">met </w:t>
      </w:r>
      <w:r w:rsidRPr="00C26FC7" w:rsidR="00030B8D">
        <w:t>och samverkar med berörda aktörer med målsättningen att programmet ska kunna starta hösten 2022.</w:t>
      </w:r>
      <w:r>
        <w:t xml:space="preserve"> </w:t>
      </w:r>
    </w:p>
    <w:p w:rsidR="003505CD" w:rsidP="003505CD">
      <w:pPr>
        <w:pStyle w:val="BodyText"/>
      </w:pPr>
      <w:r>
        <w:t xml:space="preserve">Regionerna har vidare möjlighet att utanför vaccinationsprogrammen erbjuda vaccination avgiftsfritt för den enskilde. </w:t>
      </w:r>
      <w:r w:rsidR="002F6140">
        <w:t xml:space="preserve">De allra flesta regioner har fattat ett sådant beslut för personer som är 65 år eller äldre. Frågeställarens parti ingår i styret i de regioner som såvitt känt inte har beslutat om avgiftsfri pneumokockvaccination utifrån ålder. </w:t>
      </w:r>
      <w:r w:rsidR="008567E7">
        <w:t>Folkhälsomyndigheten har även publicerat en rekommendation om pneumokockvaccination till vissa riskgrupper.</w:t>
      </w:r>
      <w:r>
        <w:t xml:space="preserve"> </w:t>
      </w:r>
    </w:p>
    <w:p w:rsidR="0074237A">
      <w:r>
        <w:br w:type="page"/>
      </w:r>
    </w:p>
    <w:p w:rsidR="00D75A07" w:rsidP="00CF6E13">
      <w:pPr>
        <w:pStyle w:val="BodyText"/>
      </w:pPr>
      <w:r>
        <w:t>Som meddelat tidigare följer jag fortsatt frågan</w:t>
      </w:r>
      <w:r w:rsidR="00D91A01">
        <w:t>. När det</w:t>
      </w:r>
      <w:r>
        <w:t xml:space="preserve"> gäller innehåll i höstens budget återkommer regeringen till riksdagen i sedvanlig ordning. </w:t>
      </w:r>
    </w:p>
    <w:p w:rsidR="00207F6B" w:rsidP="00207F6B">
      <w:pPr>
        <w:pStyle w:val="BodyText"/>
      </w:pPr>
      <w:r w:rsidRPr="008567E7">
        <w:t xml:space="preserve">Stockholm den </w:t>
      </w:r>
      <w:sdt>
        <w:sdtPr>
          <w:id w:val="-1225218591"/>
          <w:placeholder>
            <w:docPart w:val="9464A8CF3BA44B5D9D036A4454D2BAB7"/>
          </w:placeholder>
          <w:dataBinding w:xpath="/ns0:DocumentInfo[1]/ns0:BaseInfo[1]/ns0:HeaderDate[1]" w:storeItemID="{549CF488-B2DB-4F52-BB1C-979501191339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567E7" w:rsidR="008567E7">
            <w:t>11 maj 2022</w:t>
          </w:r>
        </w:sdtContent>
      </w:sdt>
    </w:p>
    <w:p w:rsidR="00207F6B" w:rsidP="00207F6B">
      <w:pPr>
        <w:pStyle w:val="Brdtextutanavstnd"/>
      </w:pPr>
    </w:p>
    <w:p w:rsidR="00207F6B" w:rsidP="00207F6B">
      <w:pPr>
        <w:pStyle w:val="Brdtextutanavstnd"/>
      </w:pPr>
    </w:p>
    <w:p w:rsidR="00207F6B" w:rsidP="00207F6B">
      <w:pPr>
        <w:pStyle w:val="Brdtextutanavstnd"/>
      </w:pPr>
    </w:p>
    <w:p w:rsidR="00207F6B" w:rsidP="00207F6B">
      <w:pPr>
        <w:pStyle w:val="BodyText"/>
      </w:pPr>
      <w:r>
        <w:t>Lena Hallengren</w:t>
      </w:r>
    </w:p>
    <w:p w:rsidR="00207F6B" w:rsidP="00CF6E1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0B8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0B8D" w:rsidRPr="007D73AB" w:rsidP="00340DE0">
          <w:pPr>
            <w:pStyle w:val="Header"/>
          </w:pPr>
        </w:p>
      </w:tc>
      <w:tc>
        <w:tcPr>
          <w:tcW w:w="1134" w:type="dxa"/>
        </w:tcPr>
        <w:p w:rsidR="00030B8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0B8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0B8D" w:rsidRPr="00710A6C" w:rsidP="00EE3C0F">
          <w:pPr>
            <w:pStyle w:val="Header"/>
            <w:rPr>
              <w:b/>
            </w:rPr>
          </w:pPr>
        </w:p>
        <w:p w:rsidR="00030B8D" w:rsidP="00EE3C0F">
          <w:pPr>
            <w:pStyle w:val="Header"/>
          </w:pPr>
        </w:p>
        <w:p w:rsidR="00030B8D" w:rsidP="00EE3C0F">
          <w:pPr>
            <w:pStyle w:val="Header"/>
          </w:pPr>
        </w:p>
        <w:p w:rsidR="00030B8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F7C3C294254F74BF81F777693243B4"/>
            </w:placeholder>
            <w:dataBinding w:xpath="/ns0:DocumentInfo[1]/ns0:BaseInfo[1]/ns0:Dnr[1]" w:storeItemID="{549CF488-B2DB-4F52-BB1C-979501191339}" w:prefixMappings="xmlns:ns0='http://lp/documentinfo/RK' "/>
            <w:text/>
          </w:sdtPr>
          <w:sdtContent>
            <w:p w:rsidR="00030B8D" w:rsidP="00EE3C0F">
              <w:pPr>
                <w:pStyle w:val="Header"/>
              </w:pPr>
              <w:r>
                <w:t>S2022/02398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2007B80C214586A265133088007BC9"/>
            </w:placeholder>
            <w:showingPlcHdr/>
            <w:dataBinding w:xpath="/ns0:DocumentInfo[1]/ns0:BaseInfo[1]/ns0:DocNumber[1]" w:storeItemID="{549CF488-B2DB-4F52-BB1C-979501191339}" w:prefixMappings="xmlns:ns0='http://lp/documentinfo/RK' "/>
            <w:text/>
          </w:sdtPr>
          <w:sdtContent>
            <w:p w:rsidR="00030B8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0B8D" w:rsidP="00EE3C0F">
          <w:pPr>
            <w:pStyle w:val="Header"/>
          </w:pPr>
        </w:p>
      </w:tc>
      <w:tc>
        <w:tcPr>
          <w:tcW w:w="1134" w:type="dxa"/>
        </w:tcPr>
        <w:p w:rsidR="00030B8D" w:rsidP="0094502D">
          <w:pPr>
            <w:pStyle w:val="Header"/>
          </w:pPr>
        </w:p>
        <w:p w:rsidR="00030B8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9BBCD4A2CB468A815C3D193D390B9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237A" w:rsidRPr="0074237A" w:rsidP="007A5622">
              <w:pPr>
                <w:pStyle w:val="Header"/>
                <w:rPr>
                  <w:b/>
                </w:rPr>
              </w:pPr>
              <w:r w:rsidRPr="0074237A">
                <w:rPr>
                  <w:b/>
                </w:rPr>
                <w:t>Socialdepartementet</w:t>
              </w:r>
            </w:p>
            <w:p w:rsidR="00030B8D" w:rsidRPr="00340DE0" w:rsidP="007A5622">
              <w:pPr>
                <w:pStyle w:val="Header"/>
              </w:pPr>
              <w:r w:rsidRPr="0074237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749CD5CF1D4F7F90A4E3454EB04561"/>
          </w:placeholder>
          <w:dataBinding w:xpath="/ns0:DocumentInfo[1]/ns0:BaseInfo[1]/ns0:Recipient[1]" w:storeItemID="{549CF488-B2DB-4F52-BB1C-979501191339}" w:prefixMappings="xmlns:ns0='http://lp/documentinfo/RK' "/>
          <w:text w:multiLine="1"/>
        </w:sdtPr>
        <w:sdtContent>
          <w:tc>
            <w:tcPr>
              <w:tcW w:w="3170" w:type="dxa"/>
            </w:tcPr>
            <w:p w:rsidR="00030B8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0B8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F7C3C294254F74BF81F77769324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D9707-4C9B-476D-A261-4573FE6689A8}"/>
      </w:docPartPr>
      <w:docPartBody>
        <w:p w:rsidR="00FB47D7" w:rsidP="00087690">
          <w:pPr>
            <w:pStyle w:val="32F7C3C294254F74BF81F77769324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2007B80C214586A265133088007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169FD-C385-4135-96B2-60EDDA496583}"/>
      </w:docPartPr>
      <w:docPartBody>
        <w:p w:rsidR="00FB47D7" w:rsidP="00087690">
          <w:pPr>
            <w:pStyle w:val="342007B80C214586A265133088007B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9BBCD4A2CB468A815C3D193D390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FD5E3-C573-43AE-8BEA-A87C645223BD}"/>
      </w:docPartPr>
      <w:docPartBody>
        <w:p w:rsidR="00FB47D7" w:rsidP="00087690">
          <w:pPr>
            <w:pStyle w:val="419BBCD4A2CB468A815C3D193D390B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749CD5CF1D4F7F90A4E3454EB04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D3E53-21DC-41D4-ABFC-746D58BA5D1D}"/>
      </w:docPartPr>
      <w:docPartBody>
        <w:p w:rsidR="00FB47D7" w:rsidP="00087690">
          <w:pPr>
            <w:pStyle w:val="CA749CD5CF1D4F7F90A4E3454EB04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4A8CF3BA44B5D9D036A4454D2B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CA048-1D1F-41F8-8B6D-016A9FB960C3}"/>
      </w:docPartPr>
      <w:docPartBody>
        <w:p w:rsidR="00FB47D7" w:rsidP="00087690">
          <w:pPr>
            <w:pStyle w:val="9464A8CF3BA44B5D9D036A4454D2BAB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690"/>
    <w:rPr>
      <w:noProof w:val="0"/>
      <w:color w:val="808080"/>
    </w:rPr>
  </w:style>
  <w:style w:type="paragraph" w:customStyle="1" w:styleId="32F7C3C294254F74BF81F777693243B4">
    <w:name w:val="32F7C3C294254F74BF81F777693243B4"/>
    <w:rsid w:val="00087690"/>
  </w:style>
  <w:style w:type="paragraph" w:customStyle="1" w:styleId="CA749CD5CF1D4F7F90A4E3454EB04561">
    <w:name w:val="CA749CD5CF1D4F7F90A4E3454EB04561"/>
    <w:rsid w:val="00087690"/>
  </w:style>
  <w:style w:type="paragraph" w:customStyle="1" w:styleId="342007B80C214586A265133088007BC91">
    <w:name w:val="342007B80C214586A265133088007BC91"/>
    <w:rsid w:val="000876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9BBCD4A2CB468A815C3D193D390B951">
    <w:name w:val="419BBCD4A2CB468A815C3D193D390B951"/>
    <w:rsid w:val="000876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64A8CF3BA44B5D9D036A4454D2BAB7">
    <w:name w:val="9464A8CF3BA44B5D9D036A4454D2BAB7"/>
    <w:rsid w:val="000876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efc469bf-826a-4631-be6a-340ba9cdddd2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2022-05-11T00:00:00</HeaderDate>
    <Office/>
    <Dnr>S2022/02398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E7FB-1AAE-47D1-B677-F0A73F9DCB27}"/>
</file>

<file path=customXml/itemProps2.xml><?xml version="1.0" encoding="utf-8"?>
<ds:datastoreItem xmlns:ds="http://schemas.openxmlformats.org/officeDocument/2006/customXml" ds:itemID="{285230B6-88E1-4CF2-8D3D-A5CBACC56F0B}"/>
</file>

<file path=customXml/itemProps3.xml><?xml version="1.0" encoding="utf-8"?>
<ds:datastoreItem xmlns:ds="http://schemas.openxmlformats.org/officeDocument/2006/customXml" ds:itemID="{549CF488-B2DB-4F52-BB1C-979501191339}"/>
</file>

<file path=customXml/itemProps4.xml><?xml version="1.0" encoding="utf-8"?>
<ds:datastoreItem xmlns:ds="http://schemas.openxmlformats.org/officeDocument/2006/customXml" ds:itemID="{A6FFCD76-D842-4C24-8603-DD39A806BBB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1532 Pneumokockvaccination av personer 75 år och äldre.docx</dc:title>
  <cp:revision>6</cp:revision>
  <cp:lastPrinted>2022-05-05T07:06:00Z</cp:lastPrinted>
  <dcterms:created xsi:type="dcterms:W3CDTF">2022-05-06T10:21:00Z</dcterms:created>
  <dcterms:modified xsi:type="dcterms:W3CDTF">2022-05-11T08:10:00Z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51d10284-44f8-435f-ad6d-336c7fe4cf00</vt:lpwstr>
  </property>
</Properties>
</file>