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rPr>
        <w:alias w:val="CC_Boilerplate_4"/>
        <w:tag w:val="CC_Boilerplate_4"/>
        <w:id w:val="-1644581176"/>
        <w:lock w:val="sdtLocked"/>
        <w:placeholder>
          <w:docPart w:val="32126E47E5B64B3CA51BEBC6985B1FFC"/>
        </w:placeholder>
        <w15:appearance w15:val="hidden"/>
        <w:text/>
      </w:sdtPr>
      <w:sdtEndPr/>
      <w:sdtContent>
        <w:p w:rsidRPr="00A325A1" w:rsidR="00AF30DD" w:rsidP="009B062B" w:rsidRDefault="00AF30DD" w14:paraId="318DAA41" w14:textId="77777777">
          <w:pPr>
            <w:pStyle w:val="RubrikFrslagTIllRiksdagsbeslut"/>
            <w:rPr>
              <w:color w:val="000000" w:themeColor="text1"/>
            </w:rPr>
          </w:pPr>
          <w:r w:rsidRPr="00A325A1">
            <w:rPr>
              <w:color w:val="000000" w:themeColor="text1"/>
            </w:rPr>
            <w:t>Förslag till riksdagsbeslut</w:t>
          </w:r>
        </w:p>
      </w:sdtContent>
    </w:sdt>
    <w:sdt>
      <w:sdtPr>
        <w:alias w:val="Yrkande 1"/>
        <w:tag w:val="25f06d7b-0403-4f98-bfc3-e49986e6ee6e"/>
        <w:id w:val="1631509884"/>
        <w:lock w:val="sdtLocked"/>
      </w:sdtPr>
      <w:sdtEndPr/>
      <w:sdtContent>
        <w:p w:rsidR="00AC7636" w:rsidRDefault="00B34073" w14:paraId="4D9D8FB8" w14:textId="77777777">
          <w:pPr>
            <w:pStyle w:val="Frslagstext"/>
          </w:pPr>
          <w:r>
            <w:t>Riksdagen ställer sig bakom det som anförs i motionen om att Sverige ska ha som målsättning att vara världens bästa land att dela varor och tjänster i och tillkännager detta för regeringen.</w:t>
          </w:r>
        </w:p>
      </w:sdtContent>
    </w:sdt>
    <w:sdt>
      <w:sdtPr>
        <w:alias w:val="Yrkande 2"/>
        <w:tag w:val="f7f1a2e7-8050-4c84-8ffa-059459d68eed"/>
        <w:id w:val="1664657685"/>
        <w:lock w:val="sdtLocked"/>
      </w:sdtPr>
      <w:sdtEndPr/>
      <w:sdtContent>
        <w:p w:rsidR="00AC7636" w:rsidRDefault="00B34073" w14:paraId="263A9CC1" w14:textId="1F227F91">
          <w:pPr>
            <w:pStyle w:val="Frslagstext"/>
          </w:pPr>
          <w:r>
            <w:t>Riksdagen ställer sig bakom det som anförs i motionen om att regeringen bör lägga ett tilläggsdirektiv till utredningen om användarna i delningsekonomin för att brett analysera och kartlägga delningsekonomins effekter samt hur regler kring bl.a. arbetsmarknadens funktionssätt, skatt och socialförsäkringar kan moderniseras för att inte gå miste om delningsekonomins möjligheter, och detta tillkännager riksdagen för regeringen.</w:t>
          </w:r>
        </w:p>
      </w:sdtContent>
    </w:sdt>
    <w:sdt>
      <w:sdtPr>
        <w:alias w:val="Yrkande 3"/>
        <w:tag w:val="3fe51562-e0a8-4e93-b30a-3083d4395644"/>
        <w:id w:val="-1212802375"/>
        <w:lock w:val="sdtLocked"/>
      </w:sdtPr>
      <w:sdtEndPr/>
      <w:sdtContent>
        <w:p w:rsidR="00AC7636" w:rsidRDefault="00B34073" w14:paraId="7A1D949E" w14:textId="66312553">
          <w:pPr>
            <w:pStyle w:val="Frslagstext"/>
          </w:pPr>
          <w:r>
            <w:t>Riksdagen ställer sig bakom det som anförs i motionen om att se över möjligheten för Skatteverket och andra berörda myndigheter att genom it-</w:t>
          </w:r>
          <w:r w:rsidR="007B633D">
            <w:t>stöd</w:t>
          </w:r>
          <w:r>
            <w:t xml:space="preserve"> och administrativt stöd förenkla administrationen för köpare och säljare inom delningsekonomin samt säkerställa att skatteinbetalning sker på ett korrekt sätt, och detta tillkännager riksdagen för regeringen.</w:t>
          </w:r>
        </w:p>
      </w:sdtContent>
    </w:sdt>
    <w:p w:rsidRPr="00A325A1" w:rsidR="00AF30DD" w:rsidP="009B062B" w:rsidRDefault="000156D9" w14:paraId="1414735E" w14:textId="77777777">
      <w:pPr>
        <w:pStyle w:val="Rubrik1"/>
        <w:rPr>
          <w:color w:val="000000" w:themeColor="text1"/>
        </w:rPr>
      </w:pPr>
      <w:bookmarkStart w:name="MotionsStart" w:id="0"/>
      <w:bookmarkEnd w:id="0"/>
      <w:r w:rsidRPr="00A325A1">
        <w:rPr>
          <w:color w:val="000000" w:themeColor="text1"/>
        </w:rPr>
        <w:lastRenderedPageBreak/>
        <w:t>Motivering</w:t>
      </w:r>
    </w:p>
    <w:p w:rsidRPr="001313D9" w:rsidR="00B667CA" w:rsidP="001313D9" w:rsidRDefault="00B331CF" w14:paraId="20331838" w14:textId="308F55E7">
      <w:pPr>
        <w:pStyle w:val="Normalutanindragellerluft"/>
      </w:pPr>
      <w:r w:rsidRPr="001313D9">
        <w:t>Den snabbt växande delningsekonomin förändrar och utmanar våra traditionella föreställningar om ekonomins funktionssätt, förhållandet mellan arbetsgivare och arbetstagare samt hur framtidens skattesystem ska utformas.</w:t>
      </w:r>
      <w:r w:rsidRPr="001313D9" w:rsidR="00B667CA">
        <w:t xml:space="preserve"> I takt med att delningsekonomin blir större måste regelverken anpassas för att upprätthålla legitimiteten för skattesystemet och hindra skatteundandragande. Delning får inte blir en ursäkt för skattefusk. </w:t>
      </w:r>
    </w:p>
    <w:p w:rsidRPr="00A325A1" w:rsidR="00B331CF" w:rsidP="00A81314" w:rsidRDefault="00B331CF" w14:paraId="6F9A9172" w14:textId="6334F030">
      <w:r w:rsidRPr="00A325A1">
        <w:t xml:space="preserve">Begreppet delningsekonomi kan definieras som </w:t>
      </w:r>
      <w:r w:rsidRPr="00A325A1">
        <w:rPr>
          <w:i/>
        </w:rPr>
        <w:t>transaktioner mellan likar</w:t>
      </w:r>
      <w:r w:rsidRPr="00A325A1">
        <w:t xml:space="preserve"> eller ses som </w:t>
      </w:r>
      <w:r w:rsidRPr="00A325A1">
        <w:rPr>
          <w:i/>
        </w:rPr>
        <w:t>ett samlingsnamn på aktiviteter som syftar till minskad resursåtgång genom effektivare kapacitetsutnyttjande såsom delning av tillgång till varor och tjänster</w:t>
      </w:r>
      <w:r w:rsidRPr="00A325A1">
        <w:t>. Några av de stora fördelarna med en växande delningsekonomi är att resurserna kan användas effektivare, varor och tjänster kan komma fler till del och det finns stora potentiella miljövinster av att dela och utnyttja våra resurser bättre. Sverige måste välkomna delningsekonomin och svensk lagstiftning behöver anpassas efter dess framväxt.</w:t>
      </w:r>
    </w:p>
    <w:p w:rsidRPr="00A325A1" w:rsidR="00B331CF" w:rsidP="00433687" w:rsidRDefault="00B331CF" w14:paraId="17CABA61" w14:textId="05DF4BB9">
      <w:pPr>
        <w:rPr>
          <w:color w:val="000000" w:themeColor="text1"/>
        </w:rPr>
      </w:pPr>
      <w:r w:rsidRPr="00A325A1">
        <w:rPr>
          <w:color w:val="000000" w:themeColor="text1"/>
        </w:rPr>
        <w:lastRenderedPageBreak/>
        <w:t xml:space="preserve">Delningsekonomin går hand i hand med digitaliseringen. Genom att allt fler ständigt är uppkopplade kan varor och tjänster komma fler till del. Sverige har en komparativ fördel som ett teknikvänligt samhälle vilket gör potentialen för ökat delande extra stor just här. Utvecklingen går dock snabbt framåt även i andra länder. Den brittiska regeringen har deklarerat att Storbritannien ska bli ett Mecka för delningsekonomin och en studie </w:t>
      </w:r>
      <w:r w:rsidR="00020845">
        <w:rPr>
          <w:color w:val="000000" w:themeColor="text1"/>
        </w:rPr>
        <w:t xml:space="preserve">från PWC </w:t>
      </w:r>
      <w:r w:rsidRPr="00A325A1">
        <w:rPr>
          <w:color w:val="000000" w:themeColor="text1"/>
        </w:rPr>
        <w:t>visar att nästan sex av tio amerikaner tycker att tillgång är det nya ägandet. I mitten av 2020-talet förväntas den svenska delningsekonomin omsätta tolv miljarder kronor men potentialen för delningsekonomin att bidra till jobb och tillväxt är mycket större om politiken bejakar utvecklingen.</w:t>
      </w:r>
    </w:p>
    <w:p w:rsidRPr="00A325A1" w:rsidR="00B331CF" w:rsidP="00433687" w:rsidRDefault="00B331CF" w14:paraId="575CC75F" w14:textId="77777777">
      <w:pPr>
        <w:rPr>
          <w:color w:val="000000" w:themeColor="text1"/>
        </w:rPr>
      </w:pPr>
      <w:r w:rsidRPr="00A325A1">
        <w:rPr>
          <w:color w:val="000000" w:themeColor="text1"/>
        </w:rPr>
        <w:t>Den ekonomiska aktiviteten inom delningsekonomins område riskerar att inte fångas upp av det nuvarande BNP-måttet. Givet att ökat delande effektiviserar resursutnyttjandet och skapar mervärde för användarna bör det kunna räknas in i det nuvarande BNP-måttet genom att detta utvidgas eller kompletteras. Ett mer komplett BNP-mått skulle kunna ge en bättre bild av hela den svenska ekonomin och dess behov.</w:t>
      </w:r>
    </w:p>
    <w:p w:rsidRPr="00A325A1" w:rsidR="00B331CF" w:rsidP="00433687" w:rsidRDefault="00B331CF" w14:paraId="1D5960D4" w14:textId="3FA6A463">
      <w:pPr>
        <w:rPr>
          <w:color w:val="000000" w:themeColor="text1"/>
        </w:rPr>
      </w:pPr>
      <w:r w:rsidRPr="00A325A1">
        <w:rPr>
          <w:color w:val="000000" w:themeColor="text1"/>
        </w:rPr>
        <w:t xml:space="preserve">Delningsekonomin bidrar till att lösa problem i människors vardag. Tjänsteutnyttjandet breddas genom att fler människor kan åka taxi eller </w:t>
      </w:r>
      <w:r w:rsidRPr="00A325A1">
        <w:rPr>
          <w:color w:val="000000" w:themeColor="text1"/>
        </w:rPr>
        <w:lastRenderedPageBreak/>
        <w:t xml:space="preserve">hyra en lägenhet på semestern till en rimlig kostnad. Ökat delande gör att fler kan konsumera mer utan att våra resurser dräneras. Det är en positiv utveckling för Sverige som alla partier bör välkomna. Tyvärr har </w:t>
      </w:r>
      <w:r w:rsidRPr="00A325A1" w:rsidR="00303A26">
        <w:rPr>
          <w:color w:val="000000" w:themeColor="text1"/>
        </w:rPr>
        <w:t xml:space="preserve">den utredning som </w:t>
      </w:r>
      <w:r w:rsidRPr="00A325A1">
        <w:rPr>
          <w:color w:val="000000" w:themeColor="text1"/>
        </w:rPr>
        <w:t xml:space="preserve">regeringen tillsatt </w:t>
      </w:r>
      <w:r w:rsidRPr="00A325A1" w:rsidR="005B73A3">
        <w:rPr>
          <w:color w:val="000000" w:themeColor="text1"/>
        </w:rPr>
        <w:t xml:space="preserve">om </w:t>
      </w:r>
      <w:r w:rsidRPr="00F9486A" w:rsidR="005B73A3">
        <w:rPr>
          <w:i/>
          <w:color w:val="000000" w:themeColor="text1"/>
        </w:rPr>
        <w:t>användarna i delningsekonomin</w:t>
      </w:r>
      <w:r w:rsidRPr="00F9486A">
        <w:rPr>
          <w:i/>
          <w:color w:val="000000" w:themeColor="text1"/>
        </w:rPr>
        <w:t xml:space="preserve"> </w:t>
      </w:r>
      <w:r w:rsidRPr="00A325A1">
        <w:rPr>
          <w:color w:val="000000" w:themeColor="text1"/>
        </w:rPr>
        <w:t>ett alltför smalt perspektiv</w:t>
      </w:r>
      <w:r w:rsidRPr="00A325A1" w:rsidR="00303A26">
        <w:rPr>
          <w:color w:val="000000" w:themeColor="text1"/>
        </w:rPr>
        <w:t>. Utredning</w:t>
      </w:r>
      <w:r w:rsidRPr="00A325A1" w:rsidR="004F0850">
        <w:rPr>
          <w:color w:val="000000" w:themeColor="text1"/>
        </w:rPr>
        <w:t xml:space="preserve">sdirektiven </w:t>
      </w:r>
      <w:r w:rsidRPr="00A325A1">
        <w:rPr>
          <w:color w:val="000000" w:themeColor="text1"/>
        </w:rPr>
        <w:t xml:space="preserve">tycks i grunden se fler problem än möjligheter med delningsekonomin. </w:t>
      </w:r>
      <w:r w:rsidRPr="00A325A1" w:rsidR="00A325A1">
        <w:rPr>
          <w:color w:val="000000" w:themeColor="text1"/>
        </w:rPr>
        <w:t>Regeringens fokus ligger på konsumenträtt, men de problem vi har sett handlar om bredare frågeställningar om skatter och regleringar som rör samtliga aktörer inom delningsekonomin.</w:t>
      </w:r>
      <w:r w:rsidRPr="00A325A1" w:rsidR="000F7B6B">
        <w:rPr>
          <w:color w:val="000000" w:themeColor="text1"/>
        </w:rPr>
        <w:t xml:space="preserve"> </w:t>
      </w:r>
      <w:r w:rsidRPr="00A325A1">
        <w:rPr>
          <w:color w:val="000000" w:themeColor="text1"/>
        </w:rPr>
        <w:t xml:space="preserve">Utgångspunkten </w:t>
      </w:r>
      <w:r w:rsidRPr="00A325A1" w:rsidR="007D300D">
        <w:rPr>
          <w:color w:val="000000" w:themeColor="text1"/>
        </w:rPr>
        <w:t xml:space="preserve">för regeringen </w:t>
      </w:r>
      <w:r w:rsidRPr="00A325A1">
        <w:rPr>
          <w:color w:val="000000" w:themeColor="text1"/>
        </w:rPr>
        <w:t xml:space="preserve">tycks vara att det mesta ska </w:t>
      </w:r>
      <w:r w:rsidRPr="00A325A1" w:rsidR="000F7B6B">
        <w:rPr>
          <w:color w:val="000000" w:themeColor="text1"/>
        </w:rPr>
        <w:t>förbli som det alltid har varit</w:t>
      </w:r>
      <w:r w:rsidRPr="00A325A1" w:rsidR="00303A26">
        <w:rPr>
          <w:color w:val="000000" w:themeColor="text1"/>
        </w:rPr>
        <w:t>, men</w:t>
      </w:r>
      <w:r w:rsidRPr="00A325A1" w:rsidR="000F7B6B">
        <w:rPr>
          <w:color w:val="000000" w:themeColor="text1"/>
        </w:rPr>
        <w:t xml:space="preserve"> med ett ökat skydd för konsumenterna.</w:t>
      </w:r>
      <w:r w:rsidRPr="00A325A1">
        <w:rPr>
          <w:color w:val="000000" w:themeColor="text1"/>
        </w:rPr>
        <w:t xml:space="preserve"> </w:t>
      </w:r>
      <w:r w:rsidRPr="00A325A1" w:rsidR="005B73A3">
        <w:rPr>
          <w:color w:val="000000" w:themeColor="text1"/>
        </w:rPr>
        <w:t xml:space="preserve">Det </w:t>
      </w:r>
      <w:r w:rsidRPr="00A325A1" w:rsidR="000F7B6B">
        <w:rPr>
          <w:color w:val="000000" w:themeColor="text1"/>
        </w:rPr>
        <w:t xml:space="preserve">är </w:t>
      </w:r>
      <w:r w:rsidRPr="00A325A1" w:rsidR="004F0850">
        <w:rPr>
          <w:color w:val="000000" w:themeColor="text1"/>
        </w:rPr>
        <w:t xml:space="preserve">fel fokus och </w:t>
      </w:r>
      <w:r w:rsidRPr="00A325A1" w:rsidR="000F7B6B">
        <w:rPr>
          <w:color w:val="000000" w:themeColor="text1"/>
        </w:rPr>
        <w:t>inte tillräckligt</w:t>
      </w:r>
      <w:r w:rsidRPr="00A325A1" w:rsidR="005B73A3">
        <w:rPr>
          <w:color w:val="000000" w:themeColor="text1"/>
        </w:rPr>
        <w:t xml:space="preserve">. </w:t>
      </w:r>
      <w:r w:rsidRPr="00A325A1">
        <w:rPr>
          <w:color w:val="000000" w:themeColor="text1"/>
        </w:rPr>
        <w:t xml:space="preserve">I stället behövs ett brett grepp som </w:t>
      </w:r>
      <w:r w:rsidRPr="00A325A1" w:rsidR="005B73A3">
        <w:rPr>
          <w:color w:val="000000" w:themeColor="text1"/>
        </w:rPr>
        <w:t>tar tillvara alla positiva effekter som delningsekonomin ger och som</w:t>
      </w:r>
      <w:r w:rsidRPr="00A325A1" w:rsidR="000F7B6B">
        <w:rPr>
          <w:color w:val="000000" w:themeColor="text1"/>
        </w:rPr>
        <w:t xml:space="preserve"> samtidigt</w:t>
      </w:r>
      <w:r w:rsidRPr="00A325A1" w:rsidR="005B73A3">
        <w:rPr>
          <w:color w:val="000000" w:themeColor="text1"/>
        </w:rPr>
        <w:t xml:space="preserve"> </w:t>
      </w:r>
      <w:r w:rsidRPr="00A325A1">
        <w:rPr>
          <w:color w:val="000000" w:themeColor="text1"/>
        </w:rPr>
        <w:t xml:space="preserve">analyserar hur skatter, socialförsäkringar och arbetsmarknad </w:t>
      </w:r>
      <w:r w:rsidRPr="00A325A1" w:rsidR="005B73A3">
        <w:rPr>
          <w:color w:val="000000" w:themeColor="text1"/>
        </w:rPr>
        <w:t>behöver</w:t>
      </w:r>
      <w:r w:rsidRPr="00A325A1">
        <w:rPr>
          <w:color w:val="000000" w:themeColor="text1"/>
        </w:rPr>
        <w:t xml:space="preserve"> anpassas efter de krav som delningsekonomin ställer.</w:t>
      </w:r>
      <w:r w:rsidRPr="00A325A1" w:rsidR="00F226B7">
        <w:rPr>
          <w:color w:val="000000" w:themeColor="text1"/>
        </w:rPr>
        <w:t xml:space="preserve"> </w:t>
      </w:r>
      <w:r w:rsidRPr="00A325A1" w:rsidR="005B73A3">
        <w:rPr>
          <w:color w:val="000000" w:themeColor="text1"/>
        </w:rPr>
        <w:t xml:space="preserve">Det är viktigt att regeringen följer utvecklingen och anpassar utredningen därefter. Vi vill </w:t>
      </w:r>
      <w:r w:rsidRPr="00A325A1" w:rsidR="007D300D">
        <w:rPr>
          <w:color w:val="000000" w:themeColor="text1"/>
        </w:rPr>
        <w:t>att Sverige ska fungera även för aktörer i</w:t>
      </w:r>
      <w:r w:rsidR="00F9486A">
        <w:rPr>
          <w:color w:val="000000" w:themeColor="text1"/>
        </w:rPr>
        <w:t>nom</w:t>
      </w:r>
      <w:r w:rsidRPr="00A325A1" w:rsidR="007D300D">
        <w:rPr>
          <w:color w:val="000000" w:themeColor="text1"/>
        </w:rPr>
        <w:t xml:space="preserve"> delningsekonomin</w:t>
      </w:r>
      <w:r w:rsidRPr="00A325A1" w:rsidR="00303A26">
        <w:rPr>
          <w:color w:val="000000" w:themeColor="text1"/>
        </w:rPr>
        <w:t>.</w:t>
      </w:r>
      <w:r w:rsidRPr="00A325A1" w:rsidR="007D300D">
        <w:rPr>
          <w:color w:val="000000" w:themeColor="text1"/>
        </w:rPr>
        <w:t xml:space="preserve"> </w:t>
      </w:r>
      <w:r w:rsidRPr="00A325A1" w:rsidR="00303A26">
        <w:rPr>
          <w:color w:val="000000" w:themeColor="text1"/>
        </w:rPr>
        <w:t>D</w:t>
      </w:r>
      <w:r w:rsidRPr="00A325A1" w:rsidR="005B73A3">
        <w:rPr>
          <w:color w:val="000000" w:themeColor="text1"/>
        </w:rPr>
        <w:t>ärför</w:t>
      </w:r>
      <w:r w:rsidRPr="00A325A1" w:rsidR="007D300D">
        <w:rPr>
          <w:color w:val="000000" w:themeColor="text1"/>
        </w:rPr>
        <w:t xml:space="preserve"> vill vi som ett första steg</w:t>
      </w:r>
      <w:r w:rsidRPr="00A325A1" w:rsidR="005B73A3">
        <w:rPr>
          <w:color w:val="000000" w:themeColor="text1"/>
        </w:rPr>
        <w:t xml:space="preserve"> </w:t>
      </w:r>
      <w:r w:rsidR="00F9486A">
        <w:rPr>
          <w:color w:val="000000" w:themeColor="text1"/>
        </w:rPr>
        <w:t xml:space="preserve">se </w:t>
      </w:r>
      <w:r w:rsidRPr="00A325A1" w:rsidR="005B73A3">
        <w:rPr>
          <w:color w:val="000000" w:themeColor="text1"/>
        </w:rPr>
        <w:t>att regeringen</w:t>
      </w:r>
      <w:r w:rsidRPr="00A325A1" w:rsidR="007D300D">
        <w:rPr>
          <w:color w:val="000000" w:themeColor="text1"/>
        </w:rPr>
        <w:t xml:space="preserve"> växlar upp tempot och</w:t>
      </w:r>
      <w:r w:rsidRPr="00A325A1" w:rsidR="005B73A3">
        <w:rPr>
          <w:color w:val="000000" w:themeColor="text1"/>
        </w:rPr>
        <w:t xml:space="preserve"> lägger ett</w:t>
      </w:r>
      <w:r w:rsidRPr="00A325A1" w:rsidR="00F226B7">
        <w:rPr>
          <w:color w:val="000000" w:themeColor="text1"/>
        </w:rPr>
        <w:t xml:space="preserve"> </w:t>
      </w:r>
      <w:r w:rsidRPr="00A325A1" w:rsidR="00F226B7">
        <w:rPr>
          <w:color w:val="000000" w:themeColor="text1"/>
        </w:rPr>
        <w:lastRenderedPageBreak/>
        <w:t xml:space="preserve">tilläggsdirektiv </w:t>
      </w:r>
      <w:r w:rsidRPr="00A325A1" w:rsidR="00303A26">
        <w:rPr>
          <w:color w:val="000000" w:themeColor="text1"/>
        </w:rPr>
        <w:t>som</w:t>
      </w:r>
      <w:r w:rsidRPr="00A325A1" w:rsidR="00A325A1">
        <w:rPr>
          <w:color w:val="000000" w:themeColor="text1"/>
        </w:rPr>
        <w:t xml:space="preserve"> bland annat</w:t>
      </w:r>
      <w:r w:rsidRPr="00A325A1" w:rsidR="00303A26">
        <w:rPr>
          <w:color w:val="000000" w:themeColor="text1"/>
        </w:rPr>
        <w:t xml:space="preserve"> lyfter de skatterättsliga och arbetsmarknadsrättsliga perspektiven i </w:t>
      </w:r>
      <w:r w:rsidRPr="00A325A1" w:rsidR="00F226B7">
        <w:rPr>
          <w:color w:val="000000" w:themeColor="text1"/>
        </w:rPr>
        <w:t xml:space="preserve">den pågående utredningen om </w:t>
      </w:r>
      <w:r w:rsidRPr="00A325A1" w:rsidR="00F226B7">
        <w:rPr>
          <w:i/>
          <w:color w:val="000000" w:themeColor="text1"/>
        </w:rPr>
        <w:t>användarna i delningsekonomin.</w:t>
      </w:r>
      <w:r w:rsidR="00020845">
        <w:rPr>
          <w:i/>
          <w:color w:val="000000" w:themeColor="text1"/>
        </w:rPr>
        <w:t xml:space="preserve"> </w:t>
      </w:r>
      <w:r w:rsidRPr="00A81314" w:rsidR="00020845">
        <w:rPr>
          <w:color w:val="000000" w:themeColor="text1"/>
        </w:rPr>
        <w:t xml:space="preserve">Det ska vara lätt att göra rätt inom delningsekonomin. </w:t>
      </w:r>
      <w:r w:rsidRPr="00020845" w:rsidR="00F226B7">
        <w:rPr>
          <w:color w:val="000000" w:themeColor="text1"/>
        </w:rPr>
        <w:t xml:space="preserve">  </w:t>
      </w:r>
    </w:p>
    <w:p w:rsidRPr="00A325A1" w:rsidR="00B331CF" w:rsidP="00433687" w:rsidRDefault="00B331CF" w14:paraId="08E46C47" w14:textId="62A6D8A9">
      <w:pPr>
        <w:rPr>
          <w:color w:val="000000" w:themeColor="text1"/>
        </w:rPr>
      </w:pPr>
      <w:r w:rsidRPr="00A325A1">
        <w:rPr>
          <w:color w:val="000000" w:themeColor="text1"/>
        </w:rPr>
        <w:t>Att verka</w:t>
      </w:r>
      <w:r w:rsidRPr="00A325A1" w:rsidR="00F226B7">
        <w:rPr>
          <w:color w:val="000000" w:themeColor="text1"/>
        </w:rPr>
        <w:t xml:space="preserve"> inom delningsekonomin får </w:t>
      </w:r>
      <w:r w:rsidRPr="00A325A1">
        <w:rPr>
          <w:color w:val="000000" w:themeColor="text1"/>
        </w:rPr>
        <w:t xml:space="preserve">inte blir en förevändning för att fly undan skatt eller att inte följa lagar. </w:t>
      </w:r>
      <w:r w:rsidR="00020845">
        <w:rPr>
          <w:color w:val="000000" w:themeColor="text1"/>
        </w:rPr>
        <w:t>Skatteundandragande ska förhindras men d</w:t>
      </w:r>
      <w:r w:rsidRPr="00A325A1">
        <w:rPr>
          <w:color w:val="000000" w:themeColor="text1"/>
        </w:rPr>
        <w:t xml:space="preserve">e allra flesta vill också göra rätt för sig och politiken måste underlätta för </w:t>
      </w:r>
      <w:r w:rsidR="00020845">
        <w:rPr>
          <w:color w:val="000000" w:themeColor="text1"/>
        </w:rPr>
        <w:t xml:space="preserve">laglydiga </w:t>
      </w:r>
      <w:r w:rsidRPr="00A325A1">
        <w:rPr>
          <w:color w:val="000000" w:themeColor="text1"/>
        </w:rPr>
        <w:t>aktörer med hjälp av ett tydligare regelverk</w:t>
      </w:r>
      <w:r w:rsidR="00F510D9">
        <w:rPr>
          <w:color w:val="000000" w:themeColor="text1"/>
        </w:rPr>
        <w:t xml:space="preserve"> för exempelvis skatteinbetalningar.</w:t>
      </w:r>
      <w:r w:rsidRPr="00A325A1">
        <w:rPr>
          <w:color w:val="000000" w:themeColor="text1"/>
        </w:rPr>
        <w:t xml:space="preserve"> </w:t>
      </w:r>
      <w:r w:rsidR="00F510D9">
        <w:rPr>
          <w:color w:val="000000" w:themeColor="text1"/>
        </w:rPr>
        <w:t>N</w:t>
      </w:r>
      <w:r w:rsidRPr="00A325A1">
        <w:rPr>
          <w:color w:val="000000" w:themeColor="text1"/>
        </w:rPr>
        <w:t>y lagstiftning</w:t>
      </w:r>
      <w:r w:rsidR="00F510D9">
        <w:rPr>
          <w:color w:val="000000" w:themeColor="text1"/>
        </w:rPr>
        <w:t xml:space="preserve"> på delningsekonomins område</w:t>
      </w:r>
      <w:r w:rsidRPr="00A325A1">
        <w:rPr>
          <w:color w:val="000000" w:themeColor="text1"/>
        </w:rPr>
        <w:t xml:space="preserve"> måste även vara teknikneutral. Nya tekniska lösningar ska inte bli omöjliga att använda på grund av att lagar och regler utformats teknikspecifikt.</w:t>
      </w:r>
    </w:p>
    <w:p w:rsidRPr="00A325A1" w:rsidR="00B331CF" w:rsidP="00433687" w:rsidRDefault="00B331CF" w14:paraId="3E1A894E" w14:textId="77777777">
      <w:pPr>
        <w:rPr>
          <w:color w:val="000000" w:themeColor="text1"/>
        </w:rPr>
      </w:pPr>
      <w:r w:rsidRPr="00A325A1">
        <w:rPr>
          <w:color w:val="000000" w:themeColor="text1"/>
        </w:rPr>
        <w:t>Ett utmärkande drag för delningsekonomin är att tre aktörer är involverade. Utöver kund och utförare är även en tillhandahållare av tjänsten involverad. Till skillnad från övrig ekonomisk aktivitet är kunden mer interaktiv och med i utvecklandet av produkten eller tjänsten. För att främja utvecklingen av delningsekonomin bör därför eventuella regleringar fokusera på tillhandahållarna istället för att bygga hinder för kunden och utföraren. Det är viktigt att utreda vilket ansvar och vilka skyldigheter en tillhandahållare inom delningsekonomin bör ha.</w:t>
      </w:r>
    </w:p>
    <w:p w:rsidRPr="00A325A1" w:rsidR="00B331CF" w:rsidP="00433687" w:rsidRDefault="00B331CF" w14:paraId="1B1240F1" w14:textId="79F864EA">
      <w:pPr>
        <w:rPr>
          <w:color w:val="000000" w:themeColor="text1"/>
        </w:rPr>
      </w:pPr>
      <w:r w:rsidRPr="00A325A1">
        <w:rPr>
          <w:color w:val="000000" w:themeColor="text1"/>
        </w:rPr>
        <w:lastRenderedPageBreak/>
        <w:t>I en digitaliserad ekonomi blir skyddet av den personliga integriteten a</w:t>
      </w:r>
      <w:r w:rsidR="001313D9">
        <w:rPr>
          <w:color w:val="000000" w:themeColor="text1"/>
        </w:rPr>
        <w:t>llt viktigare. Många känner oro</w:t>
      </w:r>
      <w:bookmarkStart w:name="_GoBack" w:id="1"/>
      <w:bookmarkEnd w:id="1"/>
      <w:r w:rsidRPr="00A325A1">
        <w:rPr>
          <w:color w:val="000000" w:themeColor="text1"/>
        </w:rPr>
        <w:t xml:space="preserve"> över risken att deras personuppgifter kan komma att användas på ett otillbörligt sätt. Lagstiftningen måste hålla jämna steg med utvecklingen för att rätten till integritet inte ska urholkas i moderniseringen och digitaliseringen av ekonomin.</w:t>
      </w:r>
    </w:p>
    <w:p w:rsidRPr="00A325A1" w:rsidR="00B331CF" w:rsidP="00433687" w:rsidRDefault="00B331CF" w14:paraId="26521B98" w14:textId="77777777">
      <w:pPr>
        <w:rPr>
          <w:color w:val="000000" w:themeColor="text1"/>
        </w:rPr>
      </w:pPr>
      <w:r w:rsidRPr="00A325A1">
        <w:rPr>
          <w:color w:val="000000" w:themeColor="text1"/>
        </w:rPr>
        <w:t>Då delningsekonomin även gör att allt fler mikroföretagare växer fram är det nödvändigt att ta tag i de allmänna regelproblem för småföretagare som varit kända sedan länge. De har tyvärr inte prioriterats i tillräckligt hög grad men reformer för minskat regelkrångel kommer bli nödvändiga när delningsekonomin växer.</w:t>
      </w:r>
    </w:p>
    <w:p w:rsidRPr="00A325A1" w:rsidR="00093F48" w:rsidP="00433687" w:rsidRDefault="00B331CF" w14:paraId="36F958FB" w14:textId="583E1C19">
      <w:pPr>
        <w:rPr>
          <w:color w:val="000000" w:themeColor="text1"/>
        </w:rPr>
      </w:pPr>
      <w:r w:rsidRPr="00A325A1">
        <w:rPr>
          <w:color w:val="000000" w:themeColor="text1"/>
        </w:rPr>
        <w:t xml:space="preserve">Framöver kommer Sverige att behöva fler </w:t>
      </w:r>
      <w:r w:rsidR="004F06C5">
        <w:rPr>
          <w:color w:val="000000" w:themeColor="text1"/>
        </w:rPr>
        <w:t>arbetstillfällen</w:t>
      </w:r>
      <w:r w:rsidRPr="00A325A1">
        <w:rPr>
          <w:color w:val="000000" w:themeColor="text1"/>
        </w:rPr>
        <w:t xml:space="preserve"> och ett effektivare resursutnyttjande för att klara integrations- och klimatutmaningarna. Vi måste också fortsätta bära ledartröjan när det handlar om ny teknik och innovationer. Därför bör vi ha som målsättning att Sverige ska blir världens bästa land att dela varor och tjänster i. Utan en hög ambitionsnivå riskerar vi att bli omsprungna av andra mer teknik- och utvecklingsvänliga länder. </w:t>
      </w:r>
    </w:p>
    <w:p w:rsidRPr="00B331CF" w:rsidR="00B331CF" w:rsidP="00B331CF" w:rsidRDefault="00B331CF" w14:paraId="16D768F5" w14:textId="77777777">
      <w:pPr>
        <w:ind w:firstLine="0"/>
      </w:pPr>
    </w:p>
    <w:sdt>
      <w:sdtPr>
        <w:alias w:val="CC_Underskrifter"/>
        <w:tag w:val="CC_Underskrifter"/>
        <w:id w:val="583496634"/>
        <w:lock w:val="sdtContentLocked"/>
        <w:placeholder>
          <w:docPart w:val="4350DB59C79F4F22B9C2D5276A406B2D"/>
        </w:placeholder>
        <w15:appearance w15:val="hidden"/>
      </w:sdtPr>
      <w:sdtEndPr/>
      <w:sdtContent>
        <w:p w:rsidR="004801AC" w:rsidP="006F2834" w:rsidRDefault="002C0606" w14:paraId="6F613129" w14:textId="757A70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Ulf Kristersson (M)</w:t>
            </w:r>
          </w:p>
        </w:tc>
        <w:tc>
          <w:tcPr>
            <w:tcW w:w="50" w:type="pct"/>
            <w:vAlign w:val="bottom"/>
          </w:tcPr>
          <w:p>
            <w:pPr>
              <w:pStyle w:val="Underskrifter"/>
            </w:pPr>
            <w:r>
              <w:t>Elisabeth Svantesson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Lars Hjälmered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Ewa Thalén Finné (M)</w:t>
            </w:r>
          </w:p>
        </w:tc>
      </w:tr>
    </w:tbl>
    <w:p w:rsidR="001B6C68" w:rsidRDefault="001B6C68" w14:paraId="1C8D0174" w14:textId="77777777"/>
    <w:sectPr w:rsidR="001B6C68" w:rsidSect="000267D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F2A6B" w14:textId="77777777" w:rsidR="00BF2B7B" w:rsidRDefault="00BF2B7B" w:rsidP="000C1CAD">
      <w:pPr>
        <w:spacing w:line="240" w:lineRule="auto"/>
      </w:pPr>
      <w:r>
        <w:separator/>
      </w:r>
    </w:p>
    <w:p w14:paraId="036B3007" w14:textId="77777777" w:rsidR="00BF2B7B" w:rsidRDefault="00BF2B7B"/>
  </w:endnote>
  <w:endnote w:type="continuationSeparator" w:id="0">
    <w:p w14:paraId="1C613344" w14:textId="77777777" w:rsidR="00BF2B7B" w:rsidRDefault="00BF2B7B" w:rsidP="000C1CAD">
      <w:pPr>
        <w:spacing w:line="240" w:lineRule="auto"/>
      </w:pPr>
      <w:r>
        <w:continuationSeparator/>
      </w:r>
    </w:p>
    <w:p w14:paraId="57F871C5" w14:textId="77777777" w:rsidR="00BF2B7B" w:rsidRDefault="00BF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62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p w14:paraId="256C1C89" w14:textId="77777777" w:rsidR="00091BB6" w:rsidRDefault="00091B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1E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606">
      <w:rPr>
        <w:noProof/>
      </w:rPr>
      <w:t>2</w:t>
    </w:r>
    <w:r>
      <w:fldChar w:fldCharType="end"/>
    </w:r>
  </w:p>
  <w:p w14:paraId="578F1BA8" w14:textId="77777777" w:rsidR="00091BB6" w:rsidRDefault="00091B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3F751" w14:textId="77777777" w:rsidR="00BF2B7B" w:rsidRDefault="00BF2B7B" w:rsidP="000C1CAD">
      <w:pPr>
        <w:spacing w:line="240" w:lineRule="auto"/>
      </w:pPr>
      <w:r>
        <w:separator/>
      </w:r>
    </w:p>
    <w:p w14:paraId="61D3BCC2" w14:textId="77777777" w:rsidR="00BF2B7B" w:rsidRDefault="00BF2B7B"/>
  </w:footnote>
  <w:footnote w:type="continuationSeparator" w:id="0">
    <w:p w14:paraId="1B573FB5" w14:textId="77777777" w:rsidR="00BF2B7B" w:rsidRDefault="00BF2B7B" w:rsidP="000C1CAD">
      <w:pPr>
        <w:spacing w:line="240" w:lineRule="auto"/>
      </w:pPr>
      <w:r>
        <w:continuationSeparator/>
      </w:r>
    </w:p>
    <w:p w14:paraId="7D33C117" w14:textId="77777777" w:rsidR="00BF2B7B" w:rsidRDefault="00BF2B7B"/>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055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85672" wp14:anchorId="573F0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B331CF" w:rsidRDefault="002C0606" w14:paraId="68C90923" w14:textId="5E992BF8">
                          <w:sdt>
                            <w:sdtPr>
                              <w:alias w:val="CC_Noformat_Partikod"/>
                              <w:tag w:val="CC_Noformat_Partikod"/>
                              <w:id w:val="1821465618"/>
                              <w:placeholder>
                                <w:docPart w:val="A6469908ADCF4888925A8A9C24E2A84D"/>
                              </w:placeholder>
                              <w:text/>
                            </w:sdtPr>
                            <w:sdtEndPr/>
                            <w:sdtContent>
                              <w:r w:rsidR="00B331CF">
                                <w:t>M</w:t>
                              </w:r>
                            </w:sdtContent>
                          </w:sdt>
                          <w:sdt>
                            <w:sdtPr>
                              <w:alias w:val="CC_Noformat_Partinummer"/>
                              <w:tag w:val="CC_Noformat_Partinummer"/>
                              <w:id w:val="1910343964"/>
                              <w:placeholder>
                                <w:docPart w:val="FB924989BE904DDD9189B02FBED206C0"/>
                              </w:placeholder>
                              <w:text/>
                            </w:sdtPr>
                            <w:sdtEndPr/>
                            <w:sdtContent>
                              <w:r w:rsidR="00AD2ABA">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3F03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B331CF" w:rsidRDefault="002C0606" w14:paraId="68C90923" w14:textId="5E992BF8">
                    <w:sdt>
                      <w:sdtPr>
                        <w:alias w:val="CC_Noformat_Partikod"/>
                        <w:tag w:val="CC_Noformat_Partikod"/>
                        <w:id w:val="1821465618"/>
                        <w:placeholder>
                          <w:docPart w:val="A6469908ADCF4888925A8A9C24E2A84D"/>
                        </w:placeholder>
                        <w:text/>
                      </w:sdtPr>
                      <w:sdtEndPr/>
                      <w:sdtContent>
                        <w:r w:rsidR="00B331CF">
                          <w:t>M</w:t>
                        </w:r>
                      </w:sdtContent>
                    </w:sdt>
                    <w:sdt>
                      <w:sdtPr>
                        <w:alias w:val="CC_Noformat_Partinummer"/>
                        <w:tag w:val="CC_Noformat_Partinummer"/>
                        <w:id w:val="1910343964"/>
                        <w:placeholder>
                          <w:docPart w:val="FB924989BE904DDD9189B02FBED206C0"/>
                        </w:placeholder>
                        <w:text/>
                      </w:sdtPr>
                      <w:sdtEndPr/>
                      <w:sdtContent>
                        <w:r w:rsidR="00AD2ABA">
                          <w:t>199</w:t>
                        </w:r>
                      </w:sdtContent>
                    </w:sdt>
                  </w:p>
                </w:txbxContent>
              </v:textbox>
              <w10:wrap anchorx="page"/>
            </v:shape>
          </w:pict>
        </mc:Fallback>
      </mc:AlternateContent>
    </w:r>
  </w:p>
  <w:p w:rsidRPr="00293C4F" w:rsidR="007A5507" w:rsidP="00776B74" w:rsidRDefault="007A5507" w14:paraId="1F1B0EF3" w14:textId="77777777">
    <w:pPr>
      <w:pStyle w:val="FSHNormal"/>
      <w:spacing w:before="0" w:line="240" w:lineRule="auto"/>
      <w:ind w:left="-1814"/>
      <w:rPr>
        <w:sz w:val="23"/>
        <w:szCs w:val="23"/>
      </w:rPr>
    </w:pPr>
  </w:p>
  <w:p w:rsidR="00091BB6" w:rsidRDefault="00091BB6" w14:paraId="6C1930C1" w14:textId="777777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0606" w14:paraId="77D220EE" w14:textId="5AF77AAB">
    <w:pPr>
      <w:jc w:val="right"/>
    </w:pPr>
    <w:sdt>
      <w:sdtPr>
        <w:alias w:val="CC_Noformat_Partikod"/>
        <w:tag w:val="CC_Noformat_Partikod"/>
        <w:id w:val="559911109"/>
        <w:text/>
      </w:sdtPr>
      <w:sdtEndPr/>
      <w:sdtContent>
        <w:r w:rsidR="00B331CF">
          <w:t>M</w:t>
        </w:r>
      </w:sdtContent>
    </w:sdt>
    <w:sdt>
      <w:sdtPr>
        <w:alias w:val="CC_Noformat_Partinummer"/>
        <w:tag w:val="CC_Noformat_Partinummer"/>
        <w:id w:val="1197820850"/>
        <w:text/>
      </w:sdtPr>
      <w:sdtEndPr/>
      <w:sdtContent>
        <w:r w:rsidR="00AD2ABA">
          <w:t>199</w:t>
        </w:r>
      </w:sdtContent>
    </w:sdt>
  </w:p>
  <w:p w:rsidR="007A5507" w:rsidP="00776B74" w:rsidRDefault="007A5507" w14:paraId="53463E00" w14:textId="77777777">
    <w:pPr>
      <w:pStyle w:val="FSHNormal"/>
      <w:spacing w:before="0" w:line="240" w:lineRule="auto"/>
      <w:ind w:right="-1731"/>
      <w:jc w:val="right"/>
      <w:rPr>
        <w:sz w:val="23"/>
        <w:szCs w:val="23"/>
      </w:rPr>
    </w:pPr>
  </w:p>
  <w:p w:rsidR="00091BB6" w:rsidRDefault="00091BB6" w14:paraId="48C5636F" w14:textId="777777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0606" w14:paraId="273668CF" w14:textId="46FA119C">
    <w:pPr>
      <w:jc w:val="right"/>
    </w:pPr>
    <w:sdt>
      <w:sdtPr>
        <w:alias w:val="CC_Noformat_Partikod"/>
        <w:tag w:val="CC_Noformat_Partikod"/>
        <w:id w:val="1471015553"/>
        <w:text/>
      </w:sdtPr>
      <w:sdtEndPr/>
      <w:sdtContent>
        <w:r w:rsidR="00B331CF">
          <w:t>M</w:t>
        </w:r>
      </w:sdtContent>
    </w:sdt>
    <w:sdt>
      <w:sdtPr>
        <w:alias w:val="CC_Noformat_Partinummer"/>
        <w:tag w:val="CC_Noformat_Partinummer"/>
        <w:id w:val="-2014525982"/>
        <w:text/>
      </w:sdtPr>
      <w:sdtEndPr/>
      <w:sdtContent>
        <w:r w:rsidR="00AD2ABA">
          <w:t>199</w:t>
        </w:r>
      </w:sdtContent>
    </w:sdt>
  </w:p>
  <w:p w:rsidR="007A5507" w:rsidP="00A314CF" w:rsidRDefault="002C0606" w14:paraId="7F454E0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2C0606" w14:paraId="0525AF86" w14:textId="77777777">
    <w:pPr>
      <w:pStyle w:val="MotionTIllRiksdagen"/>
    </w:pPr>
    <w:sdt>
      <w:sdtPr>
        <w:alias w:val="CC_Boilerplate_1"/>
        <w:tag w:val="CC_Boilerplate_1"/>
        <w:id w:val="2134750458"/>
        <w:lock w:val="sdtContentLocked"/>
        <w:placeholder>
          <w:docPart w:val="3CF390B1752241D58F5B92A2099C55BC"/>
        </w:placeholder>
        <w15:appearance w15:val="hidden"/>
        <w:text/>
      </w:sdtPr>
      <w:sdtEndPr/>
      <w:sdtContent>
        <w:r w:rsidRPr="008227B3" w:rsidR="007A5507">
          <w:t>Motion till riksdagen </w:t>
        </w:r>
      </w:sdtContent>
    </w:sdt>
  </w:p>
  <w:p w:rsidRPr="00433687" w:rsidR="007A5507" w:rsidP="00B37A37" w:rsidRDefault="002C0606" w14:paraId="11CB492D" w14:textId="77777777">
    <w:pPr>
      <w:pStyle w:val="MotionTIllRiksdagen"/>
      <w:rPr>
        <w:lang w:val="en-US"/>
      </w:rPr>
    </w:pPr>
    <w:sdt>
      <w:sdtPr>
        <w:rPr>
          <w:rStyle w:val="BeteckningChar"/>
        </w:rPr>
        <w:alias w:val="CC_Noformat_Riksmote"/>
        <w:tag w:val="CC_Noformat_Riksmote"/>
        <w:id w:val="1201050710"/>
        <w:lock w:val="sdtContentLocked"/>
        <w:placeholder>
          <w:docPart w:val="2994D45273344A05A0DD99F8F6F4A38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Pr="00B331CF" w:rsidR="007A5507" w:rsidP="00E03A3D" w:rsidRDefault="002C0606" w14:paraId="3EC2FE3E" w14:textId="77777777">
    <w:pPr>
      <w:pStyle w:val="Motionr"/>
      <w:rPr>
        <w:lang w:val="en-US"/>
      </w:rPr>
    </w:pPr>
    <w:sdt>
      <w:sdtPr>
        <w:alias w:val="CC_Noformat_Avtext"/>
        <w:tag w:val="CC_Noformat_Avtext"/>
        <w:id w:val="-2020768203"/>
        <w:lock w:val="sdtContentLocked"/>
        <w:placeholder>
          <w:docPart w:val="B489A29927804A42B876C1C82A523DCB"/>
        </w:placeholder>
        <w15:appearance w15:val="hidden"/>
        <w:text/>
      </w:sdtPr>
      <w:sdtEndPr/>
      <w:sdtContent>
        <w:r>
          <w:t>av Jessica Rosencrantz m.fl. (M)</w:t>
        </w:r>
      </w:sdtContent>
    </w:sdt>
  </w:p>
  <w:sdt>
    <w:sdtPr>
      <w:alias w:val="CC_Noformat_Rubtext"/>
      <w:tag w:val="CC_Noformat_Rubtext"/>
      <w:id w:val="-218060500"/>
      <w:lock w:val="sdtLocked"/>
      <w15:appearance w15:val="hidden"/>
      <w:text/>
    </w:sdtPr>
    <w:sdtEndPr/>
    <w:sdtContent>
      <w:p w:rsidR="007A5507" w:rsidP="00283E0F" w:rsidRDefault="00B667CA" w14:paraId="59A06185" w14:textId="082FBEC8">
        <w:pPr>
          <w:pStyle w:val="FSHRub2"/>
        </w:pPr>
        <w:r>
          <w:t>Ett tydligt regelverk för en växande delningsekonomi</w:t>
        </w:r>
      </w:p>
    </w:sdtContent>
  </w:sdt>
  <w:sdt>
    <w:sdtPr>
      <w:alias w:val="CC_Boilerplate_3"/>
      <w:tag w:val="CC_Boilerplate_3"/>
      <w:id w:val="1606463544"/>
      <w:lock w:val="sdtContentLocked"/>
      <w:placeholder>
        <w:docPart w:val="3CF390B1752241D58F5B92A2099C55BC"/>
      </w:placeholder>
      <w15:appearance w15:val="hidden"/>
      <w:text w:multiLine="1"/>
    </w:sdtPr>
    <w:sdtEndPr/>
    <w:sdtContent>
      <w:p w:rsidR="007A5507" w:rsidP="00283E0F" w:rsidRDefault="007A5507" w14:paraId="78CA12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31CF"/>
    <w:rsid w:val="000014AF"/>
    <w:rsid w:val="000030B6"/>
    <w:rsid w:val="00003CCB"/>
    <w:rsid w:val="00004D7D"/>
    <w:rsid w:val="00006BF0"/>
    <w:rsid w:val="00010168"/>
    <w:rsid w:val="00010DF8"/>
    <w:rsid w:val="00011724"/>
    <w:rsid w:val="00011754"/>
    <w:rsid w:val="00011C61"/>
    <w:rsid w:val="00011F33"/>
    <w:rsid w:val="00015064"/>
    <w:rsid w:val="000156D9"/>
    <w:rsid w:val="00020845"/>
    <w:rsid w:val="00022F5C"/>
    <w:rsid w:val="00024356"/>
    <w:rsid w:val="00024712"/>
    <w:rsid w:val="000267D6"/>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03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EC0"/>
    <w:rsid w:val="00082BEA"/>
    <w:rsid w:val="000845E2"/>
    <w:rsid w:val="00084C74"/>
    <w:rsid w:val="00084E38"/>
    <w:rsid w:val="00086446"/>
    <w:rsid w:val="00086B78"/>
    <w:rsid w:val="00086EB8"/>
    <w:rsid w:val="00091476"/>
    <w:rsid w:val="00091BB6"/>
    <w:rsid w:val="00093636"/>
    <w:rsid w:val="00093F48"/>
    <w:rsid w:val="0009440B"/>
    <w:rsid w:val="00094A50"/>
    <w:rsid w:val="00094A68"/>
    <w:rsid w:val="00094AC0"/>
    <w:rsid w:val="000953C2"/>
    <w:rsid w:val="000A1014"/>
    <w:rsid w:val="000A19A5"/>
    <w:rsid w:val="000A1D1D"/>
    <w:rsid w:val="000A258E"/>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F9E"/>
    <w:rsid w:val="000E4A72"/>
    <w:rsid w:val="000E4B2C"/>
    <w:rsid w:val="000E4CD8"/>
    <w:rsid w:val="000E64C3"/>
    <w:rsid w:val="000E712B"/>
    <w:rsid w:val="000F18CF"/>
    <w:rsid w:val="000F5CF0"/>
    <w:rsid w:val="000F6943"/>
    <w:rsid w:val="000F7B6B"/>
    <w:rsid w:val="00100EC4"/>
    <w:rsid w:val="00102143"/>
    <w:rsid w:val="00104ACE"/>
    <w:rsid w:val="0010544C"/>
    <w:rsid w:val="00106455"/>
    <w:rsid w:val="00106C22"/>
    <w:rsid w:val="00106EB2"/>
    <w:rsid w:val="00110680"/>
    <w:rsid w:val="0011115F"/>
    <w:rsid w:val="00111D52"/>
    <w:rsid w:val="00111E99"/>
    <w:rsid w:val="00112A07"/>
    <w:rsid w:val="001152A4"/>
    <w:rsid w:val="00115783"/>
    <w:rsid w:val="00117500"/>
    <w:rsid w:val="00122A01"/>
    <w:rsid w:val="001247ED"/>
    <w:rsid w:val="00124ACE"/>
    <w:rsid w:val="00124ED7"/>
    <w:rsid w:val="001313D9"/>
    <w:rsid w:val="00134DD1"/>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6C68"/>
    <w:rsid w:val="001B7753"/>
    <w:rsid w:val="001C5944"/>
    <w:rsid w:val="001C756B"/>
    <w:rsid w:val="001D0E3E"/>
    <w:rsid w:val="001D2FF1"/>
    <w:rsid w:val="001D3EE8"/>
    <w:rsid w:val="001D5C51"/>
    <w:rsid w:val="001D6199"/>
    <w:rsid w:val="001D6A7A"/>
    <w:rsid w:val="001D7E6D"/>
    <w:rsid w:val="001E000C"/>
    <w:rsid w:val="001E1962"/>
    <w:rsid w:val="001E1ECB"/>
    <w:rsid w:val="001E2474"/>
    <w:rsid w:val="001E25EB"/>
    <w:rsid w:val="001F22DC"/>
    <w:rsid w:val="001F369D"/>
    <w:rsid w:val="001F4293"/>
    <w:rsid w:val="00200BAB"/>
    <w:rsid w:val="002013EA"/>
    <w:rsid w:val="00202D08"/>
    <w:rsid w:val="0020441D"/>
    <w:rsid w:val="002048F3"/>
    <w:rsid w:val="0020768B"/>
    <w:rsid w:val="00207EDF"/>
    <w:rsid w:val="0021239A"/>
    <w:rsid w:val="00212A8C"/>
    <w:rsid w:val="00213E34"/>
    <w:rsid w:val="00215274"/>
    <w:rsid w:val="00215AD1"/>
    <w:rsid w:val="00215FE8"/>
    <w:rsid w:val="002166EB"/>
    <w:rsid w:val="00217DFE"/>
    <w:rsid w:val="00223315"/>
    <w:rsid w:val="00223328"/>
    <w:rsid w:val="00224045"/>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60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BE8"/>
    <w:rsid w:val="00303A26"/>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B5E"/>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6C7"/>
    <w:rsid w:val="0037271B"/>
    <w:rsid w:val="003745D6"/>
    <w:rsid w:val="003756B0"/>
    <w:rsid w:val="00381104"/>
    <w:rsid w:val="00381484"/>
    <w:rsid w:val="00383AF3"/>
    <w:rsid w:val="00383B34"/>
    <w:rsid w:val="00383C72"/>
    <w:rsid w:val="00384563"/>
    <w:rsid w:val="00385520"/>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193"/>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D81"/>
    <w:rsid w:val="00416619"/>
    <w:rsid w:val="00417756"/>
    <w:rsid w:val="00417820"/>
    <w:rsid w:val="00420189"/>
    <w:rsid w:val="00422D45"/>
    <w:rsid w:val="00423883"/>
    <w:rsid w:val="00424BC2"/>
    <w:rsid w:val="00425C71"/>
    <w:rsid w:val="00426629"/>
    <w:rsid w:val="00430342"/>
    <w:rsid w:val="00431DD4"/>
    <w:rsid w:val="00431DDA"/>
    <w:rsid w:val="00432B63"/>
    <w:rsid w:val="00433687"/>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721"/>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15A"/>
    <w:rsid w:val="004836FD"/>
    <w:rsid w:val="00483FB9"/>
    <w:rsid w:val="004840CE"/>
    <w:rsid w:val="004843B4"/>
    <w:rsid w:val="004854D7"/>
    <w:rsid w:val="00487D43"/>
    <w:rsid w:val="00487D91"/>
    <w:rsid w:val="00487FB5"/>
    <w:rsid w:val="004908F8"/>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C5"/>
    <w:rsid w:val="004F06EC"/>
    <w:rsid w:val="004F0850"/>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7D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F71"/>
    <w:rsid w:val="00575613"/>
    <w:rsid w:val="0057621F"/>
    <w:rsid w:val="00576FC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6AB"/>
    <w:rsid w:val="005A3BEF"/>
    <w:rsid w:val="005A47C9"/>
    <w:rsid w:val="005A4E53"/>
    <w:rsid w:val="005A5E48"/>
    <w:rsid w:val="005A6133"/>
    <w:rsid w:val="005B1793"/>
    <w:rsid w:val="005B2624"/>
    <w:rsid w:val="005B4B97"/>
    <w:rsid w:val="005B5F0B"/>
    <w:rsid w:val="005B5F87"/>
    <w:rsid w:val="005B73A3"/>
    <w:rsid w:val="005C19B1"/>
    <w:rsid w:val="005C4A81"/>
    <w:rsid w:val="005C5AA2"/>
    <w:rsid w:val="005C5E9C"/>
    <w:rsid w:val="005C63BF"/>
    <w:rsid w:val="005C6438"/>
    <w:rsid w:val="005C6E36"/>
    <w:rsid w:val="005D0863"/>
    <w:rsid w:val="005D2AEC"/>
    <w:rsid w:val="005D44C7"/>
    <w:rsid w:val="005D60F6"/>
    <w:rsid w:val="005D6E77"/>
    <w:rsid w:val="005E00CF"/>
    <w:rsid w:val="005E1161"/>
    <w:rsid w:val="005E1482"/>
    <w:rsid w:val="005E2206"/>
    <w:rsid w:val="005E282D"/>
    <w:rsid w:val="005E3559"/>
    <w:rsid w:val="005E6248"/>
    <w:rsid w:val="005E6719"/>
    <w:rsid w:val="005E78AF"/>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AD6"/>
    <w:rsid w:val="00661278"/>
    <w:rsid w:val="00662A20"/>
    <w:rsid w:val="00662B4C"/>
    <w:rsid w:val="006650A1"/>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07F"/>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283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52D"/>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33D"/>
    <w:rsid w:val="007B6A85"/>
    <w:rsid w:val="007B7A0E"/>
    <w:rsid w:val="007C08AD"/>
    <w:rsid w:val="007C1609"/>
    <w:rsid w:val="007C1B4A"/>
    <w:rsid w:val="007C369A"/>
    <w:rsid w:val="007C5B5C"/>
    <w:rsid w:val="007C5B92"/>
    <w:rsid w:val="007C5E86"/>
    <w:rsid w:val="007C780D"/>
    <w:rsid w:val="007D0597"/>
    <w:rsid w:val="007D1A58"/>
    <w:rsid w:val="007D300D"/>
    <w:rsid w:val="007E0198"/>
    <w:rsid w:val="007E07AA"/>
    <w:rsid w:val="007E0A1B"/>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6BC"/>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1A0"/>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B2E"/>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C47"/>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4E3"/>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F17"/>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2DB"/>
    <w:rsid w:val="00A278AA"/>
    <w:rsid w:val="00A314CF"/>
    <w:rsid w:val="00A32445"/>
    <w:rsid w:val="00A325A1"/>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C79"/>
    <w:rsid w:val="00A51B5D"/>
    <w:rsid w:val="00A54783"/>
    <w:rsid w:val="00A54CB2"/>
    <w:rsid w:val="00A5506B"/>
    <w:rsid w:val="00A562FC"/>
    <w:rsid w:val="00A565D7"/>
    <w:rsid w:val="00A5767D"/>
    <w:rsid w:val="00A57B5B"/>
    <w:rsid w:val="00A61984"/>
    <w:rsid w:val="00A62AAE"/>
    <w:rsid w:val="00A651ED"/>
    <w:rsid w:val="00A6692D"/>
    <w:rsid w:val="00A66FB9"/>
    <w:rsid w:val="00A673F8"/>
    <w:rsid w:val="00A727C0"/>
    <w:rsid w:val="00A72ADC"/>
    <w:rsid w:val="00A75715"/>
    <w:rsid w:val="00A7621E"/>
    <w:rsid w:val="00A81314"/>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76F"/>
    <w:rsid w:val="00AC189C"/>
    <w:rsid w:val="00AC31E2"/>
    <w:rsid w:val="00AC3E22"/>
    <w:rsid w:val="00AC66A9"/>
    <w:rsid w:val="00AC7636"/>
    <w:rsid w:val="00AD076C"/>
    <w:rsid w:val="00AD28F9"/>
    <w:rsid w:val="00AD2ABA"/>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6B1"/>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1CF"/>
    <w:rsid w:val="00B34073"/>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7C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7D4"/>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1D2"/>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05D5"/>
    <w:rsid w:val="00BF2B7B"/>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181"/>
    <w:rsid w:val="00C5786A"/>
    <w:rsid w:val="00C57A48"/>
    <w:rsid w:val="00C57C2E"/>
    <w:rsid w:val="00C60742"/>
    <w:rsid w:val="00C65A7F"/>
    <w:rsid w:val="00C678A4"/>
    <w:rsid w:val="00C7077B"/>
    <w:rsid w:val="00C71283"/>
    <w:rsid w:val="00C730C6"/>
    <w:rsid w:val="00C73C3A"/>
    <w:rsid w:val="00C744E0"/>
    <w:rsid w:val="00C838EE"/>
    <w:rsid w:val="00C850B3"/>
    <w:rsid w:val="00C87B03"/>
    <w:rsid w:val="00C87F19"/>
    <w:rsid w:val="00C90723"/>
    <w:rsid w:val="00C925AD"/>
    <w:rsid w:val="00C93DCF"/>
    <w:rsid w:val="00C94ECC"/>
    <w:rsid w:val="00C9501F"/>
    <w:rsid w:val="00C955CA"/>
    <w:rsid w:val="00C95A2E"/>
    <w:rsid w:val="00C95B48"/>
    <w:rsid w:val="00C9638D"/>
    <w:rsid w:val="00C96F9D"/>
    <w:rsid w:val="00C972DE"/>
    <w:rsid w:val="00CA0EF3"/>
    <w:rsid w:val="00CA297D"/>
    <w:rsid w:val="00CA38AD"/>
    <w:rsid w:val="00CA39D3"/>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164"/>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14B"/>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573"/>
    <w:rsid w:val="00DC668D"/>
    <w:rsid w:val="00DD013F"/>
    <w:rsid w:val="00DD2331"/>
    <w:rsid w:val="00DD2DD6"/>
    <w:rsid w:val="00DD5309"/>
    <w:rsid w:val="00DD6BCA"/>
    <w:rsid w:val="00DD6E18"/>
    <w:rsid w:val="00DD783E"/>
    <w:rsid w:val="00DE01FC"/>
    <w:rsid w:val="00DE3411"/>
    <w:rsid w:val="00DE3D8E"/>
    <w:rsid w:val="00DE524A"/>
    <w:rsid w:val="00DE5C0B"/>
    <w:rsid w:val="00DF079D"/>
    <w:rsid w:val="00DF0FF8"/>
    <w:rsid w:val="00DF2450"/>
    <w:rsid w:val="00DF31C1"/>
    <w:rsid w:val="00DF3395"/>
    <w:rsid w:val="00E001DB"/>
    <w:rsid w:val="00E03A3D"/>
    <w:rsid w:val="00E03E0C"/>
    <w:rsid w:val="00E03E7A"/>
    <w:rsid w:val="00E0492C"/>
    <w:rsid w:val="00E0766D"/>
    <w:rsid w:val="00E07723"/>
    <w:rsid w:val="00E12743"/>
    <w:rsid w:val="00E20446"/>
    <w:rsid w:val="00E2212B"/>
    <w:rsid w:val="00E22FB4"/>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4BF"/>
    <w:rsid w:val="00E478BF"/>
    <w:rsid w:val="00E51761"/>
    <w:rsid w:val="00E51CBA"/>
    <w:rsid w:val="00E54337"/>
    <w:rsid w:val="00E54674"/>
    <w:rsid w:val="00E56359"/>
    <w:rsid w:val="00E567D6"/>
    <w:rsid w:val="00E60825"/>
    <w:rsid w:val="00E66F4E"/>
    <w:rsid w:val="00E676C5"/>
    <w:rsid w:val="00E70EE3"/>
    <w:rsid w:val="00E71E88"/>
    <w:rsid w:val="00E72B6F"/>
    <w:rsid w:val="00E75807"/>
    <w:rsid w:val="00E7597A"/>
    <w:rsid w:val="00E75CE2"/>
    <w:rsid w:val="00E82AC2"/>
    <w:rsid w:val="00E837AC"/>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D4E"/>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3092"/>
    <w:rsid w:val="00F20EC4"/>
    <w:rsid w:val="00F22233"/>
    <w:rsid w:val="00F2265D"/>
    <w:rsid w:val="00F226B7"/>
    <w:rsid w:val="00F22B29"/>
    <w:rsid w:val="00F2329A"/>
    <w:rsid w:val="00F246D6"/>
    <w:rsid w:val="00F30C82"/>
    <w:rsid w:val="00F319C1"/>
    <w:rsid w:val="00F32280"/>
    <w:rsid w:val="00F32A43"/>
    <w:rsid w:val="00F37610"/>
    <w:rsid w:val="00F42101"/>
    <w:rsid w:val="00F449F0"/>
    <w:rsid w:val="00F46C6E"/>
    <w:rsid w:val="00F506CD"/>
    <w:rsid w:val="00F510D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86A"/>
    <w:rsid w:val="00F94F7D"/>
    <w:rsid w:val="00F959DB"/>
    <w:rsid w:val="00F962A3"/>
    <w:rsid w:val="00F96563"/>
    <w:rsid w:val="00F96E32"/>
    <w:rsid w:val="00F97215"/>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91E7EA"/>
  <w15:chartTrackingRefBased/>
  <w15:docId w15:val="{D903CD4B-F640-4D1F-B2C6-A3EFC1B6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F283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F28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F2834"/>
    <w:pPr>
      <w:spacing w:before="600" w:line="300" w:lineRule="exact"/>
      <w:outlineLvl w:val="1"/>
    </w:pPr>
    <w:rPr>
      <w:sz w:val="32"/>
    </w:rPr>
  </w:style>
  <w:style w:type="paragraph" w:styleId="Rubrik3">
    <w:name w:val="heading 3"/>
    <w:basedOn w:val="Rubrik2"/>
    <w:next w:val="Normal"/>
    <w:link w:val="Rubrik3Char"/>
    <w:qFormat/>
    <w:rsid w:val="006F283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F2834"/>
    <w:pPr>
      <w:outlineLvl w:val="3"/>
    </w:pPr>
    <w:rPr>
      <w:b w:val="0"/>
      <w:bCs w:val="0"/>
      <w:i/>
      <w:szCs w:val="28"/>
    </w:rPr>
  </w:style>
  <w:style w:type="paragraph" w:styleId="Rubrik5">
    <w:name w:val="heading 5"/>
    <w:basedOn w:val="Rubrik4"/>
    <w:next w:val="Normal"/>
    <w:link w:val="Rubrik5Char"/>
    <w:uiPriority w:val="4"/>
    <w:unhideWhenUsed/>
    <w:rsid w:val="006F283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F2834"/>
    <w:pPr>
      <w:outlineLvl w:val="5"/>
    </w:pPr>
    <w:rPr>
      <w:b w:val="0"/>
      <w:bCs/>
      <w:i/>
      <w:szCs w:val="22"/>
    </w:rPr>
  </w:style>
  <w:style w:type="paragraph" w:styleId="Rubrik7">
    <w:name w:val="heading 7"/>
    <w:basedOn w:val="Rubrik6"/>
    <w:next w:val="Normal"/>
    <w:link w:val="Rubrik7Char"/>
    <w:uiPriority w:val="4"/>
    <w:semiHidden/>
    <w:rsid w:val="006F2834"/>
    <w:pPr>
      <w:outlineLvl w:val="6"/>
    </w:pPr>
    <w:rPr>
      <w:rFonts w:eastAsiaTheme="majorEastAsia" w:cstheme="majorBidi"/>
      <w:iCs w:val="0"/>
    </w:rPr>
  </w:style>
  <w:style w:type="paragraph" w:styleId="Rubrik8">
    <w:name w:val="heading 8"/>
    <w:basedOn w:val="Rubrik7"/>
    <w:next w:val="Normal"/>
    <w:link w:val="Rubrik8Char"/>
    <w:uiPriority w:val="4"/>
    <w:semiHidden/>
    <w:rsid w:val="006F2834"/>
    <w:pPr>
      <w:outlineLvl w:val="7"/>
    </w:pPr>
    <w:rPr>
      <w:szCs w:val="21"/>
    </w:rPr>
  </w:style>
  <w:style w:type="paragraph" w:styleId="Rubrik9">
    <w:name w:val="heading 9"/>
    <w:basedOn w:val="Rubrik8"/>
    <w:next w:val="Normal"/>
    <w:link w:val="Rubrik9Char"/>
    <w:uiPriority w:val="4"/>
    <w:semiHidden/>
    <w:rsid w:val="006F283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F2834"/>
    <w:rPr>
      <w:rFonts w:asciiTheme="majorHAnsi" w:hAnsiTheme="majorHAnsi"/>
      <w:kern w:val="28"/>
      <w:sz w:val="38"/>
      <w:lang w:val="sv-SE"/>
    </w:rPr>
  </w:style>
  <w:style w:type="character" w:customStyle="1" w:styleId="Rubrik2Char">
    <w:name w:val="Rubrik 2 Char"/>
    <w:basedOn w:val="Standardstycketeckensnitt"/>
    <w:link w:val="Rubrik2"/>
    <w:rsid w:val="006F2834"/>
    <w:rPr>
      <w:rFonts w:asciiTheme="majorHAnsi" w:hAnsiTheme="majorHAnsi"/>
      <w:kern w:val="28"/>
      <w:sz w:val="32"/>
      <w:lang w:val="sv-SE"/>
    </w:rPr>
  </w:style>
  <w:style w:type="character" w:customStyle="1" w:styleId="Rubrik3Char">
    <w:name w:val="Rubrik 3 Char"/>
    <w:basedOn w:val="Standardstycketeckensnitt"/>
    <w:link w:val="Rubrik3"/>
    <w:rsid w:val="006F28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F28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F28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F28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F28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F28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F2834"/>
    <w:pPr>
      <w:spacing w:before="150" w:line="240" w:lineRule="exact"/>
      <w:ind w:left="340"/>
    </w:pPr>
    <w:rPr>
      <w:iCs/>
    </w:rPr>
  </w:style>
  <w:style w:type="character" w:customStyle="1" w:styleId="CitatChar">
    <w:name w:val="Citat Char"/>
    <w:basedOn w:val="Standardstycketeckensnitt"/>
    <w:link w:val="Citat"/>
    <w:uiPriority w:val="2"/>
    <w:rsid w:val="006F2834"/>
    <w:rPr>
      <w:iCs/>
      <w:kern w:val="28"/>
      <w:lang w:val="sv-SE"/>
      <w14:numSpacing w14:val="proportional"/>
    </w:rPr>
  </w:style>
  <w:style w:type="paragraph" w:customStyle="1" w:styleId="Citatmedindrag">
    <w:name w:val="Citat med indrag"/>
    <w:basedOn w:val="Citat"/>
    <w:uiPriority w:val="2"/>
    <w:qFormat/>
    <w:rsid w:val="006F2834"/>
    <w:pPr>
      <w:spacing w:before="0"/>
      <w:ind w:firstLine="340"/>
    </w:pPr>
  </w:style>
  <w:style w:type="paragraph" w:customStyle="1" w:styleId="Citaticitat">
    <w:name w:val="Citat i citat"/>
    <w:basedOn w:val="Citat"/>
    <w:next w:val="Citatmedindrag"/>
    <w:autoRedefine/>
    <w:uiPriority w:val="2"/>
    <w:unhideWhenUsed/>
    <w:rsid w:val="006F2834"/>
    <w:pPr>
      <w:ind w:left="680"/>
    </w:pPr>
  </w:style>
  <w:style w:type="paragraph" w:styleId="Fotnotstext">
    <w:name w:val="footnote text"/>
    <w:basedOn w:val="Normalutanindragellerluft"/>
    <w:next w:val="Normalutanindragellerluft"/>
    <w:link w:val="FotnotstextChar"/>
    <w:uiPriority w:val="5"/>
    <w:unhideWhenUsed/>
    <w:rsid w:val="006F2834"/>
    <w:pPr>
      <w:spacing w:before="0" w:line="240" w:lineRule="exact"/>
    </w:pPr>
    <w:rPr>
      <w:sz w:val="20"/>
      <w:szCs w:val="20"/>
    </w:rPr>
  </w:style>
  <w:style w:type="character" w:customStyle="1" w:styleId="FotnotstextChar">
    <w:name w:val="Fotnotstext Char"/>
    <w:basedOn w:val="Standardstycketeckensnitt"/>
    <w:link w:val="Fotnotstext"/>
    <w:uiPriority w:val="5"/>
    <w:rsid w:val="006F2834"/>
    <w:rPr>
      <w:kern w:val="28"/>
      <w:sz w:val="20"/>
      <w:szCs w:val="20"/>
      <w:lang w:val="sv-SE"/>
      <w14:numSpacing w14:val="proportional"/>
    </w:rPr>
  </w:style>
  <w:style w:type="paragraph" w:styleId="Innehllsfrteckningsrubrik">
    <w:name w:val="TOC Heading"/>
    <w:basedOn w:val="Rubrik1"/>
    <w:next w:val="Normal"/>
    <w:uiPriority w:val="58"/>
    <w:semiHidden/>
    <w:rsid w:val="006F28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F2834"/>
    <w:rPr>
      <w:rFonts w:eastAsiaTheme="majorEastAsia" w:cstheme="majorBidi"/>
      <w:szCs w:val="56"/>
    </w:rPr>
  </w:style>
  <w:style w:type="character" w:customStyle="1" w:styleId="RubrikChar">
    <w:name w:val="Rubrik Char"/>
    <w:basedOn w:val="Standardstycketeckensnitt"/>
    <w:link w:val="Rubrik"/>
    <w:uiPriority w:val="58"/>
    <w:semiHidden/>
    <w:rsid w:val="006F28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F28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F28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F28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F2834"/>
  </w:style>
  <w:style w:type="paragraph" w:styleId="Innehll1">
    <w:name w:val="toc 1"/>
    <w:basedOn w:val="Normalutanindragellerluft"/>
    <w:next w:val="Normal"/>
    <w:uiPriority w:val="39"/>
    <w:semiHidden/>
    <w:unhideWhenUsed/>
    <w:rsid w:val="006F28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F2834"/>
    <w:pPr>
      <w:ind w:left="284"/>
    </w:pPr>
  </w:style>
  <w:style w:type="paragraph" w:styleId="Innehll3">
    <w:name w:val="toc 3"/>
    <w:basedOn w:val="Innehll2"/>
    <w:next w:val="Normal"/>
    <w:uiPriority w:val="39"/>
    <w:semiHidden/>
    <w:unhideWhenUsed/>
    <w:rsid w:val="006F2834"/>
    <w:pPr>
      <w:ind w:left="567"/>
    </w:pPr>
  </w:style>
  <w:style w:type="paragraph" w:styleId="Innehll4">
    <w:name w:val="toc 4"/>
    <w:basedOn w:val="Innehll3"/>
    <w:next w:val="Normal"/>
    <w:uiPriority w:val="39"/>
    <w:semiHidden/>
    <w:unhideWhenUsed/>
    <w:rsid w:val="006F2834"/>
    <w:pPr>
      <w:ind w:left="851"/>
    </w:pPr>
  </w:style>
  <w:style w:type="paragraph" w:styleId="Innehll5">
    <w:name w:val="toc 5"/>
    <w:basedOn w:val="Innehll4"/>
    <w:next w:val="Normal"/>
    <w:uiPriority w:val="39"/>
    <w:semiHidden/>
    <w:unhideWhenUsed/>
    <w:rsid w:val="006F2834"/>
    <w:pPr>
      <w:ind w:left="1134"/>
    </w:pPr>
  </w:style>
  <w:style w:type="paragraph" w:styleId="Innehll6">
    <w:name w:val="toc 6"/>
    <w:basedOn w:val="Innehll5"/>
    <w:next w:val="Normal"/>
    <w:uiPriority w:val="39"/>
    <w:semiHidden/>
    <w:unhideWhenUsed/>
    <w:rsid w:val="006F2834"/>
  </w:style>
  <w:style w:type="paragraph" w:styleId="Innehll7">
    <w:name w:val="toc 7"/>
    <w:basedOn w:val="Rubrik6"/>
    <w:next w:val="Normal"/>
    <w:uiPriority w:val="39"/>
    <w:semiHidden/>
    <w:unhideWhenUsed/>
    <w:rsid w:val="006F2834"/>
    <w:pPr>
      <w:spacing w:line="240" w:lineRule="auto"/>
      <w:ind w:left="1134" w:firstLine="284"/>
    </w:pPr>
  </w:style>
  <w:style w:type="paragraph" w:styleId="Innehll8">
    <w:name w:val="toc 8"/>
    <w:basedOn w:val="Innehll7"/>
    <w:next w:val="Normal"/>
    <w:uiPriority w:val="39"/>
    <w:semiHidden/>
    <w:unhideWhenUsed/>
    <w:rsid w:val="006F2834"/>
  </w:style>
  <w:style w:type="paragraph" w:styleId="Innehll9">
    <w:name w:val="toc 9"/>
    <w:basedOn w:val="Innehll8"/>
    <w:next w:val="Normal"/>
    <w:uiPriority w:val="39"/>
    <w:semiHidden/>
    <w:unhideWhenUsed/>
    <w:rsid w:val="006F2834"/>
  </w:style>
  <w:style w:type="paragraph" w:styleId="Inledning">
    <w:name w:val="Salutation"/>
    <w:basedOn w:val="Rubrik1"/>
    <w:next w:val="Normal"/>
    <w:link w:val="InledningChar"/>
    <w:uiPriority w:val="99"/>
    <w:semiHidden/>
    <w:unhideWhenUsed/>
    <w:locked/>
    <w:rsid w:val="006F2834"/>
  </w:style>
  <w:style w:type="character" w:customStyle="1" w:styleId="InledningChar">
    <w:name w:val="Inledning Char"/>
    <w:basedOn w:val="Standardstycketeckensnitt"/>
    <w:link w:val="Inledning"/>
    <w:uiPriority w:val="99"/>
    <w:semiHidden/>
    <w:rsid w:val="006F28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F2834"/>
    <w:pPr>
      <w:suppressLineNumbers/>
      <w:suppressAutoHyphens/>
      <w:spacing w:line="300" w:lineRule="exact"/>
    </w:pPr>
    <w:rPr>
      <w:noProof/>
    </w:rPr>
  </w:style>
  <w:style w:type="paragraph" w:customStyle="1" w:styleId="FSHNormalS5">
    <w:name w:val="FSH_NormalS5"/>
    <w:basedOn w:val="FSHNormal"/>
    <w:next w:val="FSHNormal"/>
    <w:uiPriority w:val="7"/>
    <w:semiHidden/>
    <w:rsid w:val="006F2834"/>
    <w:pPr>
      <w:keepNext/>
      <w:keepLines/>
      <w:spacing w:before="230" w:after="520" w:line="250" w:lineRule="exact"/>
    </w:pPr>
    <w:rPr>
      <w:b/>
      <w:sz w:val="27"/>
    </w:rPr>
  </w:style>
  <w:style w:type="paragraph" w:customStyle="1" w:styleId="FSHLogo">
    <w:name w:val="FSH_Logo"/>
    <w:basedOn w:val="FSHNormal"/>
    <w:next w:val="FSHNormal"/>
    <w:uiPriority w:val="7"/>
    <w:semiHidden/>
    <w:rsid w:val="006F2834"/>
    <w:pPr>
      <w:spacing w:line="240" w:lineRule="auto"/>
    </w:pPr>
  </w:style>
  <w:style w:type="paragraph" w:customStyle="1" w:styleId="FSHNormL">
    <w:name w:val="FSH_NormLÖ"/>
    <w:basedOn w:val="FSHNormal"/>
    <w:next w:val="FSHNormal"/>
    <w:uiPriority w:val="7"/>
    <w:semiHidden/>
    <w:rsid w:val="006F2834"/>
    <w:pPr>
      <w:pBdr>
        <w:top w:val="single" w:sz="12" w:space="3" w:color="auto"/>
      </w:pBdr>
    </w:pPr>
  </w:style>
  <w:style w:type="paragraph" w:customStyle="1" w:styleId="FSHRub1">
    <w:name w:val="FSH_Rub1"/>
    <w:aliases w:val="Rubrik1_S5"/>
    <w:basedOn w:val="FSHNormal"/>
    <w:next w:val="FSHNormal"/>
    <w:uiPriority w:val="7"/>
    <w:semiHidden/>
    <w:rsid w:val="006F28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F28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F28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F28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F2834"/>
    <w:pPr>
      <w:spacing w:before="0" w:line="200" w:lineRule="exact"/>
    </w:pPr>
  </w:style>
  <w:style w:type="paragraph" w:customStyle="1" w:styleId="KantRubrikS5V">
    <w:name w:val="KantRubrikS5V"/>
    <w:basedOn w:val="KantRubrikS5H"/>
    <w:uiPriority w:val="7"/>
    <w:semiHidden/>
    <w:rsid w:val="006F2834"/>
    <w:pPr>
      <w:tabs>
        <w:tab w:val="right" w:pos="1814"/>
        <w:tab w:val="left" w:pos="1899"/>
      </w:tabs>
      <w:ind w:right="0"/>
      <w:jc w:val="left"/>
    </w:pPr>
  </w:style>
  <w:style w:type="paragraph" w:customStyle="1" w:styleId="KantRubrikS5Vrad2">
    <w:name w:val="KantRubrikS5Vrad2"/>
    <w:basedOn w:val="KantRubrikS5V"/>
    <w:uiPriority w:val="7"/>
    <w:semiHidden/>
    <w:rsid w:val="006F28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F28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F28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F2834"/>
    <w:pPr>
      <w:spacing w:line="240" w:lineRule="auto"/>
      <w:ind w:firstLine="284"/>
    </w:pPr>
  </w:style>
  <w:style w:type="paragraph" w:customStyle="1" w:styleId="Lagtext">
    <w:name w:val="Lagtext"/>
    <w:basedOn w:val="Lagtextindrag"/>
    <w:next w:val="Lagtextindrag"/>
    <w:uiPriority w:val="3"/>
    <w:rsid w:val="006F2834"/>
    <w:pPr>
      <w:ind w:firstLine="0"/>
    </w:pPr>
  </w:style>
  <w:style w:type="paragraph" w:customStyle="1" w:styleId="Lagtextrubrik">
    <w:name w:val="Lagtext_rubrik"/>
    <w:basedOn w:val="Lagtextindrag"/>
    <w:next w:val="Lagtext"/>
    <w:uiPriority w:val="3"/>
    <w:rsid w:val="006F2834"/>
    <w:pPr>
      <w:suppressAutoHyphens/>
      <w:ind w:firstLine="0"/>
    </w:pPr>
    <w:rPr>
      <w:i/>
      <w:spacing w:val="20"/>
    </w:rPr>
  </w:style>
  <w:style w:type="paragraph" w:customStyle="1" w:styleId="NormalA4fot">
    <w:name w:val="Normal_A4fot"/>
    <w:basedOn w:val="Normalutanindragellerluft"/>
    <w:uiPriority w:val="7"/>
    <w:semiHidden/>
    <w:rsid w:val="006F28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F28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F28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F2834"/>
    <w:pPr>
      <w:tabs>
        <w:tab w:val="right" w:pos="1814"/>
        <w:tab w:val="left" w:pos="1899"/>
      </w:tabs>
      <w:ind w:right="0"/>
      <w:jc w:val="left"/>
    </w:pPr>
  </w:style>
  <w:style w:type="paragraph" w:customStyle="1" w:styleId="Normal00">
    <w:name w:val="Normal00"/>
    <w:basedOn w:val="Normalutanindragellerluft"/>
    <w:uiPriority w:val="7"/>
    <w:semiHidden/>
    <w:rsid w:val="006F28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F28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F28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F28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F28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F28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F28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F2834"/>
    <w:pPr>
      <w:numPr>
        <w:numId w:val="12"/>
      </w:numPr>
      <w:ind w:left="284" w:hanging="284"/>
    </w:pPr>
  </w:style>
  <w:style w:type="paragraph" w:customStyle="1" w:styleId="RubrikInnehllsf">
    <w:name w:val="RubrikInnehållsf"/>
    <w:basedOn w:val="Rubrik1"/>
    <w:next w:val="Normal"/>
    <w:uiPriority w:val="3"/>
    <w:semiHidden/>
    <w:rsid w:val="006F2834"/>
  </w:style>
  <w:style w:type="paragraph" w:customStyle="1" w:styleId="RubrikSammanf">
    <w:name w:val="RubrikSammanf"/>
    <w:basedOn w:val="Rubrik1"/>
    <w:next w:val="Normal"/>
    <w:uiPriority w:val="3"/>
    <w:semiHidden/>
    <w:rsid w:val="006F2834"/>
  </w:style>
  <w:style w:type="paragraph" w:styleId="Sidfot">
    <w:name w:val="footer"/>
    <w:basedOn w:val="Normalutanindragellerluft"/>
    <w:link w:val="SidfotChar"/>
    <w:uiPriority w:val="7"/>
    <w:unhideWhenUsed/>
    <w:rsid w:val="006F28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F2834"/>
    <w:rPr>
      <w:kern w:val="28"/>
      <w:sz w:val="23"/>
      <w:lang w:val="sv-SE"/>
      <w14:numSpacing w14:val="proportional"/>
    </w:rPr>
  </w:style>
  <w:style w:type="paragraph" w:styleId="Sidhuvud">
    <w:name w:val="header"/>
    <w:basedOn w:val="Normalutanindragellerluft"/>
    <w:link w:val="SidhuvudChar"/>
    <w:uiPriority w:val="7"/>
    <w:unhideWhenUsed/>
    <w:rsid w:val="006F28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F2834"/>
    <w:rPr>
      <w:kern w:val="28"/>
      <w:lang w:val="sv-SE"/>
      <w14:numSpacing w14:val="proportional"/>
    </w:rPr>
  </w:style>
  <w:style w:type="paragraph" w:customStyle="1" w:styleId="Underskrifter">
    <w:name w:val="Underskrifter"/>
    <w:basedOn w:val="Normalutanindragellerluft"/>
    <w:uiPriority w:val="3"/>
    <w:unhideWhenUsed/>
    <w:rsid w:val="006F28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F2834"/>
    <w:pPr>
      <w:suppressLineNumbers/>
      <w:spacing w:before="480"/>
    </w:pPr>
    <w:rPr>
      <w:i w:val="0"/>
    </w:rPr>
  </w:style>
  <w:style w:type="paragraph" w:customStyle="1" w:styleId="Yrkandehnv">
    <w:name w:val="Yrkandehänv"/>
    <w:aliases w:val="Förslagspunkthänv"/>
    <w:uiPriority w:val="3"/>
    <w:unhideWhenUsed/>
    <w:rsid w:val="006F28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F2834"/>
    <w:rPr>
      <w:color w:val="F4B083" w:themeColor="accent2" w:themeTint="99"/>
    </w:rPr>
  </w:style>
  <w:style w:type="table" w:styleId="Tabellrutnt">
    <w:name w:val="Table Grid"/>
    <w:basedOn w:val="Normaltabell"/>
    <w:uiPriority w:val="39"/>
    <w:locked/>
    <w:rsid w:val="006F28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F2834"/>
    <w:rPr>
      <w:sz w:val="16"/>
      <w:szCs w:val="16"/>
    </w:rPr>
  </w:style>
  <w:style w:type="paragraph" w:styleId="Kommentarer">
    <w:name w:val="annotation text"/>
    <w:basedOn w:val="Normal"/>
    <w:link w:val="KommentarerChar"/>
    <w:uiPriority w:val="99"/>
    <w:semiHidden/>
    <w:unhideWhenUsed/>
    <w:rsid w:val="006F2834"/>
    <w:pPr>
      <w:spacing w:line="240" w:lineRule="auto"/>
    </w:pPr>
    <w:rPr>
      <w:sz w:val="20"/>
      <w:szCs w:val="20"/>
    </w:rPr>
  </w:style>
  <w:style w:type="character" w:customStyle="1" w:styleId="KommentarerChar">
    <w:name w:val="Kommentarer Char"/>
    <w:basedOn w:val="Standardstycketeckensnitt"/>
    <w:link w:val="Kommentarer"/>
    <w:uiPriority w:val="99"/>
    <w:semiHidden/>
    <w:rsid w:val="006F28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F2834"/>
    <w:rPr>
      <w:b/>
      <w:bCs/>
    </w:rPr>
  </w:style>
  <w:style w:type="character" w:customStyle="1" w:styleId="KommentarsmneChar">
    <w:name w:val="Kommentarsämne Char"/>
    <w:basedOn w:val="KommentarerChar"/>
    <w:link w:val="Kommentarsmne"/>
    <w:uiPriority w:val="99"/>
    <w:semiHidden/>
    <w:rsid w:val="006F2834"/>
    <w:rPr>
      <w:b/>
      <w:bCs/>
      <w:kern w:val="28"/>
      <w:sz w:val="20"/>
      <w:szCs w:val="20"/>
      <w:lang w:val="sv-SE"/>
      <w14:numSpacing w14:val="proportional"/>
    </w:rPr>
  </w:style>
  <w:style w:type="paragraph" w:styleId="Ballongtext">
    <w:name w:val="Balloon Text"/>
    <w:basedOn w:val="Normal"/>
    <w:link w:val="BallongtextChar"/>
    <w:uiPriority w:val="58"/>
    <w:semiHidden/>
    <w:locked/>
    <w:rsid w:val="006F28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F28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F28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F28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F28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F2834"/>
    <w:rPr>
      <w:kern w:val="28"/>
      <w:lang w:val="sv-SE"/>
      <w14:numSpacing w14:val="proportional"/>
    </w:rPr>
  </w:style>
  <w:style w:type="paragraph" w:customStyle="1" w:styleId="R1">
    <w:name w:val="R1"/>
    <w:basedOn w:val="Rubrik1"/>
    <w:next w:val="Normalutanindragellerluft"/>
    <w:uiPriority w:val="3"/>
    <w:semiHidden/>
    <w:rsid w:val="006F2834"/>
    <w:pPr>
      <w:outlineLvl w:val="9"/>
    </w:pPr>
  </w:style>
  <w:style w:type="paragraph" w:customStyle="1" w:styleId="R2">
    <w:name w:val="R2"/>
    <w:basedOn w:val="Rubrik2"/>
    <w:next w:val="Normalutanindragellerluft"/>
    <w:uiPriority w:val="3"/>
    <w:semiHidden/>
    <w:rsid w:val="006F2834"/>
    <w:pPr>
      <w:outlineLvl w:val="9"/>
    </w:pPr>
  </w:style>
  <w:style w:type="paragraph" w:customStyle="1" w:styleId="R3">
    <w:name w:val="R3"/>
    <w:basedOn w:val="Rubrik3"/>
    <w:next w:val="Normalutanindragellerluft"/>
    <w:uiPriority w:val="3"/>
    <w:semiHidden/>
    <w:rsid w:val="006F2834"/>
    <w:pPr>
      <w:outlineLvl w:val="9"/>
    </w:pPr>
  </w:style>
  <w:style w:type="paragraph" w:customStyle="1" w:styleId="KantrubrikV">
    <w:name w:val="KantrubrikV"/>
    <w:basedOn w:val="Sidhuvud"/>
    <w:qFormat/>
    <w:rsid w:val="006F2834"/>
    <w:pPr>
      <w:tabs>
        <w:tab w:val="clear" w:pos="4536"/>
        <w:tab w:val="clear" w:pos="9072"/>
      </w:tabs>
      <w:ind w:left="-1701"/>
    </w:pPr>
    <w:rPr>
      <w:sz w:val="20"/>
      <w:szCs w:val="20"/>
    </w:rPr>
  </w:style>
  <w:style w:type="paragraph" w:customStyle="1" w:styleId="KantrubrikH">
    <w:name w:val="KantrubrikH"/>
    <w:basedOn w:val="FSHNormal"/>
    <w:qFormat/>
    <w:rsid w:val="006F28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F2834"/>
    <w:pPr>
      <w:spacing w:before="360" w:after="0" w:line="390" w:lineRule="exact"/>
      <w:contextualSpacing/>
    </w:pPr>
    <w:rPr>
      <w:sz w:val="39"/>
    </w:rPr>
  </w:style>
  <w:style w:type="paragraph" w:styleId="Normaltindrag">
    <w:name w:val="Normal Indent"/>
    <w:basedOn w:val="Normal"/>
    <w:uiPriority w:val="99"/>
    <w:semiHidden/>
    <w:locked/>
    <w:rsid w:val="006F2834"/>
    <w:pPr>
      <w:ind w:left="1304"/>
    </w:pPr>
  </w:style>
  <w:style w:type="paragraph" w:customStyle="1" w:styleId="RubrikFrslagTIllRiksdagsbeslut">
    <w:name w:val="RubrikFörslagTIllRiksdagsbeslut"/>
    <w:basedOn w:val="Rubrik1"/>
    <w:qFormat/>
    <w:rsid w:val="006F2834"/>
    <w:pPr>
      <w:spacing w:after="300"/>
    </w:pPr>
    <w:rPr>
      <w:szCs w:val="38"/>
    </w:rPr>
  </w:style>
  <w:style w:type="paragraph" w:styleId="Lista">
    <w:name w:val="List"/>
    <w:basedOn w:val="Normal"/>
    <w:uiPriority w:val="99"/>
    <w:unhideWhenUsed/>
    <w:rsid w:val="006F2834"/>
    <w:pPr>
      <w:tabs>
        <w:tab w:val="clear" w:pos="284"/>
        <w:tab w:val="left" w:pos="340"/>
      </w:tabs>
      <w:spacing w:before="150" w:after="150"/>
      <w:ind w:left="340" w:hanging="340"/>
      <w:contextualSpacing/>
    </w:pPr>
  </w:style>
  <w:style w:type="paragraph" w:customStyle="1" w:styleId="Motionr">
    <w:name w:val="Motionär"/>
    <w:basedOn w:val="Underskrifter"/>
    <w:qFormat/>
    <w:rsid w:val="006F2834"/>
    <w:pPr>
      <w:spacing w:before="280" w:after="630"/>
    </w:pPr>
    <w:rPr>
      <w:b/>
      <w:i w:val="0"/>
      <w:sz w:val="32"/>
    </w:rPr>
  </w:style>
  <w:style w:type="paragraph" w:customStyle="1" w:styleId="Rubrik1numrerat">
    <w:name w:val="Rubrik 1 numrerat"/>
    <w:basedOn w:val="Rubrik1"/>
    <w:next w:val="Normalutanindragellerluft"/>
    <w:uiPriority w:val="5"/>
    <w:qFormat/>
    <w:rsid w:val="006F283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F283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F283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F2834"/>
    <w:pPr>
      <w:numPr>
        <w:numId w:val="34"/>
      </w:numPr>
      <w:ind w:left="340" w:hanging="340"/>
    </w:pPr>
  </w:style>
  <w:style w:type="paragraph" w:customStyle="1" w:styleId="ListaNummer">
    <w:name w:val="ListaNummer"/>
    <w:basedOn w:val="Lista"/>
    <w:qFormat/>
    <w:rsid w:val="006F2834"/>
    <w:pPr>
      <w:numPr>
        <w:numId w:val="30"/>
      </w:numPr>
      <w:suppressLineNumbers/>
      <w:ind w:left="340" w:hanging="340"/>
    </w:pPr>
  </w:style>
  <w:style w:type="paragraph" w:styleId="Liststycke">
    <w:name w:val="List Paragraph"/>
    <w:basedOn w:val="Normal"/>
    <w:uiPriority w:val="58"/>
    <w:semiHidden/>
    <w:locked/>
    <w:rsid w:val="006F2834"/>
    <w:pPr>
      <w:ind w:left="720"/>
      <w:contextualSpacing/>
    </w:pPr>
  </w:style>
  <w:style w:type="paragraph" w:customStyle="1" w:styleId="ListaLinje">
    <w:name w:val="ListaLinje"/>
    <w:basedOn w:val="Lista"/>
    <w:qFormat/>
    <w:rsid w:val="006F2834"/>
    <w:pPr>
      <w:numPr>
        <w:numId w:val="35"/>
      </w:numPr>
      <w:ind w:left="340" w:hanging="340"/>
    </w:pPr>
  </w:style>
  <w:style w:type="paragraph" w:customStyle="1" w:styleId="ListaGemener">
    <w:name w:val="ListaGemener"/>
    <w:basedOn w:val="Lista"/>
    <w:qFormat/>
    <w:rsid w:val="006F2834"/>
    <w:pPr>
      <w:numPr>
        <w:numId w:val="31"/>
      </w:numPr>
      <w:ind w:left="340" w:hanging="340"/>
    </w:pPr>
  </w:style>
  <w:style w:type="paragraph" w:customStyle="1" w:styleId="Klla">
    <w:name w:val="Källa"/>
    <w:basedOn w:val="Normalutanindragellerluft"/>
    <w:next w:val="Normalutanindragellerluft"/>
    <w:qFormat/>
    <w:rsid w:val="006F2834"/>
    <w:pPr>
      <w:spacing w:before="0" w:line="240" w:lineRule="exact"/>
    </w:pPr>
    <w:rPr>
      <w:sz w:val="20"/>
    </w:rPr>
  </w:style>
  <w:style w:type="paragraph" w:customStyle="1" w:styleId="Tabellrubrik">
    <w:name w:val="Tabellrubrik"/>
    <w:basedOn w:val="Normalutanindragellerluft"/>
    <w:next w:val="Normalutanindragellerluft"/>
    <w:qFormat/>
    <w:rsid w:val="006F2834"/>
    <w:pPr>
      <w:spacing w:before="150"/>
    </w:pPr>
    <w:rPr>
      <w:b/>
      <w:sz w:val="23"/>
    </w:rPr>
  </w:style>
  <w:style w:type="paragraph" w:customStyle="1" w:styleId="Tabellunderrubrik">
    <w:name w:val="Tabell underrubrik"/>
    <w:basedOn w:val="Tabellrubrik"/>
    <w:qFormat/>
    <w:rsid w:val="006F2834"/>
    <w:pPr>
      <w:spacing w:before="0"/>
    </w:pPr>
    <w:rPr>
      <w:b w:val="0"/>
      <w:i/>
      <w:sz w:val="20"/>
      <w:szCs w:val="20"/>
    </w:rPr>
  </w:style>
  <w:style w:type="paragraph" w:customStyle="1" w:styleId="Rubrik4numrerat">
    <w:name w:val="Rubrik 4 numrerat"/>
    <w:basedOn w:val="Rubrik4"/>
    <w:next w:val="Normalutanindragellerluft"/>
    <w:qFormat/>
    <w:rsid w:val="006F2834"/>
    <w:pPr>
      <w:numPr>
        <w:ilvl w:val="3"/>
        <w:numId w:val="32"/>
      </w:numPr>
      <w:ind w:left="737" w:hanging="737"/>
    </w:pPr>
  </w:style>
  <w:style w:type="paragraph" w:customStyle="1" w:styleId="Beteckning">
    <w:name w:val="Beteckning"/>
    <w:basedOn w:val="MotionTIllRiksdagen"/>
    <w:next w:val="Motionr"/>
    <w:link w:val="BeteckningChar"/>
    <w:rsid w:val="006F28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F28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F2834"/>
    <w:rPr>
      <w:noProof/>
      <w:kern w:val="28"/>
      <w:sz w:val="48"/>
      <w:lang w:val="sv-SE"/>
      <w14:numSpacing w14:val="proportional"/>
    </w:rPr>
  </w:style>
  <w:style w:type="character" w:customStyle="1" w:styleId="MotionTIllRiksdagenChar">
    <w:name w:val="MotionTIllRiksdagen Char"/>
    <w:basedOn w:val="FSHRub2Char"/>
    <w:link w:val="MotionTIllRiksdagen"/>
    <w:rsid w:val="006F2834"/>
    <w:rPr>
      <w:noProof/>
      <w:kern w:val="28"/>
      <w:sz w:val="39"/>
      <w:lang w:val="sv-SE"/>
      <w14:numSpacing w14:val="proportional"/>
    </w:rPr>
  </w:style>
  <w:style w:type="character" w:customStyle="1" w:styleId="BeteckningChar">
    <w:name w:val="Beteckning Char"/>
    <w:basedOn w:val="MotionTIllRiksdagenChar"/>
    <w:link w:val="Beteckning"/>
    <w:rsid w:val="006F2834"/>
    <w:rPr>
      <w:noProof/>
      <w:kern w:val="28"/>
      <w:sz w:val="39"/>
      <w:lang w:val="sv-SE"/>
      <w14:numSpacing w14:val="proportional"/>
    </w:rPr>
  </w:style>
  <w:style w:type="character" w:styleId="Radnummer">
    <w:name w:val="line number"/>
    <w:basedOn w:val="Standardstycketeckensnitt"/>
    <w:uiPriority w:val="99"/>
    <w:semiHidden/>
    <w:unhideWhenUsed/>
    <w:rsid w:val="00E0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4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126E47E5B64B3CA51BEBC6985B1FFC"/>
        <w:category>
          <w:name w:val="Allmänt"/>
          <w:gallery w:val="placeholder"/>
        </w:category>
        <w:types>
          <w:type w:val="bbPlcHdr"/>
        </w:types>
        <w:behaviors>
          <w:behavior w:val="content"/>
        </w:behaviors>
        <w:guid w:val="{324B453E-6819-4D42-BE83-90DE5F5D0147}"/>
      </w:docPartPr>
      <w:docPartBody>
        <w:p w:rsidR="00421267" w:rsidRDefault="0014488A">
          <w:pPr>
            <w:pStyle w:val="32126E47E5B64B3CA51BEBC6985B1FFC"/>
          </w:pPr>
          <w:r w:rsidRPr="009A726D">
            <w:rPr>
              <w:rStyle w:val="Platshllartext"/>
            </w:rPr>
            <w:t>Klicka här för att ange text.</w:t>
          </w:r>
        </w:p>
      </w:docPartBody>
    </w:docPart>
    <w:docPart>
      <w:docPartPr>
        <w:name w:val="4350DB59C79F4F22B9C2D5276A406B2D"/>
        <w:category>
          <w:name w:val="Allmänt"/>
          <w:gallery w:val="placeholder"/>
        </w:category>
        <w:types>
          <w:type w:val="bbPlcHdr"/>
        </w:types>
        <w:behaviors>
          <w:behavior w:val="content"/>
        </w:behaviors>
        <w:guid w:val="{202D0466-8A1D-4E9F-A8BB-7BDBEB21EAF1}"/>
      </w:docPartPr>
      <w:docPartBody>
        <w:p w:rsidR="00421267" w:rsidRDefault="0014488A">
          <w:pPr>
            <w:pStyle w:val="4350DB59C79F4F22B9C2D5276A406B2D"/>
          </w:pPr>
          <w:r w:rsidRPr="002551EA">
            <w:rPr>
              <w:rStyle w:val="Platshllartext"/>
              <w:color w:val="808080" w:themeColor="background1" w:themeShade="80"/>
            </w:rPr>
            <w:t>[Motionärernas namn]</w:t>
          </w:r>
        </w:p>
      </w:docPartBody>
    </w:docPart>
    <w:docPart>
      <w:docPartPr>
        <w:name w:val="A6469908ADCF4888925A8A9C24E2A84D"/>
        <w:category>
          <w:name w:val="Allmänt"/>
          <w:gallery w:val="placeholder"/>
        </w:category>
        <w:types>
          <w:type w:val="bbPlcHdr"/>
        </w:types>
        <w:behaviors>
          <w:behavior w:val="content"/>
        </w:behaviors>
        <w:guid w:val="{8AAF44EC-DBC0-422B-8B6F-01FBE0D98518}"/>
      </w:docPartPr>
      <w:docPartBody>
        <w:p w:rsidR="00421267" w:rsidRDefault="0014488A">
          <w:pPr>
            <w:pStyle w:val="A6469908ADCF4888925A8A9C24E2A84D"/>
          </w:pPr>
          <w:r>
            <w:rPr>
              <w:rStyle w:val="Platshllartext"/>
            </w:rPr>
            <w:t xml:space="preserve"> </w:t>
          </w:r>
        </w:p>
      </w:docPartBody>
    </w:docPart>
    <w:docPart>
      <w:docPartPr>
        <w:name w:val="FB924989BE904DDD9189B02FBED206C0"/>
        <w:category>
          <w:name w:val="Allmänt"/>
          <w:gallery w:val="placeholder"/>
        </w:category>
        <w:types>
          <w:type w:val="bbPlcHdr"/>
        </w:types>
        <w:behaviors>
          <w:behavior w:val="content"/>
        </w:behaviors>
        <w:guid w:val="{6E6F9C53-D37C-4DEA-A6FF-D11AA8A1BB53}"/>
      </w:docPartPr>
      <w:docPartBody>
        <w:p w:rsidR="00421267" w:rsidRDefault="0014488A">
          <w:pPr>
            <w:pStyle w:val="FB924989BE904DDD9189B02FBED206C0"/>
          </w:pPr>
          <w:r>
            <w:t xml:space="preserve"> </w:t>
          </w:r>
        </w:p>
      </w:docPartBody>
    </w:docPart>
    <w:docPart>
      <w:docPartPr>
        <w:name w:val="DefaultPlaceholder_1081868574"/>
        <w:category>
          <w:name w:val="Allmänt"/>
          <w:gallery w:val="placeholder"/>
        </w:category>
        <w:types>
          <w:type w:val="bbPlcHdr"/>
        </w:types>
        <w:behaviors>
          <w:behavior w:val="content"/>
        </w:behaviors>
        <w:guid w:val="{58E868A0-DA17-4B9F-9CAA-EA24DBE6113E}"/>
      </w:docPartPr>
      <w:docPartBody>
        <w:p w:rsidR="00421267" w:rsidRDefault="001B6CF8">
          <w:r w:rsidRPr="00230E36">
            <w:rPr>
              <w:rStyle w:val="Platshllartext"/>
            </w:rPr>
            <w:t>Klicka här för att ange text.</w:t>
          </w:r>
        </w:p>
      </w:docPartBody>
    </w:docPart>
    <w:docPart>
      <w:docPartPr>
        <w:name w:val="3CF390B1752241D58F5B92A2099C55BC"/>
        <w:category>
          <w:name w:val="Allmänt"/>
          <w:gallery w:val="placeholder"/>
        </w:category>
        <w:types>
          <w:type w:val="bbPlcHdr"/>
        </w:types>
        <w:behaviors>
          <w:behavior w:val="content"/>
        </w:behaviors>
        <w:guid w:val="{59D7D572-79CA-4EAB-A842-7AFB2FB096DC}"/>
      </w:docPartPr>
      <w:docPartBody>
        <w:p w:rsidR="00421267" w:rsidRDefault="001B6CF8">
          <w:r w:rsidRPr="00230E36">
            <w:rPr>
              <w:rStyle w:val="Platshllartext"/>
            </w:rPr>
            <w:t>[ange din text här]</w:t>
          </w:r>
        </w:p>
      </w:docPartBody>
    </w:docPart>
    <w:docPart>
      <w:docPartPr>
        <w:name w:val="2994D45273344A05A0DD99F8F6F4A384"/>
        <w:category>
          <w:name w:val="Allmänt"/>
          <w:gallery w:val="placeholder"/>
        </w:category>
        <w:types>
          <w:type w:val="bbPlcHdr"/>
        </w:types>
        <w:behaviors>
          <w:behavior w:val="content"/>
        </w:behaviors>
        <w:guid w:val="{F36DD2D3-07CE-4710-8F8C-29327F03620C}"/>
      </w:docPartPr>
      <w:docPartBody>
        <w:p w:rsidR="00421267" w:rsidRDefault="001B6CF8">
          <w:r w:rsidRPr="00230E36">
            <w:rPr>
              <w:rStyle w:val="Platshllartext"/>
            </w:rPr>
            <w:t>[ange din text här]</w:t>
          </w:r>
        </w:p>
      </w:docPartBody>
    </w:docPart>
    <w:docPart>
      <w:docPartPr>
        <w:name w:val="B489A29927804A42B876C1C82A523DCB"/>
        <w:category>
          <w:name w:val="Allmänt"/>
          <w:gallery w:val="placeholder"/>
        </w:category>
        <w:types>
          <w:type w:val="bbPlcHdr"/>
        </w:types>
        <w:behaviors>
          <w:behavior w:val="content"/>
        </w:behaviors>
        <w:guid w:val="{7626F124-A3E6-40AF-A9B0-489FDB8A11DA}"/>
      </w:docPartPr>
      <w:docPartBody>
        <w:p w:rsidR="00421267" w:rsidRDefault="001B6CF8">
          <w:r w:rsidRPr="00230E3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F8"/>
    <w:rsid w:val="0001532A"/>
    <w:rsid w:val="000263B7"/>
    <w:rsid w:val="000E423B"/>
    <w:rsid w:val="001000B9"/>
    <w:rsid w:val="00121BC2"/>
    <w:rsid w:val="0014488A"/>
    <w:rsid w:val="0018419C"/>
    <w:rsid w:val="001924B5"/>
    <w:rsid w:val="001B6CF8"/>
    <w:rsid w:val="00294013"/>
    <w:rsid w:val="003723F9"/>
    <w:rsid w:val="00421267"/>
    <w:rsid w:val="00441C31"/>
    <w:rsid w:val="005C5CC3"/>
    <w:rsid w:val="00641A6A"/>
    <w:rsid w:val="006A468D"/>
    <w:rsid w:val="006A4DA5"/>
    <w:rsid w:val="007442F6"/>
    <w:rsid w:val="00840796"/>
    <w:rsid w:val="00872156"/>
    <w:rsid w:val="008742E8"/>
    <w:rsid w:val="00985D87"/>
    <w:rsid w:val="00B97349"/>
    <w:rsid w:val="00C62612"/>
    <w:rsid w:val="00C64869"/>
    <w:rsid w:val="00E328D0"/>
    <w:rsid w:val="00E44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6CF8"/>
    <w:rPr>
      <w:color w:val="F4B083" w:themeColor="accent2" w:themeTint="99"/>
    </w:rPr>
  </w:style>
  <w:style w:type="paragraph" w:customStyle="1" w:styleId="32126E47E5B64B3CA51BEBC6985B1FFC">
    <w:name w:val="32126E47E5B64B3CA51BEBC6985B1FFC"/>
  </w:style>
  <w:style w:type="paragraph" w:customStyle="1" w:styleId="C264E8A5DC9F4F65ABF436AD60ED06EC">
    <w:name w:val="C264E8A5DC9F4F65ABF436AD60ED06EC"/>
  </w:style>
  <w:style w:type="paragraph" w:customStyle="1" w:styleId="A0EDD66497284A0EB5929EBB49D14F7C">
    <w:name w:val="A0EDD66497284A0EB5929EBB49D14F7C"/>
  </w:style>
  <w:style w:type="paragraph" w:customStyle="1" w:styleId="4350DB59C79F4F22B9C2D5276A406B2D">
    <w:name w:val="4350DB59C79F4F22B9C2D5276A406B2D"/>
  </w:style>
  <w:style w:type="paragraph" w:customStyle="1" w:styleId="A6469908ADCF4888925A8A9C24E2A84D">
    <w:name w:val="A6469908ADCF4888925A8A9C24E2A84D"/>
  </w:style>
  <w:style w:type="paragraph" w:customStyle="1" w:styleId="FB924989BE904DDD9189B02FBED206C0">
    <w:name w:val="FB924989BE904DDD9189B02FBED20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9097</RubrikLookup>
    <MotionGuid xmlns="00d11361-0b92-4bae-a181-288d6a55b763">ea075268-c9fb-405d-8f18-4728a3a111b8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78A0-4A4A-4BB7-8251-CF357EC7B9A3}">
  <ds:schemaRefs>
    <ds:schemaRef ds:uri="http://schemas.microsoft.com/sharepoint/v3/contenttype/forms"/>
  </ds:schemaRefs>
</ds:datastoreItem>
</file>

<file path=customXml/itemProps2.xml><?xml version="1.0" encoding="utf-8"?>
<ds:datastoreItem xmlns:ds="http://schemas.openxmlformats.org/officeDocument/2006/customXml" ds:itemID="{55B60C61-AB71-4B91-A3EB-F1796920B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E75B3F-92AB-4F66-80BF-6E9694EAAB81}">
  <ds:schemaRefs>
    <ds:schemaRef ds:uri="http://schemas.riksdagen.se/motion"/>
  </ds:schemaRefs>
</ds:datastoreItem>
</file>

<file path=customXml/itemProps5.xml><?xml version="1.0" encoding="utf-8"?>
<ds:datastoreItem xmlns:ds="http://schemas.openxmlformats.org/officeDocument/2006/customXml" ds:itemID="{7A0621FB-D958-4031-BDF9-A57D59DB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3</Pages>
  <Words>1016</Words>
  <Characters>6122</Characters>
  <Application>Microsoft Office Word</Application>
  <DocSecurity>0</DocSecurity>
  <Lines>103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Ett tydligt regelverk för en växande delningsekonomi</vt:lpstr>
      <vt:lpstr/>
    </vt:vector>
  </TitlesOfParts>
  <Company>Sveriges riksdag</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Ett tydligt regelverk för en växande delningsekonomi</dc:title>
  <dc:subject/>
  <dc:creator>Riksdagsförvaltningen</dc:creator>
  <cp:keywords/>
  <dc:description/>
  <cp:lastModifiedBy>Kerstin Carlqvist</cp:lastModifiedBy>
  <cp:revision>8</cp:revision>
  <cp:lastPrinted>2016-06-13T12:10:00Z</cp:lastPrinted>
  <dcterms:created xsi:type="dcterms:W3CDTF">2016-10-05T07:18:00Z</dcterms:created>
  <dcterms:modified xsi:type="dcterms:W3CDTF">2017-05-04T13:57:00Z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*TB84DAD169D0E*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https://filur.riksdagen.se/drop/DropOffLibrary/TB84DAD169D0E.docx</vt:lpwstr>
  </property>
  <property fmtid="{D5CDD505-2E9C-101B-9397-08002B2CF9AE}" pid="13" name="RevisionsOn">
    <vt:lpwstr>1</vt:lpwstr>
  </property>
</Properties>
</file>