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0D43" w:rsidRPr="00A56751" w:rsidRDefault="00400D43">
      <w:pPr>
        <w:pStyle w:val="Frslagsrubrik"/>
        <w:shd w:val="clear" w:color="000000" w:fill="auto"/>
      </w:pPr>
      <w:r w:rsidRPr="00A56751">
        <w:t>Förslag till riksdagsbeslut</w:t>
      </w:r>
    </w:p>
    <w:p w:rsidR="00400D43" w:rsidRPr="00A56751" w:rsidRDefault="00400D43">
      <w:pPr>
        <w:pStyle w:val="Hemstlatt"/>
        <w:shd w:val="clear" w:color="000000" w:fill="auto"/>
        <w:ind w:left="0"/>
      </w:pPr>
      <w:r w:rsidRPr="00A56751">
        <w:t>Riksdagen tillkännager för regeringen som sin mening vad som anförs i motionen om läkemedel och vårdinsatser för rökavvän</w:t>
      </w:r>
      <w:r w:rsidRPr="00A56751">
        <w:t>j</w:t>
      </w:r>
      <w:r w:rsidRPr="00A56751">
        <w:t>ning.</w:t>
      </w:r>
    </w:p>
    <w:p w:rsidR="00400D43" w:rsidRPr="00A56751" w:rsidRDefault="00400D43">
      <w:pPr>
        <w:pStyle w:val="Rubrik1"/>
        <w:shd w:val="clear" w:color="000000" w:fill="auto"/>
      </w:pPr>
      <w:r w:rsidRPr="00A56751">
        <w:t>Motivering</w:t>
      </w:r>
    </w:p>
    <w:p w:rsidR="00400D43" w:rsidRPr="00A56751" w:rsidRDefault="00400D43">
      <w:pPr>
        <w:shd w:val="clear" w:color="000000" w:fill="auto"/>
      </w:pPr>
      <w:r w:rsidRPr="00A56751">
        <w:t>Rökningen är ett av våra största folkhälsoproblem. Varje år dör cirka 6 400 personer av rökning. Det är fler liv än trafikolyckor, hiv/aids, narkotika och självmord skördar tillsammans.</w:t>
      </w:r>
    </w:p>
    <w:p w:rsidR="00400D43" w:rsidRPr="00A56751" w:rsidRDefault="00400D43">
      <w:pPr>
        <w:pStyle w:val="Normaltindrag"/>
        <w:shd w:val="clear" w:color="000000" w:fill="auto"/>
      </w:pPr>
      <w:r w:rsidRPr="00A56751">
        <w:t>Hälften av alla rökare beräknas dö till följd av sin rökning. De förlorar i genomsnitt tio år av sin förväntade livslängd. Exempelvis orsakar rökning cirka 10 000 cancerfall i Sverige varje år, vilket är ungefär 25 procent av alla cancerfall. Det är aldrig för sent att sluta röka. Cancerrisken minskar allt e</w:t>
      </w:r>
      <w:r w:rsidRPr="00A56751">
        <w:t>f</w:t>
      </w:r>
      <w:r w:rsidRPr="00A56751">
        <w:t>tersom tiden går efter rökstoppet. 10–15 år efter man slutat har man samma cancerrisk som den som aldrig rökt. Att inte röka är därför det bästa sättet att förebygga cancer.</w:t>
      </w:r>
    </w:p>
    <w:p w:rsidR="00400D43" w:rsidRPr="00A56751" w:rsidRDefault="00400D43">
      <w:pPr>
        <w:pStyle w:val="Normaltindrag"/>
        <w:shd w:val="clear" w:color="000000" w:fill="auto"/>
      </w:pPr>
      <w:r w:rsidRPr="00A56751">
        <w:t>Trots att rökningens risker är väl kända röker cirka 11 procent av männen och 13 procent av kvinnorna i Sverige. Sjukskrivning i rökrelaterad sjukdom kostar årligen 18 miljarder kronor.</w:t>
      </w:r>
    </w:p>
    <w:p w:rsidR="00400D43" w:rsidRPr="00A56751" w:rsidRDefault="00400D43">
      <w:pPr>
        <w:pStyle w:val="Normaltindrag"/>
        <w:shd w:val="clear" w:color="000000" w:fill="auto"/>
      </w:pPr>
      <w:r w:rsidRPr="00A56751">
        <w:t>Arbetet med att minska rökningen måste fortsätta. Hälso- och sjukvården har en viktig roll i detta arbete. Samtliga primärvårdsenheter i sjukvården behöver kunna erbjuda lättillgänglig och effektiv rökavvänjning.</w:t>
      </w:r>
    </w:p>
    <w:p w:rsidR="00400D43" w:rsidRPr="00A56751" w:rsidRDefault="00400D43">
      <w:pPr>
        <w:pStyle w:val="Normaltindrag"/>
        <w:shd w:val="clear" w:color="000000" w:fill="auto"/>
      </w:pPr>
      <w:r w:rsidRPr="00A56751">
        <w:t>Tre av fyra rökare vill sluta röka men då behövs ofta stöd för rökavvän</w:t>
      </w:r>
      <w:r w:rsidRPr="00A56751">
        <w:t>j</w:t>
      </w:r>
      <w:r w:rsidRPr="00A56751">
        <w:t>ning. Det finns effektiva metoder att sluta röka, men de är kostsamma för den enskilde. Exempelvis är det mycket effektiva läkemedlet Champix både r</w:t>
      </w:r>
      <w:r w:rsidRPr="00A56751">
        <w:t>e</w:t>
      </w:r>
      <w:r w:rsidRPr="00A56751">
        <w:t>ceptbelagt och mycket dyrt. Därför borde man undersöka möjligheterna att göra rökavvänjning billigare. Att få människor att avstå tobak är en stor hä</w:t>
      </w:r>
      <w:r w:rsidRPr="00A56751">
        <w:t>l</w:t>
      </w:r>
      <w:r w:rsidRPr="00A56751">
        <w:t>sovinst både för individen och för samhället.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56751">
        <w:trPr>
          <w:cantSplit/>
        </w:trPr>
        <w:tc>
          <w:tcPr>
            <w:tcW w:w="3046" w:type="dxa"/>
          </w:tcPr>
          <w:p w:rsidR="00400D43" w:rsidRPr="00A56751" w:rsidRDefault="00400D43">
            <w:pPr>
              <w:pStyle w:val="UnderskriftDatum"/>
              <w:shd w:val="clear" w:color="000000" w:fill="auto"/>
              <w:spacing w:before="240"/>
            </w:pPr>
            <w:r w:rsidRPr="00A56751">
              <w:lastRenderedPageBreak/>
              <w:t>Stockholm den 24 september 2013</w:t>
            </w:r>
          </w:p>
        </w:tc>
        <w:tc>
          <w:tcPr>
            <w:tcW w:w="3047" w:type="dxa"/>
          </w:tcPr>
          <w:p w:rsidR="00400D43" w:rsidRPr="00A56751" w:rsidRDefault="00400D43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A56751">
        <w:trPr>
          <w:cantSplit/>
        </w:trPr>
        <w:tc>
          <w:tcPr>
            <w:tcW w:w="3046" w:type="dxa"/>
          </w:tcPr>
          <w:p w:rsidR="00400D43" w:rsidRPr="00A56751" w:rsidRDefault="00400D43">
            <w:pPr>
              <w:pStyle w:val="Underskrifter"/>
              <w:shd w:val="clear" w:color="000000" w:fill="auto"/>
            </w:pPr>
            <w:r w:rsidRPr="00A56751">
              <w:t>Olle Thorell (S)</w:t>
            </w:r>
          </w:p>
        </w:tc>
        <w:tc>
          <w:tcPr>
            <w:tcW w:w="3046" w:type="dxa"/>
          </w:tcPr>
          <w:p w:rsidR="00400D43" w:rsidRPr="00A56751" w:rsidRDefault="00400D43">
            <w:pPr>
              <w:pStyle w:val="Underskrifter"/>
              <w:shd w:val="clear" w:color="000000" w:fill="auto"/>
            </w:pPr>
          </w:p>
        </w:tc>
      </w:tr>
    </w:tbl>
    <w:p w:rsidR="00400D43" w:rsidRPr="00A56751" w:rsidRDefault="00400D43">
      <w:pPr>
        <w:pStyle w:val="Normaltindrag"/>
        <w:shd w:val="clear" w:color="000000" w:fill="auto"/>
      </w:pPr>
    </w:p>
    <w:sectPr w:rsidR="00400D43" w:rsidRPr="00A567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0D43" w:rsidRPr="00A56751" w:rsidRDefault="00400D43">
      <w:r w:rsidRPr="00A56751">
        <w:separator/>
      </w:r>
    </w:p>
  </w:endnote>
  <w:endnote w:type="continuationSeparator" w:id="0">
    <w:p w:rsidR="00400D43" w:rsidRPr="00A56751" w:rsidRDefault="00400D43">
      <w:r w:rsidRPr="00A5675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0D43" w:rsidRPr="00A56751" w:rsidRDefault="00A56751">
    <w:pPr>
      <w:pStyle w:val="Sidfot"/>
    </w:pPr>
    <w:r w:rsidRPr="00A5675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5679080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0D43" w:rsidRDefault="00400D4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00D43" w:rsidRDefault="00400D4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0D43" w:rsidRPr="00A56751" w:rsidRDefault="00A56751">
    <w:pPr>
      <w:pStyle w:val="Sidfot"/>
    </w:pPr>
    <w:r w:rsidRPr="00A5675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319161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0D43" w:rsidRDefault="00400D4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00D43" w:rsidRDefault="00400D4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0D43" w:rsidRPr="00A56751" w:rsidRDefault="00A56751">
    <w:pPr>
      <w:pStyle w:val="Sidfot"/>
    </w:pPr>
    <w:r w:rsidRPr="00A5675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788925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0D43" w:rsidRDefault="00400D4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00D43" w:rsidRDefault="00400D4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0D43" w:rsidRPr="00A56751" w:rsidRDefault="00400D43">
      <w:r w:rsidRPr="00A56751">
        <w:separator/>
      </w:r>
    </w:p>
  </w:footnote>
  <w:footnote w:type="continuationSeparator" w:id="0">
    <w:p w:rsidR="00400D43" w:rsidRPr="00A56751" w:rsidRDefault="00400D43">
      <w:r w:rsidRPr="00A5675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0D43" w:rsidRPr="00A56751" w:rsidRDefault="00A56751">
    <w:pPr>
      <w:pStyle w:val="Sidhuvud"/>
    </w:pPr>
    <w:r w:rsidRPr="00A5675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1867076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0D43" w:rsidRDefault="00400D4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00D43" w:rsidRDefault="00400D4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0D43" w:rsidRPr="00A56751" w:rsidRDefault="00A56751">
    <w:pPr>
      <w:pStyle w:val="Sidhuvud"/>
    </w:pPr>
    <w:r w:rsidRPr="00A5675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7478570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0D43" w:rsidRDefault="00400D4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00D43" w:rsidRDefault="00400D4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0D43" w:rsidRPr="00A56751" w:rsidRDefault="00400D43">
    <w:pPr>
      <w:pStyle w:val="FSHNormal"/>
      <w:tabs>
        <w:tab w:val="right" w:pos="5840"/>
      </w:tabs>
    </w:pPr>
    <w:r w:rsidRPr="00A56751">
      <w:br/>
    </w:r>
    <w:r w:rsidRPr="00A56751">
      <w:fldChar w:fldCharType="begin" w:fldLock="1"/>
    </w:r>
    <w:r w:rsidRPr="00A56751">
      <w:instrText xml:space="preserve"> DOCPROPERTY</w:instrText>
    </w:r>
    <w:r w:rsidRPr="00A56751">
      <w:rPr>
        <w:sz w:val="18"/>
      </w:rPr>
      <w:instrText xml:space="preserve"> "YearUser" *\charformat </w:instrText>
    </w:r>
    <w:r w:rsidRPr="00A56751">
      <w:fldChar w:fldCharType="separate"/>
    </w:r>
    <w:r w:rsidRPr="00A56751">
      <w:t>2013/14</w:t>
    </w:r>
    <w:r w:rsidRPr="00A56751">
      <w:fldChar w:fldCharType="end"/>
    </w:r>
    <w:r w:rsidRPr="00A56751">
      <w:t xml:space="preserve"> </w:t>
    </w:r>
    <w:r w:rsidRPr="00A56751">
      <w:tab/>
      <w:t xml:space="preserve">mnr: </w:t>
    </w:r>
    <w:r w:rsidRPr="00A56751">
      <w:fldChar w:fldCharType="begin" w:fldLock="1"/>
    </w:r>
    <w:r w:rsidRPr="00A56751">
      <w:instrText xml:space="preserve"> DOCPROPERTY</w:instrText>
    </w:r>
    <w:r w:rsidRPr="00A56751">
      <w:rPr>
        <w:sz w:val="18"/>
      </w:rPr>
      <w:instrText xml:space="preserve"> "Motionsnummer" *\charformat </w:instrText>
    </w:r>
    <w:r w:rsidRPr="00A56751">
      <w:fldChar w:fldCharType="separate"/>
    </w:r>
    <w:r w:rsidRPr="00A56751">
      <w:t>So488</w:t>
    </w:r>
    <w:r w:rsidRPr="00A56751">
      <w:fldChar w:fldCharType="end"/>
    </w:r>
    <w:r w:rsidRPr="00A56751">
      <w:br/>
    </w:r>
    <w:r w:rsidRPr="00A56751">
      <w:fldChar w:fldCharType="begin" w:fldLock="1"/>
    </w:r>
    <w:r w:rsidRPr="00A56751">
      <w:instrText xml:space="preserve"> DOCPROPERTY</w:instrText>
    </w:r>
    <w:r w:rsidRPr="00A56751">
      <w:rPr>
        <w:sz w:val="18"/>
      </w:rPr>
      <w:instrText xml:space="preserve"> "Samling" *\charformat </w:instrText>
    </w:r>
    <w:r w:rsidRPr="00A56751">
      <w:fldChar w:fldCharType="end"/>
    </w:r>
    <w:r w:rsidRPr="00A56751">
      <w:tab/>
      <w:t xml:space="preserve">pnr: </w:t>
    </w:r>
    <w:r w:rsidRPr="00A56751">
      <w:fldChar w:fldCharType="begin" w:fldLock="1"/>
    </w:r>
    <w:r w:rsidRPr="00A56751">
      <w:instrText xml:space="preserve"> DOCPROPERTY</w:instrText>
    </w:r>
    <w:r w:rsidRPr="00A56751">
      <w:rPr>
        <w:sz w:val="18"/>
      </w:rPr>
      <w:instrText xml:space="preserve"> "Partinummer" *\charformat </w:instrText>
    </w:r>
    <w:r w:rsidRPr="00A56751">
      <w:fldChar w:fldCharType="separate"/>
    </w:r>
    <w:r w:rsidRPr="00A56751">
      <w:t>S19013</w:t>
    </w:r>
    <w:r w:rsidRPr="00A56751">
      <w:fldChar w:fldCharType="end"/>
    </w:r>
  </w:p>
  <w:p w:rsidR="00400D43" w:rsidRPr="00A56751" w:rsidRDefault="00400D43">
    <w:pPr>
      <w:pStyle w:val="FSHRub1"/>
    </w:pPr>
    <w:r w:rsidRPr="00A56751">
      <w:t>Motion till riksdagen</w:t>
    </w:r>
    <w:r w:rsidRPr="00A56751">
      <w:br/>
    </w:r>
    <w:r w:rsidRPr="00A56751">
      <w:fldChar w:fldCharType="begin" w:fldLock="1"/>
    </w:r>
    <w:r w:rsidRPr="00A56751">
      <w:instrText xml:space="preserve"> DOCPROPERTY "YearUser" *\charformat </w:instrText>
    </w:r>
    <w:r w:rsidRPr="00A56751">
      <w:fldChar w:fldCharType="separate"/>
    </w:r>
    <w:r w:rsidRPr="00A56751">
      <w:t>2013/14</w:t>
    </w:r>
    <w:r w:rsidRPr="00A56751">
      <w:fldChar w:fldCharType="end"/>
    </w:r>
    <w:r w:rsidRPr="00A56751">
      <w:t>:</w:t>
    </w:r>
    <w:r w:rsidRPr="00A56751">
      <w:fldChar w:fldCharType="begin" w:fldLock="1"/>
    </w:r>
    <w:r w:rsidRPr="00A56751">
      <w:instrText xml:space="preserve"> DOCPROPERTY "Motionsnummer" *\charformat </w:instrText>
    </w:r>
    <w:r w:rsidRPr="00A56751">
      <w:fldChar w:fldCharType="separate"/>
    </w:r>
    <w:r w:rsidRPr="00A56751">
      <w:t>So488</w:t>
    </w:r>
    <w:r w:rsidRPr="00A56751">
      <w:fldChar w:fldCharType="end"/>
    </w:r>
  </w:p>
  <w:p w:rsidR="00400D43" w:rsidRPr="00A56751" w:rsidRDefault="00400D43">
    <w:pPr>
      <w:pStyle w:val="FSHNormalS5"/>
    </w:pPr>
    <w:r w:rsidRPr="00A56751">
      <w:fldChar w:fldCharType="begin" w:fldLock="1"/>
    </w:r>
    <w:r w:rsidRPr="00A56751">
      <w:instrText xml:space="preserve"> DOCPROPERTY "MotionarText" *\charformat </w:instrText>
    </w:r>
    <w:r w:rsidRPr="00A56751">
      <w:fldChar w:fldCharType="separate"/>
    </w:r>
    <w:r w:rsidRPr="00A56751">
      <w:t>av Olle Thorell (S)</w:t>
    </w:r>
    <w:r w:rsidRPr="00A56751">
      <w:fldChar w:fldCharType="end"/>
    </w:r>
    <w:r w:rsidRPr="00A56751">
      <w:br/>
    </w:r>
    <w:r w:rsidRPr="00A56751">
      <w:fldChar w:fldCharType="begin" w:fldLock="1"/>
    </w:r>
    <w:r w:rsidRPr="00A56751">
      <w:instrText xml:space="preserve"> DOCPROPERTY "SvarFrasKort" *\charformat </w:instrText>
    </w:r>
    <w:r w:rsidRPr="00A56751">
      <w:fldChar w:fldCharType="end"/>
    </w:r>
  </w:p>
  <w:p w:rsidR="00400D43" w:rsidRPr="00A56751" w:rsidRDefault="00400D43">
    <w:pPr>
      <w:pStyle w:val="FSHTitel"/>
    </w:pPr>
    <w:r w:rsidRPr="00A56751">
      <w:fldChar w:fldCharType="begin" w:fldLock="1"/>
    </w:r>
    <w:r w:rsidRPr="00A56751">
      <w:instrText xml:space="preserve"> DOCPROPERTY</w:instrText>
    </w:r>
    <w:r w:rsidRPr="00A56751">
      <w:rPr>
        <w:sz w:val="18"/>
      </w:rPr>
      <w:instrText xml:space="preserve"> "RubrikSvar" *\charformat </w:instrText>
    </w:r>
    <w:r w:rsidRPr="00A56751">
      <w:fldChar w:fldCharType="separate"/>
    </w:r>
    <w:r w:rsidRPr="00A56751">
      <w:t>Stöd för rökavvänjning</w:t>
    </w:r>
    <w:r w:rsidRPr="00A56751">
      <w:fldChar w:fldCharType="end"/>
    </w:r>
  </w:p>
  <w:p w:rsidR="00400D43" w:rsidRPr="00A56751" w:rsidRDefault="00400D43">
    <w:pPr>
      <w:pStyle w:val="Normal00"/>
    </w:pPr>
  </w:p>
  <w:p w:rsidR="00400D43" w:rsidRPr="00A56751" w:rsidRDefault="00400D4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298532747">
    <w:abstractNumId w:val="13"/>
  </w:num>
  <w:num w:numId="2" w16cid:durableId="1433671214">
    <w:abstractNumId w:val="11"/>
  </w:num>
  <w:num w:numId="3" w16cid:durableId="81072536">
    <w:abstractNumId w:val="14"/>
  </w:num>
  <w:num w:numId="4" w16cid:durableId="348919310">
    <w:abstractNumId w:val="8"/>
  </w:num>
  <w:num w:numId="5" w16cid:durableId="1513300698">
    <w:abstractNumId w:val="3"/>
  </w:num>
  <w:num w:numId="6" w16cid:durableId="999847128">
    <w:abstractNumId w:val="2"/>
  </w:num>
  <w:num w:numId="7" w16cid:durableId="1263683290">
    <w:abstractNumId w:val="1"/>
  </w:num>
  <w:num w:numId="8" w16cid:durableId="1756902762">
    <w:abstractNumId w:val="0"/>
  </w:num>
  <w:num w:numId="9" w16cid:durableId="1425958578">
    <w:abstractNumId w:val="9"/>
  </w:num>
  <w:num w:numId="10" w16cid:durableId="323749528">
    <w:abstractNumId w:val="7"/>
  </w:num>
  <w:num w:numId="11" w16cid:durableId="556089283">
    <w:abstractNumId w:val="6"/>
  </w:num>
  <w:num w:numId="12" w16cid:durableId="1832215615">
    <w:abstractNumId w:val="5"/>
  </w:num>
  <w:num w:numId="13" w16cid:durableId="67770697">
    <w:abstractNumId w:val="4"/>
  </w:num>
  <w:num w:numId="14" w16cid:durableId="699017443">
    <w:abstractNumId w:val="16"/>
  </w:num>
  <w:num w:numId="15" w16cid:durableId="1227692289">
    <w:abstractNumId w:val="12"/>
  </w:num>
  <w:num w:numId="16" w16cid:durableId="16586046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8-13"/>
    <w:docVar w:name="PersonGUIDs" w:val="{D56E0363-C37A-4E5D-BF4C-D94F967E42CA}"/>
  </w:docVars>
  <w:rsids>
    <w:rsidRoot w:val="00235732"/>
    <w:rsid w:val="00235732"/>
    <w:rsid w:val="00400D43"/>
    <w:rsid w:val="00A5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76E3E22-3172-4C98-B4D9-24928EDD0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1445</Characters>
  <Application>Microsoft Office Word</Application>
  <DocSecurity>4</DocSecurity>
  <Lines>30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S19013</vt:lpstr>
    </vt:vector>
  </TitlesOfParts>
  <Company>Riksdagen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S19013</dc:title>
  <dc:subject>S19013</dc:subject>
  <dc:creator>Riksdagen</dc:creator>
  <cp:keywords>Riksdagen</cp:keywords>
  <dc:description>AD-ändringar</dc:description>
  <cp:lastModifiedBy>Lars Brink</cp:lastModifiedBy>
  <cp:revision>2</cp:revision>
  <cp:lastPrinted>2013-12-10T16:00:00Z</cp:lastPrinted>
  <dcterms:created xsi:type="dcterms:W3CDTF">2025-12-17T23:53:00Z</dcterms:created>
  <dcterms:modified xsi:type="dcterms:W3CDTF">2025-12-17T23:53:00Z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mot2000_606_2013-08-13</vt:lpwstr>
  </property>
  <property fmtid="{D5CDD505-2E9C-101B-9397-08002B2CF9AE}" pid="3" name="version">
    <vt:lpwstr>mot2000_606_2013-08-13</vt:lpwstr>
  </property>
  <property fmtid="{D5CDD505-2E9C-101B-9397-08002B2CF9AE}" pid="4" name="dokumenttyp">
    <vt:lpwstr>motion</vt:lpwstr>
  </property>
  <property fmtid="{D5CDD505-2E9C-101B-9397-08002B2CF9AE}" pid="5" name="Sekr">
    <vt:lpwstr>IN</vt:lpwstr>
  </property>
  <property fmtid="{D5CDD505-2E9C-101B-9397-08002B2CF9AE}" pid="6" name="Yearstd">
    <vt:lpwstr>2012/13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Stöd för rökavvänjning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Stöd för rökavvänjning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S19013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Olle Thorell (S)</vt:lpwstr>
  </property>
  <property fmtid="{D5CDD505-2E9C-101B-9397-08002B2CF9AE}" pid="26" name="MotionarLista">
    <vt:lpwstr>Thorell, Olle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Olle Thorell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So488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2013</vt:lpwstr>
  </property>
  <property fmtid="{D5CDD505-2E9C-101B-9397-08002B2CF9AE}" pid="44" name="NotesUID">
    <vt:lpwstr/>
  </property>
  <property fmtid="{D5CDD505-2E9C-101B-9397-08002B2CF9AE}" pid="45" name="ReservUID">
    <vt:lpwstr>ca1126aa</vt:lpwstr>
  </property>
  <property fmtid="{D5CDD505-2E9C-101B-9397-08002B2CF9AE}" pid="46" name="MotionID">
    <vt:lpwstr>20132014000000000083000190130069</vt:lpwstr>
  </property>
  <property fmtid="{D5CDD505-2E9C-101B-9397-08002B2CF9AE}" pid="47" name="datum">
    <vt:lpwstr>130924</vt:lpwstr>
  </property>
  <property fmtid="{D5CDD505-2E9C-101B-9397-08002B2CF9AE}" pid="48" name="avsändar-e-post">
    <vt:lpwstr/>
  </property>
  <property fmtid="{D5CDD505-2E9C-101B-9397-08002B2CF9AE}" pid="49" name="id">
    <vt:lpwstr>20132014000000000083000190130069</vt:lpwstr>
  </property>
  <property fmtid="{D5CDD505-2E9C-101B-9397-08002B2CF9AE}" pid="50" name="nummer">
    <vt:lpwstr>488</vt:lpwstr>
  </property>
  <property fmtid="{D5CDD505-2E9C-101B-9397-08002B2CF9AE}" pid="51" name="utskottsbeteckning">
    <vt:lpwstr>So</vt:lpwstr>
  </property>
  <property fmtid="{D5CDD505-2E9C-101B-9397-08002B2CF9AE}" pid="52" name="GlobalUID">
    <vt:lpwstr>{F6D2CA67-53AC-40BF-8BD2-05FE7469D692}</vt:lpwstr>
  </property>
  <property fmtid="{D5CDD505-2E9C-101B-9397-08002B2CF9AE}" pid="53" name="Överföringar">
    <vt:i4>0</vt:i4>
  </property>
  <property fmtid="{D5CDD505-2E9C-101B-9397-08002B2CF9AE}" pid="54" name="Checksum">
    <vt:lpwstr>*1000144981875*</vt:lpwstr>
  </property>
  <property fmtid="{D5CDD505-2E9C-101B-9397-08002B2CF9AE}" pid="55" name="skuggnummer">
    <vt:lpwstr>2022</vt:lpwstr>
  </property>
  <property fmtid="{D5CDD505-2E9C-101B-9397-08002B2CF9AE}" pid="56" name="urixVersion">
    <vt:lpwstr>4.6.0.0</vt:lpwstr>
  </property>
  <property fmtid="{D5CDD505-2E9C-101B-9397-08002B2CF9AE}" pid="57" name="urixOrigin">
    <vt:lpwstr>131210 17:01:12.363</vt:lpwstr>
  </property>
  <property fmtid="{D5CDD505-2E9C-101B-9397-08002B2CF9AE}" pid="58" name="urixGuid">
    <vt:lpwstr>{E3771CA5-DB10-48AB-B4EB-7A5B58227F72}</vt:lpwstr>
  </property>
</Properties>
</file>