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315" w:rsidRPr="00A32A0A" w:rsidRDefault="00CC7315">
      <w:pPr>
        <w:pStyle w:val="Hemstlrubrik"/>
      </w:pPr>
      <w:r w:rsidRPr="00A32A0A">
        <w:t>Förslag till riksdagsbeslut</w:t>
      </w:r>
    </w:p>
    <w:p w:rsidR="00CC7315" w:rsidRPr="00A32A0A" w:rsidRDefault="00CC7315">
      <w:pPr>
        <w:pStyle w:val="Hemstlatt"/>
        <w:ind w:left="0"/>
      </w:pPr>
      <w:r w:rsidRPr="00A32A0A">
        <w:t>Riksdagen tillkännager för regeringen som sin mening vad som anförs i motionen om en nationell katastro</w:t>
      </w:r>
      <w:r w:rsidRPr="00A32A0A">
        <w:t>f</w:t>
      </w:r>
      <w:r w:rsidRPr="00A32A0A">
        <w:t>fond.</w:t>
      </w:r>
    </w:p>
    <w:p w:rsidR="00CC7315" w:rsidRPr="00A32A0A" w:rsidRDefault="00CC7315">
      <w:pPr>
        <w:pStyle w:val="Rubrik1"/>
      </w:pPr>
      <w:r w:rsidRPr="00A32A0A">
        <w:t>Motivering</w:t>
      </w:r>
    </w:p>
    <w:p w:rsidR="00CC7315" w:rsidRPr="00A32A0A" w:rsidRDefault="00CC7315">
      <w:r w:rsidRPr="00A32A0A">
        <w:t>Under de senaste åren har Sverige drabbats av ett stort antal naturkatastrofer i form av översvämningar, stormar och andra liknande naturfenomen. Dessa har förorsakat stora skador på vägar, skog, järnvägar och på vatten- och a</w:t>
      </w:r>
      <w:r w:rsidRPr="00A32A0A">
        <w:t>v</w:t>
      </w:r>
      <w:r w:rsidRPr="00A32A0A">
        <w:t>loppssystem. Även enskilda och juridiska personer, exempelvis näringsi</w:t>
      </w:r>
      <w:r w:rsidRPr="00A32A0A">
        <w:t>d</w:t>
      </w:r>
      <w:r w:rsidRPr="00A32A0A">
        <w:t>kare och ideella föreningar, har fått se sina tillgångar gå förlorade när detta skett. Ett av de mer kända exemplen i vår närtid är stormen Gudrun. Vissa delar av återställningskostnaderna har täckts av försäkringar, men de enskilda har också av olika skäl fått svara för betydande kostnader själva.</w:t>
      </w:r>
    </w:p>
    <w:p w:rsidR="00CC7315" w:rsidRPr="00A32A0A" w:rsidRDefault="00CC7315">
      <w:pPr>
        <w:pStyle w:val="Normaltindrag"/>
      </w:pPr>
      <w:r w:rsidRPr="00A32A0A">
        <w:rPr>
          <w:spacing w:val="-2"/>
        </w:rPr>
        <w:t>Stor osäkerhet har förelegat om staten har något ansvar att mildra effekte</w:t>
      </w:r>
      <w:r w:rsidRPr="00A32A0A">
        <w:rPr>
          <w:spacing w:val="-2"/>
        </w:rPr>
        <w:t>r</w:t>
      </w:r>
      <w:r w:rsidRPr="00A32A0A">
        <w:t>na av dylika naturkatastrofer. Det har också tagit lång tid innan kommunerna fått besked från staten. Hade det funnits en nationell katastroffond med ett tydligt reglemente och en självständig styrelse hade skadorna kunnat regleras bety</w:t>
      </w:r>
      <w:r w:rsidRPr="00A32A0A">
        <w:t>d</w:t>
      </w:r>
      <w:r w:rsidRPr="00A32A0A">
        <w:t>ligt fortare.</w:t>
      </w:r>
    </w:p>
    <w:p w:rsidR="00CC7315" w:rsidRPr="00A32A0A" w:rsidRDefault="00CC7315">
      <w:pPr>
        <w:pStyle w:val="Normaltindrag"/>
      </w:pPr>
      <w:r w:rsidRPr="00A32A0A">
        <w:rPr>
          <w:spacing w:val="-2"/>
        </w:rPr>
        <w:t>Jag föreslår därför att en nationell katastrofond byggs upp, som ger enski</w:t>
      </w:r>
      <w:r w:rsidRPr="00A32A0A">
        <w:rPr>
          <w:spacing w:val="-2"/>
        </w:rPr>
        <w:t>l</w:t>
      </w:r>
      <w:r w:rsidRPr="00A32A0A">
        <w:t>da, juridiska personer och kommuner rätt att få ersättning för inträffade sk</w:t>
      </w:r>
      <w:r w:rsidRPr="00A32A0A">
        <w:t>a</w:t>
      </w:r>
      <w:r w:rsidRPr="00A32A0A">
        <w:t>dor som inte omfattas av gällande 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A0A">
        <w:trPr>
          <w:cantSplit/>
        </w:trPr>
        <w:tc>
          <w:tcPr>
            <w:tcW w:w="3046" w:type="dxa"/>
          </w:tcPr>
          <w:p w:rsidR="00CC7315" w:rsidRPr="00A32A0A" w:rsidRDefault="00CC7315">
            <w:pPr>
              <w:pStyle w:val="UnderskriftDatum"/>
              <w:spacing w:before="240"/>
            </w:pPr>
            <w:r w:rsidRPr="00A32A0A">
              <w:t>Stockholm den 25 september 2008</w:t>
            </w:r>
          </w:p>
        </w:tc>
        <w:tc>
          <w:tcPr>
            <w:tcW w:w="3047" w:type="dxa"/>
          </w:tcPr>
          <w:p w:rsidR="00CC7315" w:rsidRPr="00A32A0A" w:rsidRDefault="00CC7315">
            <w:pPr>
              <w:pStyle w:val="Underskrifter"/>
              <w:spacing w:before="240"/>
            </w:pPr>
          </w:p>
        </w:tc>
      </w:tr>
      <w:tr w:rsidR="00000000" w:rsidRPr="00A32A0A">
        <w:trPr>
          <w:cantSplit/>
        </w:trPr>
        <w:tc>
          <w:tcPr>
            <w:tcW w:w="3046" w:type="dxa"/>
          </w:tcPr>
          <w:p w:rsidR="00CC7315" w:rsidRPr="00A32A0A" w:rsidRDefault="00CC7315">
            <w:pPr>
              <w:pStyle w:val="Underskrifter"/>
            </w:pPr>
            <w:r w:rsidRPr="00A32A0A">
              <w:t>Bertil Kjellberg (m)</w:t>
            </w:r>
          </w:p>
        </w:tc>
        <w:tc>
          <w:tcPr>
            <w:tcW w:w="3046" w:type="dxa"/>
          </w:tcPr>
          <w:p w:rsidR="00CC7315" w:rsidRPr="00A32A0A" w:rsidRDefault="00CC7315">
            <w:pPr>
              <w:pStyle w:val="Underskrifter"/>
            </w:pPr>
          </w:p>
        </w:tc>
      </w:tr>
    </w:tbl>
    <w:p w:rsidR="00CC7315" w:rsidRPr="00A32A0A" w:rsidRDefault="00CC7315">
      <w:pPr>
        <w:pStyle w:val="Normaltindrag"/>
      </w:pPr>
    </w:p>
    <w:sectPr w:rsidR="00CC7315" w:rsidRPr="00A32A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315" w:rsidRPr="00A32A0A" w:rsidRDefault="00CC7315">
      <w:r w:rsidRPr="00A32A0A">
        <w:separator/>
      </w:r>
    </w:p>
  </w:endnote>
  <w:endnote w:type="continuationSeparator" w:id="0">
    <w:p w:rsidR="00CC7315" w:rsidRPr="00A32A0A" w:rsidRDefault="00CC7315">
      <w:r w:rsidRPr="00A32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A32A0A">
    <w:pPr>
      <w:pStyle w:val="Sidfot"/>
    </w:pPr>
    <w:r w:rsidRPr="00A32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6700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15" w:rsidRDefault="00CC73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315" w:rsidRDefault="00CC73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A32A0A">
    <w:pPr>
      <w:pStyle w:val="Sidfot"/>
    </w:pPr>
    <w:r w:rsidRPr="00A32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2334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15" w:rsidRDefault="00CC7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315" w:rsidRDefault="00CC7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A32A0A">
    <w:pPr>
      <w:pStyle w:val="Sidfot"/>
    </w:pPr>
    <w:r w:rsidRPr="00A32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822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15" w:rsidRDefault="00CC7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315" w:rsidRDefault="00CC7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315" w:rsidRPr="00A32A0A" w:rsidRDefault="00CC7315">
      <w:r w:rsidRPr="00A32A0A">
        <w:separator/>
      </w:r>
    </w:p>
  </w:footnote>
  <w:footnote w:type="continuationSeparator" w:id="0">
    <w:p w:rsidR="00CC7315" w:rsidRPr="00A32A0A" w:rsidRDefault="00CC7315">
      <w:r w:rsidRPr="00A32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A32A0A">
    <w:pPr>
      <w:pStyle w:val="Sidhuvud"/>
    </w:pPr>
    <w:r w:rsidRPr="00A32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285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15" w:rsidRDefault="00CC73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315" w:rsidRDefault="00CC73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A32A0A">
    <w:pPr>
      <w:pStyle w:val="Sidhuvud"/>
    </w:pPr>
    <w:r w:rsidRPr="00A32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656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15" w:rsidRDefault="00CC73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315" w:rsidRDefault="00CC73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15" w:rsidRPr="00A32A0A" w:rsidRDefault="00CC7315">
    <w:pPr>
      <w:pStyle w:val="FSHNormal"/>
      <w:tabs>
        <w:tab w:val="right" w:pos="5840"/>
      </w:tabs>
    </w:pPr>
    <w:r w:rsidRPr="00A32A0A">
      <w:br/>
    </w:r>
    <w:r w:rsidRPr="00A32A0A">
      <w:fldChar w:fldCharType="begin" w:fldLock="1"/>
    </w:r>
    <w:r w:rsidRPr="00A32A0A">
      <w:instrText xml:space="preserve"> DOCPROPERTY</w:instrText>
    </w:r>
    <w:r w:rsidRPr="00A32A0A">
      <w:rPr>
        <w:sz w:val="18"/>
      </w:rPr>
      <w:instrText xml:space="preserve"> "YearUser" *\charformat </w:instrText>
    </w:r>
    <w:r w:rsidRPr="00A32A0A">
      <w:fldChar w:fldCharType="separate"/>
    </w:r>
    <w:r w:rsidRPr="00A32A0A">
      <w:t>2008/09</w:t>
    </w:r>
    <w:r w:rsidRPr="00A32A0A">
      <w:fldChar w:fldCharType="end"/>
    </w:r>
    <w:r w:rsidRPr="00A32A0A">
      <w:t xml:space="preserve"> </w:t>
    </w:r>
    <w:r w:rsidRPr="00A32A0A">
      <w:tab/>
      <w:t xml:space="preserve">mnr: </w:t>
    </w:r>
    <w:r w:rsidRPr="00A32A0A">
      <w:fldChar w:fldCharType="begin" w:fldLock="1"/>
    </w:r>
    <w:r w:rsidRPr="00A32A0A">
      <w:instrText xml:space="preserve"> DOCPROPERTY</w:instrText>
    </w:r>
    <w:r w:rsidRPr="00A32A0A">
      <w:rPr>
        <w:sz w:val="18"/>
      </w:rPr>
      <w:instrText xml:space="preserve"> "Motionsnummer" *\charformat </w:instrText>
    </w:r>
    <w:r w:rsidRPr="00A32A0A">
      <w:fldChar w:fldCharType="separate"/>
    </w:r>
    <w:r w:rsidRPr="00A32A0A">
      <w:t>Fö215</w:t>
    </w:r>
    <w:r w:rsidRPr="00A32A0A">
      <w:fldChar w:fldCharType="end"/>
    </w:r>
    <w:r w:rsidRPr="00A32A0A">
      <w:br/>
    </w:r>
    <w:r w:rsidRPr="00A32A0A">
      <w:fldChar w:fldCharType="begin" w:fldLock="1"/>
    </w:r>
    <w:r w:rsidRPr="00A32A0A">
      <w:instrText xml:space="preserve"> DOCPROPERTY</w:instrText>
    </w:r>
    <w:r w:rsidRPr="00A32A0A">
      <w:rPr>
        <w:sz w:val="18"/>
      </w:rPr>
      <w:instrText xml:space="preserve"> "Samling" *\charformat </w:instrText>
    </w:r>
    <w:r w:rsidRPr="00A32A0A">
      <w:fldChar w:fldCharType="end"/>
    </w:r>
    <w:r w:rsidRPr="00A32A0A">
      <w:tab/>
      <w:t xml:space="preserve">pnr: </w:t>
    </w:r>
    <w:r w:rsidRPr="00A32A0A">
      <w:fldChar w:fldCharType="begin" w:fldLock="1"/>
    </w:r>
    <w:r w:rsidRPr="00A32A0A">
      <w:instrText xml:space="preserve"> DOCPROPERTY</w:instrText>
    </w:r>
    <w:r w:rsidRPr="00A32A0A">
      <w:rPr>
        <w:sz w:val="18"/>
      </w:rPr>
      <w:instrText xml:space="preserve"> "Partinummer" *\charformat </w:instrText>
    </w:r>
    <w:r w:rsidRPr="00A32A0A">
      <w:fldChar w:fldCharType="separate"/>
    </w:r>
    <w:r w:rsidRPr="00A32A0A">
      <w:t>m1338</w:t>
    </w:r>
    <w:r w:rsidRPr="00A32A0A">
      <w:fldChar w:fldCharType="end"/>
    </w:r>
  </w:p>
  <w:p w:rsidR="00CC7315" w:rsidRPr="00A32A0A" w:rsidRDefault="00CC7315">
    <w:pPr>
      <w:pStyle w:val="FSHRub1"/>
    </w:pPr>
    <w:r w:rsidRPr="00A32A0A">
      <w:t>Motion till riksdagen</w:t>
    </w:r>
    <w:r w:rsidRPr="00A32A0A">
      <w:br/>
    </w:r>
    <w:r w:rsidRPr="00A32A0A">
      <w:fldChar w:fldCharType="begin" w:fldLock="1"/>
    </w:r>
    <w:r w:rsidRPr="00A32A0A">
      <w:instrText xml:space="preserve"> DOCPROPERTY "YearUser" *\charformat </w:instrText>
    </w:r>
    <w:r w:rsidRPr="00A32A0A">
      <w:fldChar w:fldCharType="separate"/>
    </w:r>
    <w:r w:rsidRPr="00A32A0A">
      <w:t>2008/09</w:t>
    </w:r>
    <w:r w:rsidRPr="00A32A0A">
      <w:fldChar w:fldCharType="end"/>
    </w:r>
    <w:r w:rsidRPr="00A32A0A">
      <w:t>:</w:t>
    </w:r>
    <w:r w:rsidRPr="00A32A0A">
      <w:fldChar w:fldCharType="begin" w:fldLock="1"/>
    </w:r>
    <w:r w:rsidRPr="00A32A0A">
      <w:instrText xml:space="preserve"> DOCPROPERTY "Motionsnummer" *\charformat </w:instrText>
    </w:r>
    <w:r w:rsidRPr="00A32A0A">
      <w:fldChar w:fldCharType="separate"/>
    </w:r>
    <w:r w:rsidRPr="00A32A0A">
      <w:t>Fö215</w:t>
    </w:r>
    <w:r w:rsidRPr="00A32A0A">
      <w:fldChar w:fldCharType="end"/>
    </w:r>
  </w:p>
  <w:p w:rsidR="00CC7315" w:rsidRPr="00A32A0A" w:rsidRDefault="00CC7315">
    <w:pPr>
      <w:pStyle w:val="FSHNormalS5"/>
    </w:pPr>
    <w:r w:rsidRPr="00A32A0A">
      <w:fldChar w:fldCharType="begin" w:fldLock="1"/>
    </w:r>
    <w:r w:rsidRPr="00A32A0A">
      <w:instrText xml:space="preserve"> DOCPROPERTY "MotionarText" *\charformat </w:instrText>
    </w:r>
    <w:r w:rsidRPr="00A32A0A">
      <w:fldChar w:fldCharType="separate"/>
    </w:r>
    <w:r w:rsidRPr="00A32A0A">
      <w:t>av Bertil Kjellberg (m)</w:t>
    </w:r>
    <w:r w:rsidRPr="00A32A0A">
      <w:fldChar w:fldCharType="end"/>
    </w:r>
    <w:r w:rsidRPr="00A32A0A">
      <w:br/>
    </w:r>
    <w:r w:rsidRPr="00A32A0A">
      <w:fldChar w:fldCharType="begin" w:fldLock="1"/>
    </w:r>
    <w:r w:rsidRPr="00A32A0A">
      <w:instrText xml:space="preserve"> DOCPROPERTY "SvarFrasKort" *\charformat </w:instrText>
    </w:r>
    <w:r w:rsidRPr="00A32A0A">
      <w:fldChar w:fldCharType="end"/>
    </w:r>
  </w:p>
  <w:p w:rsidR="00CC7315" w:rsidRPr="00A32A0A" w:rsidRDefault="00CC7315">
    <w:pPr>
      <w:pStyle w:val="FSHTitel"/>
    </w:pPr>
    <w:r w:rsidRPr="00A32A0A">
      <w:fldChar w:fldCharType="begin" w:fldLock="1"/>
    </w:r>
    <w:r w:rsidRPr="00A32A0A">
      <w:instrText xml:space="preserve"> DOCPROPERTY</w:instrText>
    </w:r>
    <w:r w:rsidRPr="00A32A0A">
      <w:rPr>
        <w:sz w:val="18"/>
      </w:rPr>
      <w:instrText xml:space="preserve"> "RubrikSvar" *\charformat </w:instrText>
    </w:r>
    <w:r w:rsidRPr="00A32A0A">
      <w:fldChar w:fldCharType="separate"/>
    </w:r>
    <w:r w:rsidRPr="00A32A0A">
      <w:t>Nationell katastroffond</w:t>
    </w:r>
    <w:r w:rsidRPr="00A32A0A">
      <w:fldChar w:fldCharType="end"/>
    </w:r>
  </w:p>
  <w:p w:rsidR="00CC7315" w:rsidRPr="00A32A0A" w:rsidRDefault="00CC7315">
    <w:pPr>
      <w:pStyle w:val="Normal00"/>
    </w:pPr>
  </w:p>
  <w:p w:rsidR="00CC7315" w:rsidRPr="00A32A0A" w:rsidRDefault="00CC73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8678938">
    <w:abstractNumId w:val="8"/>
  </w:num>
  <w:num w:numId="2" w16cid:durableId="668021282">
    <w:abstractNumId w:val="9"/>
  </w:num>
  <w:num w:numId="3" w16cid:durableId="44530252">
    <w:abstractNumId w:val="8"/>
  </w:num>
  <w:num w:numId="4" w16cid:durableId="103968027">
    <w:abstractNumId w:val="9"/>
  </w:num>
  <w:num w:numId="5" w16cid:durableId="1864247714">
    <w:abstractNumId w:val="13"/>
  </w:num>
  <w:num w:numId="6" w16cid:durableId="1618292416">
    <w:abstractNumId w:val="10"/>
  </w:num>
  <w:num w:numId="7" w16cid:durableId="838227724">
    <w:abstractNumId w:val="11"/>
  </w:num>
  <w:num w:numId="8" w16cid:durableId="828252917">
    <w:abstractNumId w:val="12"/>
  </w:num>
  <w:num w:numId="9" w16cid:durableId="1234200066">
    <w:abstractNumId w:val="8"/>
  </w:num>
  <w:num w:numId="10" w16cid:durableId="446701650">
    <w:abstractNumId w:val="3"/>
  </w:num>
  <w:num w:numId="11" w16cid:durableId="510947521">
    <w:abstractNumId w:val="2"/>
  </w:num>
  <w:num w:numId="12" w16cid:durableId="1505512785">
    <w:abstractNumId w:val="1"/>
  </w:num>
  <w:num w:numId="13" w16cid:durableId="1800344088">
    <w:abstractNumId w:val="0"/>
  </w:num>
  <w:num w:numId="14" w16cid:durableId="1400596438">
    <w:abstractNumId w:val="9"/>
  </w:num>
  <w:num w:numId="15" w16cid:durableId="1558661859">
    <w:abstractNumId w:val="7"/>
  </w:num>
  <w:num w:numId="16" w16cid:durableId="731850008">
    <w:abstractNumId w:val="6"/>
  </w:num>
  <w:num w:numId="17" w16cid:durableId="817575940">
    <w:abstractNumId w:val="5"/>
  </w:num>
  <w:num w:numId="18" w16cid:durableId="76264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B669DA6-8331-4502-A69D-35CDA403EA57}"/>
  </w:docVars>
  <w:rsids>
    <w:rsidRoot w:val="00E6010C"/>
    <w:rsid w:val="00A32A0A"/>
    <w:rsid w:val="00CC7315"/>
    <w:rsid w:val="00E60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2793B4-D520-4459-BCFA-0DA3595B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1138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m1338</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m1338</dc:title>
  <dc:subject>m1338</dc:subject>
  <dc:creator>Riksdagen</dc:creator>
  <cp:keywords>Riksdagen</cp:keywords>
  <dc:description>TKG-ktrl, MSMQ4mb, PersReg-Distribution mm b-&gt;ny fplogga</dc:description>
  <cp:lastModifiedBy>Lars Brink</cp:lastModifiedBy>
  <cp:revision>2</cp:revision>
  <cp:lastPrinted>2008-11-20T08:38:00Z</cp:lastPrinted>
  <dcterms:created xsi:type="dcterms:W3CDTF">2025-12-17T15:20:00Z</dcterms:created>
  <dcterms:modified xsi:type="dcterms:W3CDTF">2025-12-17T15:20:00Z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katastroffond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katastroffond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20082009000000000109000013380069</vt:lpwstr>
  </property>
  <property fmtid="{D5CDD505-2E9C-101B-9397-08002B2CF9AE}" pid="47" name="datum">
    <vt:lpwstr>080925</vt:lpwstr>
  </property>
  <property fmtid="{D5CDD505-2E9C-101B-9397-08002B2CF9AE}" pid="48" name="avsändar-e-post">
    <vt:lpwstr>niklas.gillstrom@riksdagen.se</vt:lpwstr>
  </property>
  <property fmtid="{D5CDD505-2E9C-101B-9397-08002B2CF9AE}" pid="49" name="id">
    <vt:lpwstr>20082009000000000109000013380069</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{6FC9B7A6-6B39-41D9-AAD9-A9EE31FB331F}</vt:lpwstr>
  </property>
  <property fmtid="{D5CDD505-2E9C-101B-9397-08002B2CF9AE}" pid="53" name="Överföringar">
    <vt:i4>0</vt:i4>
  </property>
  <property fmtid="{D5CDD505-2E9C-101B-9397-08002B2CF9AE}" pid="54" name="Checksum">
    <vt:lpwstr>*0005402692419*</vt:lpwstr>
  </property>
  <property fmtid="{D5CDD505-2E9C-101B-9397-08002B2CF9AE}" pid="55" name="skuggnummer">
    <vt:lpwstr>434</vt:lpwstr>
  </property>
  <property fmtid="{D5CDD505-2E9C-101B-9397-08002B2CF9AE}" pid="56" name="urixVersion">
    <vt:lpwstr>3.2.0.8</vt:lpwstr>
  </property>
  <property fmtid="{D5CDD505-2E9C-101B-9397-08002B2CF9AE}" pid="57" name="urixOrigin">
    <vt:lpwstr>090401 16:36:55.196</vt:lpwstr>
  </property>
  <property fmtid="{D5CDD505-2E9C-101B-9397-08002B2CF9AE}" pid="58" name="urixGuid">
    <vt:lpwstr>{C689E748-FB17-4AC2-BE8F-C934F09C81E9}</vt:lpwstr>
  </property>
</Properties>
</file>