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8B013" w14:textId="589976B9" w:rsidR="008B4D66" w:rsidRDefault="008B4D6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2019/20:256 av Lars Hjälmered (M)</w:t>
      </w:r>
      <w:r>
        <w:br/>
        <w:t xml:space="preserve">En tredje </w:t>
      </w:r>
      <w:r w:rsidR="008D23EF">
        <w:t>el</w:t>
      </w:r>
      <w:r>
        <w:t>kabel till Gotland</w:t>
      </w:r>
    </w:p>
    <w:p w14:paraId="2E078944" w14:textId="77777777" w:rsidR="008B4D66" w:rsidRDefault="008B4D66" w:rsidP="002749F7">
      <w:pPr>
        <w:pStyle w:val="Brdtext"/>
      </w:pPr>
      <w:r>
        <w:t>Lars Hjälmered har frågat mig om jag och regeringen avser att vidta några åtgärder för att planerna på en tredje kabel till Gotland ska återupptas.</w:t>
      </w:r>
    </w:p>
    <w:p w14:paraId="7229D0AA" w14:textId="2E23C5CA" w:rsidR="008B4D66" w:rsidRDefault="008B4D66" w:rsidP="002749F7">
      <w:pPr>
        <w:pStyle w:val="Brdtext"/>
      </w:pPr>
      <w:r>
        <w:t xml:space="preserve">Lars Hjälmered </w:t>
      </w:r>
      <w:r w:rsidR="00A708BD">
        <w:t xml:space="preserve">tar upp </w:t>
      </w:r>
      <w:r w:rsidR="0014300C">
        <w:t xml:space="preserve">en väldigt viktig fråga </w:t>
      </w:r>
      <w:r w:rsidR="00F539E5">
        <w:t>med</w:t>
      </w:r>
      <w:r w:rsidR="0014300C">
        <w:t xml:space="preserve"> Cementa som exempel</w:t>
      </w:r>
      <w:r>
        <w:t>.</w:t>
      </w:r>
      <w:r w:rsidR="005F6F1A">
        <w:t xml:space="preserve"> D</w:t>
      </w:r>
      <w:r w:rsidR="005F6F1A" w:rsidRPr="00BB35BA">
        <w:t>et är angeläget att Gotland har en trygg och säker elförsörjning</w:t>
      </w:r>
      <w:r w:rsidR="00A6190D">
        <w:t>. J</w:t>
      </w:r>
      <w:r w:rsidR="005F6F1A">
        <w:t>ag träffade i somras regionala aktörer för att diskutera just detta</w:t>
      </w:r>
      <w:r w:rsidR="006A0FAA">
        <w:t xml:space="preserve"> och regeringen följer frågan noggrant</w:t>
      </w:r>
      <w:r w:rsidR="005F6F1A" w:rsidRPr="00BB35BA">
        <w:t xml:space="preserve">. </w:t>
      </w:r>
      <w:r>
        <w:t xml:space="preserve">Sverige har idag en mycket hög leveranssäkerhet och industrin har </w:t>
      </w:r>
      <w:r w:rsidR="00764F2D">
        <w:t xml:space="preserve">bland </w:t>
      </w:r>
      <w:r>
        <w:t>de lägsta elpriserna i EU. Men för att säkra elförsörjningen inför framtiden behöver vi utveckling inom flera områden.</w:t>
      </w:r>
      <w:r w:rsidR="00764F2D">
        <w:t xml:space="preserve"> Vi behöver säkerställa att Sverige även i framtiden har tillgång till elektricitet till konkurrenskraftiga priser med hög försörj</w:t>
      </w:r>
      <w:r w:rsidR="00764F2D">
        <w:softHyphen/>
        <w:t>nings</w:t>
      </w:r>
      <w:r w:rsidR="00764F2D">
        <w:softHyphen/>
        <w:t>trygghet</w:t>
      </w:r>
      <w:r w:rsidR="004834D7">
        <w:t xml:space="preserve">. Regeringen har därför nyligen </w:t>
      </w:r>
      <w:r w:rsidR="002B7C8A">
        <w:t>uppdragit åt</w:t>
      </w:r>
      <w:r w:rsidR="004834D7" w:rsidRPr="004834D7">
        <w:t xml:space="preserve"> Energimarknadsinspektionen </w:t>
      </w:r>
      <w:r w:rsidR="002B7C8A">
        <w:t>att</w:t>
      </w:r>
      <w:r w:rsidR="004834D7" w:rsidRPr="004834D7">
        <w:t xml:space="preserve"> analys</w:t>
      </w:r>
      <w:r w:rsidR="002B7C8A">
        <w:t>era</w:t>
      </w:r>
      <w:r w:rsidR="004834D7" w:rsidRPr="004834D7">
        <w:t xml:space="preserve"> och</w:t>
      </w:r>
      <w:r w:rsidR="002B7C8A">
        <w:t xml:space="preserve"> lämna</w:t>
      </w:r>
      <w:r w:rsidR="004834D7" w:rsidRPr="004834D7">
        <w:t xml:space="preserve"> förslag till åtgärder avseende kapacitetsbrist i elnäten</w:t>
      </w:r>
      <w:r w:rsidR="004834D7">
        <w:t>.</w:t>
      </w:r>
    </w:p>
    <w:p w14:paraId="4D5EA67B" w14:textId="7E088A91" w:rsidR="00966F83" w:rsidRDefault="00A7166D" w:rsidP="002749F7">
      <w:pPr>
        <w:pStyle w:val="Brdtext"/>
      </w:pPr>
      <w:r w:rsidRPr="00C42A88">
        <w:t>Vad gäller de</w:t>
      </w:r>
      <w:r w:rsidR="00966F83" w:rsidRPr="00C42A88">
        <w:t xml:space="preserve"> elavbrott </w:t>
      </w:r>
      <w:r w:rsidR="00A708BD" w:rsidRPr="00C42A88">
        <w:t xml:space="preserve">som </w:t>
      </w:r>
      <w:r w:rsidRPr="00C42A88">
        <w:t>drabbat</w:t>
      </w:r>
      <w:r w:rsidR="00966F83" w:rsidRPr="00C42A88">
        <w:t xml:space="preserve"> </w:t>
      </w:r>
      <w:r w:rsidRPr="00C42A88">
        <w:t xml:space="preserve">just </w:t>
      </w:r>
      <w:r w:rsidR="00966F83" w:rsidRPr="00C42A88">
        <w:t xml:space="preserve">Cementa </w:t>
      </w:r>
      <w:r w:rsidRPr="00C42A88">
        <w:t xml:space="preserve">så beror de inte på </w:t>
      </w:r>
      <w:proofErr w:type="spellStart"/>
      <w:r w:rsidRPr="00C42A88">
        <w:t>elkapacitetsbrist</w:t>
      </w:r>
      <w:proofErr w:type="spellEnd"/>
      <w:r w:rsidRPr="00C42A88">
        <w:t xml:space="preserve"> utan främst på arbetet med att uppdatera kontrollutrustning</w:t>
      </w:r>
      <w:r w:rsidR="00A708BD" w:rsidRPr="00C42A88">
        <w:t>en</w:t>
      </w:r>
      <w:r w:rsidRPr="00C42A88">
        <w:t xml:space="preserve"> för de befintliga kablarna samt väderberoende avbrott.</w:t>
      </w:r>
    </w:p>
    <w:p w14:paraId="002F743B" w14:textId="19F9AAF1" w:rsidR="008B4D66" w:rsidRPr="008B4D66" w:rsidRDefault="008B4D66">
      <w:pPr>
        <w:pStyle w:val="Brdtext"/>
      </w:pPr>
      <w:r w:rsidRPr="008B4D66">
        <w:t xml:space="preserve">Affärsverket svenska kraftnät </w:t>
      </w:r>
      <w:r w:rsidR="009019ED">
        <w:t>(</w:t>
      </w:r>
      <w:proofErr w:type="spellStart"/>
      <w:r w:rsidR="009019ED">
        <w:t>Svk</w:t>
      </w:r>
      <w:proofErr w:type="spellEnd"/>
      <w:r w:rsidR="009019ED">
        <w:t xml:space="preserve">) </w:t>
      </w:r>
      <w:r w:rsidRPr="008B4D66">
        <w:t xml:space="preserve">beslutade </w:t>
      </w:r>
      <w:r w:rsidR="00A708BD" w:rsidRPr="008B4D66">
        <w:t xml:space="preserve">den 24 maj </w:t>
      </w:r>
      <w:r w:rsidR="009019ED">
        <w:t xml:space="preserve">2017 </w:t>
      </w:r>
      <w:r w:rsidRPr="008B4D66">
        <w:t xml:space="preserve">att avbryta arbetet med den planerade </w:t>
      </w:r>
      <w:proofErr w:type="spellStart"/>
      <w:r w:rsidRPr="008B4D66">
        <w:t>elförbindelsen</w:t>
      </w:r>
      <w:proofErr w:type="spellEnd"/>
      <w:r w:rsidRPr="008B4D66">
        <w:t xml:space="preserve"> mellan fastlandet och Gotland.</w:t>
      </w:r>
      <w:r w:rsidR="00764F2D">
        <w:t xml:space="preserve"> </w:t>
      </w:r>
      <w:r w:rsidRPr="008B4D66">
        <w:t>Som frågeställar</w:t>
      </w:r>
      <w:r w:rsidR="004272FD">
        <w:t>en</w:t>
      </w:r>
      <w:r w:rsidRPr="008B4D66">
        <w:t xml:space="preserve"> väl känner till kan jag som minister inte ha synpunkter i enskilda ärenden som hanteras av en myndighet. Rent generellt kan jag dock säga att </w:t>
      </w:r>
      <w:proofErr w:type="spellStart"/>
      <w:r w:rsidR="009019ED">
        <w:t>Svk</w:t>
      </w:r>
      <w:proofErr w:type="spellEnd"/>
      <w:r w:rsidRPr="008B4D66">
        <w:t xml:space="preserve"> har en mycket viktig roll för att säkerställa en trygg elförsörjning i Sverige</w:t>
      </w:r>
      <w:r w:rsidR="005F6F1A">
        <w:t>. Jag</w:t>
      </w:r>
      <w:r w:rsidRPr="008B4D66">
        <w:t xml:space="preserve"> förutsätter att </w:t>
      </w:r>
      <w:proofErr w:type="spellStart"/>
      <w:r w:rsidR="00350DDF">
        <w:t>Svk</w:t>
      </w:r>
      <w:proofErr w:type="spellEnd"/>
      <w:r w:rsidRPr="008B4D66">
        <w:t xml:space="preserve"> fullt ut beakta</w:t>
      </w:r>
      <w:r w:rsidR="00AB268A">
        <w:t>r</w:t>
      </w:r>
      <w:r w:rsidRPr="008B4D66">
        <w:t xml:space="preserve"> sitt uppdrag </w:t>
      </w:r>
      <w:r w:rsidR="00AB268A">
        <w:t>i sina</w:t>
      </w:r>
      <w:r w:rsidR="00AB268A" w:rsidRPr="008B4D66">
        <w:t xml:space="preserve"> </w:t>
      </w:r>
      <w:r w:rsidRPr="008B4D66">
        <w:t>beslut.</w:t>
      </w:r>
    </w:p>
    <w:p w14:paraId="3BF4D79F" w14:textId="2E6AEDB6" w:rsidR="004834D7" w:rsidRDefault="004834D7" w:rsidP="004834D7">
      <w:pPr>
        <w:pStyle w:val="Brdtext"/>
      </w:pPr>
      <w:r w:rsidRPr="00BB35BA">
        <w:lastRenderedPageBreak/>
        <w:t xml:space="preserve">Lösningar </w:t>
      </w:r>
      <w:r>
        <w:t xml:space="preserve">för Gotland </w:t>
      </w:r>
      <w:r w:rsidRPr="00BB35BA">
        <w:t>tas fram bl.a. inom ramen för regeringens uppdrag</w:t>
      </w:r>
      <w:r w:rsidR="00F96EDF">
        <w:t xml:space="preserve"> till Statens energimyndighet</w:t>
      </w:r>
      <w:r w:rsidRPr="00BB35BA">
        <w:t xml:space="preserve"> om Gotland som pilot i omställningen till ett förnybart energisystem. Åtgärderna kommer bidra till ökad försörjningstrygghet, konkurrenskraft och ekologisk hållbarhet</w:t>
      </w:r>
      <w:r>
        <w:t xml:space="preserve">. </w:t>
      </w:r>
    </w:p>
    <w:p w14:paraId="5F3F687D" w14:textId="133A8FD8" w:rsidR="008B4D66" w:rsidRDefault="008B4D6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07AC923BC9C4EEEB106162FBF1827FD"/>
          </w:placeholder>
          <w:dataBinding w:prefixMappings="xmlns:ns0='http://lp/documentinfo/RK' " w:xpath="/ns0:DocumentInfo[1]/ns0:BaseInfo[1]/ns0:HeaderDate[1]" w:storeItemID="{4505F920-5F9F-4C56-A989-BA41898AE47D}"/>
          <w:date w:fullDate="2019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19ED">
            <w:t>30 oktober 2019</w:t>
          </w:r>
        </w:sdtContent>
      </w:sdt>
    </w:p>
    <w:p w14:paraId="576364BB" w14:textId="77777777" w:rsidR="008B4D66" w:rsidRDefault="008B4D66" w:rsidP="004E7A8F">
      <w:pPr>
        <w:pStyle w:val="Brdtextutanavstnd"/>
      </w:pPr>
    </w:p>
    <w:p w14:paraId="1B1C34F9" w14:textId="77777777" w:rsidR="008B4D66" w:rsidRDefault="008B4D66" w:rsidP="004E7A8F">
      <w:pPr>
        <w:pStyle w:val="Brdtextutanavstnd"/>
      </w:pPr>
    </w:p>
    <w:p w14:paraId="24290289" w14:textId="77777777" w:rsidR="008B4D66" w:rsidRDefault="008B4D66" w:rsidP="00422A41">
      <w:pPr>
        <w:pStyle w:val="Brdtext"/>
      </w:pPr>
      <w:r>
        <w:t>Anders Ygeman</w:t>
      </w:r>
    </w:p>
    <w:p w14:paraId="5452FF96" w14:textId="77777777" w:rsidR="008B4D66" w:rsidRPr="00DB48AB" w:rsidRDefault="008B4D66" w:rsidP="00DB48AB">
      <w:pPr>
        <w:pStyle w:val="Brdtext"/>
      </w:pPr>
    </w:p>
    <w:sectPr w:rsidR="008B4D6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3C743" w14:textId="77777777" w:rsidR="008B4D66" w:rsidRDefault="008B4D66" w:rsidP="00A87A54">
      <w:pPr>
        <w:spacing w:after="0" w:line="240" w:lineRule="auto"/>
      </w:pPr>
      <w:r>
        <w:separator/>
      </w:r>
    </w:p>
  </w:endnote>
  <w:endnote w:type="continuationSeparator" w:id="0">
    <w:p w14:paraId="52A023A4" w14:textId="77777777" w:rsidR="008B4D66" w:rsidRDefault="008B4D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7B3BD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60B7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B5B2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B429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7DD5F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B725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A875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9AD552" w14:textId="77777777" w:rsidTr="00C26068">
      <w:trPr>
        <w:trHeight w:val="227"/>
      </w:trPr>
      <w:tc>
        <w:tcPr>
          <w:tcW w:w="4074" w:type="dxa"/>
        </w:tcPr>
        <w:p w14:paraId="6C2457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45BE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F6778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3DCCB" w14:textId="77777777" w:rsidR="008B4D66" w:rsidRDefault="008B4D66" w:rsidP="00A87A54">
      <w:pPr>
        <w:spacing w:after="0" w:line="240" w:lineRule="auto"/>
      </w:pPr>
      <w:r>
        <w:separator/>
      </w:r>
    </w:p>
  </w:footnote>
  <w:footnote w:type="continuationSeparator" w:id="0">
    <w:p w14:paraId="6B4A296A" w14:textId="77777777" w:rsidR="008B4D66" w:rsidRDefault="008B4D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4D66" w14:paraId="0D30C8FD" w14:textId="77777777" w:rsidTr="00C93EBA">
      <w:trPr>
        <w:trHeight w:val="227"/>
      </w:trPr>
      <w:tc>
        <w:tcPr>
          <w:tcW w:w="5534" w:type="dxa"/>
        </w:tcPr>
        <w:p w14:paraId="0488C719" w14:textId="77777777" w:rsidR="008B4D66" w:rsidRPr="007D73AB" w:rsidRDefault="008B4D66">
          <w:pPr>
            <w:pStyle w:val="Sidhuvud"/>
          </w:pPr>
        </w:p>
      </w:tc>
      <w:tc>
        <w:tcPr>
          <w:tcW w:w="3170" w:type="dxa"/>
          <w:vAlign w:val="bottom"/>
        </w:tcPr>
        <w:p w14:paraId="0E4AAD3A" w14:textId="77777777" w:rsidR="008B4D66" w:rsidRPr="007D73AB" w:rsidRDefault="008B4D66" w:rsidP="00340DE0">
          <w:pPr>
            <w:pStyle w:val="Sidhuvud"/>
          </w:pPr>
        </w:p>
      </w:tc>
      <w:tc>
        <w:tcPr>
          <w:tcW w:w="1134" w:type="dxa"/>
        </w:tcPr>
        <w:p w14:paraId="61E444D0" w14:textId="77777777" w:rsidR="008B4D66" w:rsidRDefault="008B4D66" w:rsidP="005A703A">
          <w:pPr>
            <w:pStyle w:val="Sidhuvud"/>
          </w:pPr>
        </w:p>
      </w:tc>
    </w:tr>
    <w:tr w:rsidR="008B4D66" w14:paraId="5FB6F696" w14:textId="77777777" w:rsidTr="00C93EBA">
      <w:trPr>
        <w:trHeight w:val="1928"/>
      </w:trPr>
      <w:tc>
        <w:tcPr>
          <w:tcW w:w="5534" w:type="dxa"/>
        </w:tcPr>
        <w:p w14:paraId="239B5B31" w14:textId="77777777" w:rsidR="008B4D66" w:rsidRPr="00340DE0" w:rsidRDefault="008B4D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3C0243" wp14:editId="542FCD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063301" w14:textId="77777777" w:rsidR="008B4D66" w:rsidRPr="00710A6C" w:rsidRDefault="008B4D66" w:rsidP="00EE3C0F">
          <w:pPr>
            <w:pStyle w:val="Sidhuvud"/>
            <w:rPr>
              <w:b/>
            </w:rPr>
          </w:pPr>
        </w:p>
        <w:p w14:paraId="7ADF7CC9" w14:textId="77777777" w:rsidR="008B4D66" w:rsidRDefault="008B4D66" w:rsidP="00EE3C0F">
          <w:pPr>
            <w:pStyle w:val="Sidhuvud"/>
          </w:pPr>
        </w:p>
        <w:p w14:paraId="6AC31989" w14:textId="77777777" w:rsidR="008B4D66" w:rsidRDefault="008B4D66" w:rsidP="00EE3C0F">
          <w:pPr>
            <w:pStyle w:val="Sidhuvud"/>
          </w:pPr>
        </w:p>
        <w:p w14:paraId="59B799F9" w14:textId="77777777" w:rsidR="008B4D66" w:rsidRDefault="008B4D66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A2DC03703FBB4A3F87259B32123B53DE"/>
            </w:placeholder>
            <w:dataBinding w:prefixMappings="xmlns:ns0='http://lp/documentinfo/RK' " w:xpath="/ns0:DocumentInfo[1]/ns0:BaseInfo[1]/ns0:Dnr[1]" w:storeItemID="{4505F920-5F9F-4C56-A989-BA41898AE47D}"/>
            <w:text/>
          </w:sdtPr>
          <w:sdtEndPr/>
          <w:sdtContent>
            <w:p w14:paraId="739AD34D" w14:textId="14C82D0C" w:rsidR="008B4D66" w:rsidRDefault="002B7C8A" w:rsidP="00EE3C0F">
              <w:pPr>
                <w:pStyle w:val="Sidhuvud"/>
              </w:pPr>
              <w:r w:rsidRPr="002B7C8A">
                <w:rPr>
                  <w:sz w:val="20"/>
                  <w:szCs w:val="20"/>
                </w:rPr>
                <w:t>I2019/02773/E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D4D74A20D74F67A218DC86560E86A8"/>
            </w:placeholder>
            <w:showingPlcHdr/>
            <w:dataBinding w:prefixMappings="xmlns:ns0='http://lp/documentinfo/RK' " w:xpath="/ns0:DocumentInfo[1]/ns0:BaseInfo[1]/ns0:DocNumber[1]" w:storeItemID="{4505F920-5F9F-4C56-A989-BA41898AE47D}"/>
            <w:text/>
          </w:sdtPr>
          <w:sdtEndPr/>
          <w:sdtContent>
            <w:p w14:paraId="15A915C1" w14:textId="77777777" w:rsidR="008B4D66" w:rsidRDefault="008B4D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B44C6E" w14:textId="77777777" w:rsidR="008B4D66" w:rsidRDefault="008B4D66" w:rsidP="00EE3C0F">
          <w:pPr>
            <w:pStyle w:val="Sidhuvud"/>
          </w:pPr>
        </w:p>
      </w:tc>
      <w:tc>
        <w:tcPr>
          <w:tcW w:w="1134" w:type="dxa"/>
        </w:tcPr>
        <w:p w14:paraId="29E4DE18" w14:textId="77777777" w:rsidR="008B4D66" w:rsidRDefault="008B4D66" w:rsidP="0094502D">
          <w:pPr>
            <w:pStyle w:val="Sidhuvud"/>
          </w:pPr>
        </w:p>
        <w:p w14:paraId="4C291928" w14:textId="77777777" w:rsidR="008B4D66" w:rsidRPr="0094502D" w:rsidRDefault="008B4D66" w:rsidP="00EC71A6">
          <w:pPr>
            <w:pStyle w:val="Sidhuvud"/>
          </w:pPr>
        </w:p>
      </w:tc>
    </w:tr>
    <w:tr w:rsidR="008B4D66" w14:paraId="0EBE7F5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143A93B03424EB3BF974BE734297E98"/>
            </w:placeholder>
          </w:sdtPr>
          <w:sdtEndPr>
            <w:rPr>
              <w:b w:val="0"/>
            </w:rPr>
          </w:sdtEndPr>
          <w:sdtContent>
            <w:p w14:paraId="091EB748" w14:textId="77777777" w:rsidR="008B4D66" w:rsidRPr="008B4D66" w:rsidRDefault="008B4D66" w:rsidP="00340DE0">
              <w:pPr>
                <w:pStyle w:val="Sidhuvud"/>
                <w:rPr>
                  <w:b/>
                </w:rPr>
              </w:pPr>
              <w:r w:rsidRPr="008B4D66">
                <w:rPr>
                  <w:b/>
                </w:rPr>
                <w:t>Infrastrukturdepartementet</w:t>
              </w:r>
            </w:p>
            <w:p w14:paraId="43982EAD" w14:textId="77777777" w:rsidR="008B4D66" w:rsidRDefault="008B4D66" w:rsidP="00340DE0">
              <w:pPr>
                <w:pStyle w:val="Sidhuvud"/>
              </w:pPr>
              <w:r w:rsidRPr="008B4D66">
                <w:t>Energi- och digitaliseringsministern</w:t>
              </w:r>
            </w:p>
          </w:sdtContent>
        </w:sdt>
        <w:p w14:paraId="76589186" w14:textId="77777777" w:rsidR="002B7C8A" w:rsidRDefault="002B7C8A" w:rsidP="002B7C8A">
          <w:pPr>
            <w:rPr>
              <w:rFonts w:asciiTheme="majorHAnsi" w:hAnsiTheme="majorHAnsi"/>
              <w:sz w:val="19"/>
            </w:rPr>
          </w:pPr>
        </w:p>
        <w:p w14:paraId="5A26890E" w14:textId="77777777" w:rsidR="002B7C8A" w:rsidRDefault="002B7C8A" w:rsidP="002B7C8A"/>
        <w:p w14:paraId="1986758F" w14:textId="77777777" w:rsidR="002B7C8A" w:rsidRDefault="002B7C8A" w:rsidP="002B7C8A"/>
        <w:p w14:paraId="7A69F003" w14:textId="207866A5" w:rsidR="002B7C8A" w:rsidRPr="002B7C8A" w:rsidRDefault="002B7C8A" w:rsidP="002B7C8A"/>
      </w:tc>
      <w:sdt>
        <w:sdtPr>
          <w:alias w:val="Recipient"/>
          <w:tag w:val="ccRKShow_Recipient"/>
          <w:id w:val="-28344517"/>
          <w:placeholder>
            <w:docPart w:val="9B9F7683FF9D454296BC7504B93AC2FF"/>
          </w:placeholder>
          <w:dataBinding w:prefixMappings="xmlns:ns0='http://lp/documentinfo/RK' " w:xpath="/ns0:DocumentInfo[1]/ns0:BaseInfo[1]/ns0:Recipient[1]" w:storeItemID="{4505F920-5F9F-4C56-A989-BA41898AE47D}"/>
          <w:text w:multiLine="1"/>
        </w:sdtPr>
        <w:sdtEndPr/>
        <w:sdtContent>
          <w:tc>
            <w:tcPr>
              <w:tcW w:w="3170" w:type="dxa"/>
            </w:tcPr>
            <w:p w14:paraId="4D299F65" w14:textId="77777777" w:rsidR="008B4D66" w:rsidRDefault="008B4D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D4CCB8" w14:textId="77777777" w:rsidR="008B4D66" w:rsidRDefault="008B4D66" w:rsidP="003E6020">
          <w:pPr>
            <w:pStyle w:val="Sidhuvud"/>
          </w:pPr>
        </w:p>
      </w:tc>
    </w:tr>
  </w:tbl>
  <w:p w14:paraId="3D2723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00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37E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B7C8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DDF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2FD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4D7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6F1A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FA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1F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2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D66"/>
    <w:rsid w:val="008B6135"/>
    <w:rsid w:val="008B7BEB"/>
    <w:rsid w:val="008C02B8"/>
    <w:rsid w:val="008C4538"/>
    <w:rsid w:val="008C562B"/>
    <w:rsid w:val="008C6717"/>
    <w:rsid w:val="008D0305"/>
    <w:rsid w:val="008D23E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9ED"/>
    <w:rsid w:val="009036E7"/>
    <w:rsid w:val="0090605F"/>
    <w:rsid w:val="00907909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F83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90D"/>
    <w:rsid w:val="00A61F6D"/>
    <w:rsid w:val="00A65996"/>
    <w:rsid w:val="00A67276"/>
    <w:rsid w:val="00A67588"/>
    <w:rsid w:val="00A67840"/>
    <w:rsid w:val="00A708BD"/>
    <w:rsid w:val="00A7166D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268A"/>
    <w:rsid w:val="00AB4D25"/>
    <w:rsid w:val="00AB5033"/>
    <w:rsid w:val="00AB5298"/>
    <w:rsid w:val="00AB5519"/>
    <w:rsid w:val="00AB6313"/>
    <w:rsid w:val="00AB71DD"/>
    <w:rsid w:val="00AC15C5"/>
    <w:rsid w:val="00AC31D4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35BA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A88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7A1"/>
    <w:rsid w:val="00D061BB"/>
    <w:rsid w:val="00D07BE1"/>
    <w:rsid w:val="00D116C0"/>
    <w:rsid w:val="00D131DF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9E5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EDF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150B00"/>
  <w15:docId w15:val="{F1D7F9D3-4918-4199-B84F-D4A85E95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DC03703FBB4A3F87259B32123B5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FE996-A8F1-4F1B-BBFF-32656089489B}"/>
      </w:docPartPr>
      <w:docPartBody>
        <w:p w:rsidR="0064272B" w:rsidRDefault="00623C47" w:rsidP="00623C47">
          <w:pPr>
            <w:pStyle w:val="A2DC03703FBB4A3F87259B32123B53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D4D74A20D74F67A218DC86560E8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22D29-C63B-4149-A673-C5889BD0D5E2}"/>
      </w:docPartPr>
      <w:docPartBody>
        <w:p w:rsidR="0064272B" w:rsidRDefault="00623C47" w:rsidP="00623C47">
          <w:pPr>
            <w:pStyle w:val="98D4D74A20D74F67A218DC86560E8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43A93B03424EB3BF974BE734297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23D7D-DDAE-4D54-AC44-6156F7C5F83D}"/>
      </w:docPartPr>
      <w:docPartBody>
        <w:p w:rsidR="0064272B" w:rsidRDefault="00623C47" w:rsidP="00623C47">
          <w:pPr>
            <w:pStyle w:val="9143A93B03424EB3BF974BE734297E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9F7683FF9D454296BC7504B93AC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68683-D541-4A1E-803C-B7D93C66DF8D}"/>
      </w:docPartPr>
      <w:docPartBody>
        <w:p w:rsidR="0064272B" w:rsidRDefault="00623C47" w:rsidP="00623C47">
          <w:pPr>
            <w:pStyle w:val="9B9F7683FF9D454296BC7504B93AC2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7AC923BC9C4EEEB106162FBF182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13424-6478-407C-BB01-1209612F15D2}"/>
      </w:docPartPr>
      <w:docPartBody>
        <w:p w:rsidR="0064272B" w:rsidRDefault="00623C47" w:rsidP="00623C47">
          <w:pPr>
            <w:pStyle w:val="A07AC923BC9C4EEEB106162FBF1827F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47"/>
    <w:rsid w:val="00623C47"/>
    <w:rsid w:val="0064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5296341DA34184BC2FDCF18AFAA383">
    <w:name w:val="415296341DA34184BC2FDCF18AFAA383"/>
    <w:rsid w:val="00623C47"/>
  </w:style>
  <w:style w:type="character" w:styleId="Platshllartext">
    <w:name w:val="Placeholder Text"/>
    <w:basedOn w:val="Standardstycketeckensnitt"/>
    <w:uiPriority w:val="99"/>
    <w:semiHidden/>
    <w:rsid w:val="00623C47"/>
    <w:rPr>
      <w:noProof w:val="0"/>
      <w:color w:val="808080"/>
    </w:rPr>
  </w:style>
  <w:style w:type="paragraph" w:customStyle="1" w:styleId="CE1966CE2F544497AA4D772CCBB29EE0">
    <w:name w:val="CE1966CE2F544497AA4D772CCBB29EE0"/>
    <w:rsid w:val="00623C47"/>
  </w:style>
  <w:style w:type="paragraph" w:customStyle="1" w:styleId="BCD76C3D68BD43DB8D1E4C0D9CBD765B">
    <w:name w:val="BCD76C3D68BD43DB8D1E4C0D9CBD765B"/>
    <w:rsid w:val="00623C47"/>
  </w:style>
  <w:style w:type="paragraph" w:customStyle="1" w:styleId="F4B092CEED914F1391D77EF715DA807D">
    <w:name w:val="F4B092CEED914F1391D77EF715DA807D"/>
    <w:rsid w:val="00623C47"/>
  </w:style>
  <w:style w:type="paragraph" w:customStyle="1" w:styleId="A2DC03703FBB4A3F87259B32123B53DE">
    <w:name w:val="A2DC03703FBB4A3F87259B32123B53DE"/>
    <w:rsid w:val="00623C47"/>
  </w:style>
  <w:style w:type="paragraph" w:customStyle="1" w:styleId="98D4D74A20D74F67A218DC86560E86A8">
    <w:name w:val="98D4D74A20D74F67A218DC86560E86A8"/>
    <w:rsid w:val="00623C47"/>
  </w:style>
  <w:style w:type="paragraph" w:customStyle="1" w:styleId="BE2681D2E1B04E74B76A15D003BFE76E">
    <w:name w:val="BE2681D2E1B04E74B76A15D003BFE76E"/>
    <w:rsid w:val="00623C47"/>
  </w:style>
  <w:style w:type="paragraph" w:customStyle="1" w:styleId="40C40D99715F4E299D866B488AE879AF">
    <w:name w:val="40C40D99715F4E299D866B488AE879AF"/>
    <w:rsid w:val="00623C47"/>
  </w:style>
  <w:style w:type="paragraph" w:customStyle="1" w:styleId="DBA65D57916841CEAA1356A4D7CA93E1">
    <w:name w:val="DBA65D57916841CEAA1356A4D7CA93E1"/>
    <w:rsid w:val="00623C47"/>
  </w:style>
  <w:style w:type="paragraph" w:customStyle="1" w:styleId="9143A93B03424EB3BF974BE734297E98">
    <w:name w:val="9143A93B03424EB3BF974BE734297E98"/>
    <w:rsid w:val="00623C47"/>
  </w:style>
  <w:style w:type="paragraph" w:customStyle="1" w:styleId="9B9F7683FF9D454296BC7504B93AC2FF">
    <w:name w:val="9B9F7683FF9D454296BC7504B93AC2FF"/>
    <w:rsid w:val="00623C47"/>
  </w:style>
  <w:style w:type="paragraph" w:customStyle="1" w:styleId="8ECDDEA958394318B10BFF611F875506">
    <w:name w:val="8ECDDEA958394318B10BFF611F875506"/>
    <w:rsid w:val="00623C47"/>
  </w:style>
  <w:style w:type="paragraph" w:customStyle="1" w:styleId="162CD8EC1A964E0FACF3772852AD5660">
    <w:name w:val="162CD8EC1A964E0FACF3772852AD5660"/>
    <w:rsid w:val="00623C47"/>
  </w:style>
  <w:style w:type="paragraph" w:customStyle="1" w:styleId="9CAF7B01334C42569C0CF34911B0CDED">
    <w:name w:val="9CAF7B01334C42569C0CF34911B0CDED"/>
    <w:rsid w:val="00623C47"/>
  </w:style>
  <w:style w:type="paragraph" w:customStyle="1" w:styleId="ACB807BF71D940288C86974601382FE1">
    <w:name w:val="ACB807BF71D940288C86974601382FE1"/>
    <w:rsid w:val="00623C47"/>
  </w:style>
  <w:style w:type="paragraph" w:customStyle="1" w:styleId="5C73FF6EDB6348319F7BE249DBAAD0E7">
    <w:name w:val="5C73FF6EDB6348319F7BE249DBAAD0E7"/>
    <w:rsid w:val="00623C47"/>
  </w:style>
  <w:style w:type="paragraph" w:customStyle="1" w:styleId="A07AC923BC9C4EEEB106162FBF1827FD">
    <w:name w:val="A07AC923BC9C4EEEB106162FBF1827FD"/>
    <w:rsid w:val="00623C47"/>
  </w:style>
  <w:style w:type="paragraph" w:customStyle="1" w:styleId="80C08D6C827543008DC07E61B11B083C">
    <w:name w:val="80C08D6C827543008DC07E61B11B083C"/>
    <w:rsid w:val="00623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50455881-749a-4e93-ba51-5041e2484f7c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2019-10-30T00:00:00</HeaderDate>
    <Office/>
    <Dnr>I2019/02773/E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3D4FTNM4WFRW-1969221839-166</_dlc_DocId>
    <_dlc_DocIdUrl xmlns="877d635f-9b91-4318-9a30-30bf28c922b2">
      <Url>https://dhs.sp.regeringskansliet.se/yta/i-e/_layouts/15/DocIdRedir.aspx?ID=3D4FTNM4WFRW-1969221839-166</Url>
      <Description>3D4FTNM4WFRW-1969221839-166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7EE2-705C-4D40-99C2-881BE756B906}"/>
</file>

<file path=customXml/itemProps2.xml><?xml version="1.0" encoding="utf-8"?>
<ds:datastoreItem xmlns:ds="http://schemas.openxmlformats.org/officeDocument/2006/customXml" ds:itemID="{42081974-F49E-4DAD-96ED-3784B5E33949}"/>
</file>

<file path=customXml/itemProps3.xml><?xml version="1.0" encoding="utf-8"?>
<ds:datastoreItem xmlns:ds="http://schemas.openxmlformats.org/officeDocument/2006/customXml" ds:itemID="{4505F920-5F9F-4C56-A989-BA41898AE47D}"/>
</file>

<file path=customXml/itemProps4.xml><?xml version="1.0" encoding="utf-8"?>
<ds:datastoreItem xmlns:ds="http://schemas.openxmlformats.org/officeDocument/2006/customXml" ds:itemID="{F961AE92-0B5C-428C-9A43-6CCCC0A698F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5E8A666-4969-48BB-9339-B2AC523A49F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2081974-F49E-4DAD-96ED-3784B5E33949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7d635f-9b91-4318-9a30-30bf28c922b2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E2CF293-6149-4548-983D-1C0E68ECC7A4}"/>
</file>

<file path=customXml/itemProps8.xml><?xml version="1.0" encoding="utf-8"?>
<ds:datastoreItem xmlns:ds="http://schemas.openxmlformats.org/officeDocument/2006/customXml" ds:itemID="{C057ECEF-CF98-41E2-90C2-94EB0DBC10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256 En tredje elkabel till Gotland.docx</dc:title>
  <dc:subject/>
  <dc:creator>Alexander Meijer</dc:creator>
  <cp:keywords/>
  <dc:description/>
  <cp:lastModifiedBy>Alexander Meijer</cp:lastModifiedBy>
  <cp:revision>5</cp:revision>
  <dcterms:created xsi:type="dcterms:W3CDTF">2019-10-30T13:21:00Z</dcterms:created>
  <dcterms:modified xsi:type="dcterms:W3CDTF">2019-10-30T13:47:00Z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c567572e-dffe-4b5b-85e0-a7d5be8a4449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