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5F57" w:rsidP="00DA0661">
      <w:pPr>
        <w:pStyle w:val="Title"/>
      </w:pPr>
      <w:bookmarkStart w:id="0" w:name="Start"/>
      <w:bookmarkEnd w:id="0"/>
      <w:r>
        <w:t>Svar på fråga 2022/23:31 av Åsa Westlund (S)</w:t>
      </w:r>
      <w:r>
        <w:br/>
      </w:r>
      <w:r w:rsidRPr="000B5F57">
        <w:t>Statsministerns ansvar gentemot riksdagens kontrollmakt</w:t>
      </w:r>
    </w:p>
    <w:p w:rsidR="000B5F57" w:rsidP="000B5F57">
      <w:pPr>
        <w:pStyle w:val="BodyText"/>
      </w:pPr>
      <w:r>
        <w:t>Åsa Westlund har frågat statsministern hur han avser att säkerställa att riksdagen kan utöva sin kontrollmakt också via frågestunden</w:t>
      </w:r>
      <w:r w:rsidR="002B5E4C">
        <w:t>.</w:t>
      </w:r>
    </w:p>
    <w:p w:rsidR="000B5F57" w:rsidP="006A12F1">
      <w:pPr>
        <w:pStyle w:val="BodyText"/>
      </w:pPr>
      <w:r>
        <w:t>Frågan har överlämnats till mig.</w:t>
      </w:r>
    </w:p>
    <w:p w:rsidR="002B4364" w:rsidP="00A6224C">
      <w:pPr>
        <w:pStyle w:val="BodyText"/>
      </w:pPr>
      <w:r w:rsidRPr="002B4364">
        <w:t xml:space="preserve">En av riksdagens viktigaste uppgifter är att </w:t>
      </w:r>
      <w:r w:rsidR="00F51853">
        <w:t xml:space="preserve">i enlighet med regeringsformens och riksdagsordningens bestämmelser </w:t>
      </w:r>
      <w:r w:rsidRPr="002B4364">
        <w:t xml:space="preserve">kontrollera hur regeringen sköter sitt arbete. </w:t>
      </w:r>
      <w:r w:rsidR="00A6224C">
        <w:t xml:space="preserve">Riksdagens granskning av regeringen sker med olika medel och metoder, däribland genom konstitutionsutskottets granskning av statsrådens tjänsteutövning och regeringsärendens handläggning </w:t>
      </w:r>
      <w:r w:rsidR="007D23D3">
        <w:t>samt</w:t>
      </w:r>
      <w:r w:rsidR="00A6224C">
        <w:t xml:space="preserve"> genom möjligheten att pröva förtroendet för ett statsråd vid en misstroendeomröstning. </w:t>
      </w:r>
    </w:p>
    <w:p w:rsidR="00A6224C" w:rsidRPr="000308F1" w:rsidP="00CE3D78">
      <w:pPr>
        <w:pStyle w:val="BodyText"/>
        <w:rPr>
          <w:strike/>
        </w:rPr>
      </w:pPr>
      <w:r>
        <w:t>I</w:t>
      </w:r>
      <w:r>
        <w:t>nterpellationer och frågor</w:t>
      </w:r>
      <w:r w:rsidR="002B4364">
        <w:t>, de s.k. frågeinstituten,</w:t>
      </w:r>
      <w:r>
        <w:t xml:space="preserve"> </w:t>
      </w:r>
      <w:r w:rsidRPr="00CE3D78" w:rsidR="00CE3D78">
        <w:t xml:space="preserve">är ett led i riksdagens </w:t>
      </w:r>
      <w:r w:rsidR="00370CF0">
        <w:t xml:space="preserve">grundläggande </w:t>
      </w:r>
      <w:r w:rsidRPr="00CE3D78" w:rsidR="00CE3D78">
        <w:t xml:space="preserve">kontrollmakt </w:t>
      </w:r>
      <w:r w:rsidR="00CE3D78">
        <w:t xml:space="preserve">och </w:t>
      </w:r>
      <w:r>
        <w:t xml:space="preserve">fyller en viktig funktion för att ge riksdagen information och underlag till initiativ och kritisk debatt i politiska frågor. </w:t>
      </w:r>
    </w:p>
    <w:p w:rsidR="00101563" w:rsidP="00101563">
      <w:pPr>
        <w:pStyle w:val="BodyText"/>
      </w:pPr>
      <w:r>
        <w:t xml:space="preserve">Jag uppfattar att </w:t>
      </w:r>
      <w:r>
        <w:t xml:space="preserve">Åsa Westlunds fråga är föranledd av att jag vid riksdagens frågestund den 27 oktober 2022 inte besvarade </w:t>
      </w:r>
      <w:r>
        <w:t xml:space="preserve">alla </w:t>
      </w:r>
      <w:r>
        <w:t xml:space="preserve">frågor från riksdagsledamöter. </w:t>
      </w:r>
      <w:r w:rsidR="001359D9">
        <w:t xml:space="preserve">Åsa Westlund </w:t>
      </w:r>
      <w:r>
        <w:t xml:space="preserve">hade </w:t>
      </w:r>
      <w:r w:rsidR="002B4364">
        <w:t xml:space="preserve">några dagar dessförinnan </w:t>
      </w:r>
      <w:r w:rsidR="002F45A5">
        <w:t>anmält att hon vill att</w:t>
      </w:r>
      <w:r w:rsidRPr="002F45A5" w:rsidR="002F45A5">
        <w:t xml:space="preserve"> </w:t>
      </w:r>
      <w:r w:rsidR="002F45A5">
        <w:t xml:space="preserve">konstitutionsutskottet </w:t>
      </w:r>
      <w:r w:rsidRPr="002F45A5" w:rsidR="002F45A5">
        <w:t>granskar</w:t>
      </w:r>
      <w:r w:rsidR="007D23D3">
        <w:t xml:space="preserve"> om</w:t>
      </w:r>
      <w:r w:rsidRPr="002F45A5" w:rsidR="002F45A5">
        <w:t xml:space="preserve"> </w:t>
      </w:r>
      <w:r w:rsidR="002F45A5">
        <w:t xml:space="preserve">mitt </w:t>
      </w:r>
      <w:r w:rsidRPr="002F45A5" w:rsidR="002F45A5">
        <w:t>sammantagna agerande vid tillträdet</w:t>
      </w:r>
      <w:r>
        <w:t xml:space="preserve"> som statsråd</w:t>
      </w:r>
      <w:r w:rsidR="007D23D3">
        <w:t xml:space="preserve"> är förenligt med regeringsformen</w:t>
      </w:r>
      <w:r w:rsidR="002F45A5">
        <w:t xml:space="preserve">. </w:t>
      </w:r>
      <w:r w:rsidRPr="002F45A5" w:rsidR="002F45A5">
        <w:t xml:space="preserve"> </w:t>
      </w:r>
    </w:p>
    <w:p w:rsidR="00E2436E" w:rsidRPr="007D23D3" w:rsidP="00101563">
      <w:pPr>
        <w:pStyle w:val="BodyText"/>
      </w:pPr>
      <w:r>
        <w:t xml:space="preserve">Vid frågestunder ska svar lämnas omedelbart utan betänketid. Vid frågestunden blev jag osäker på vilka frågor jag kunde svara på med anledning av </w:t>
      </w:r>
      <w:r w:rsidRPr="007D23D3">
        <w:t>anmälan till konstitutionsutskottet.</w:t>
      </w:r>
    </w:p>
    <w:p w:rsidR="002B5E4C" w:rsidP="007D23D3">
      <w:pPr>
        <w:pStyle w:val="BodyText"/>
      </w:pPr>
      <w:r w:rsidRPr="007D23D3">
        <w:t xml:space="preserve">Jag har ansvar för och vill svara på </w:t>
      </w:r>
      <w:r w:rsidRPr="007D23D3" w:rsidR="001163F7">
        <w:t xml:space="preserve">riksdagens </w:t>
      </w:r>
      <w:r w:rsidRPr="007D23D3">
        <w:t>frågor om regeringens skolpolitik.</w:t>
      </w:r>
      <w:r w:rsidRPr="007D23D3" w:rsidR="007D23D3">
        <w:t xml:space="preserve"> </w:t>
      </w:r>
      <w:r w:rsidRPr="007D23D3" w:rsidR="00E2436E">
        <w:t>Sådana</w:t>
      </w:r>
      <w:r w:rsidR="00E2436E">
        <w:t xml:space="preserve"> frågor </w:t>
      </w:r>
      <w:r>
        <w:t xml:space="preserve">ska </w:t>
      </w:r>
      <w:r w:rsidR="003E6307">
        <w:t xml:space="preserve">alltså </w:t>
      </w:r>
      <w:r>
        <w:t>riktas till mig</w:t>
      </w:r>
      <w:r w:rsidR="00F51A2A">
        <w:t xml:space="preserve"> och jag kommer att svara</w:t>
      </w:r>
      <w:r>
        <w:t>.</w:t>
      </w:r>
    </w:p>
    <w:p w:rsidR="000B5F57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6BC27FC5EB634D4D955377717CCF3030"/>
          </w:placeholder>
          <w:dataBinding w:xpath="/ns0:DocumentInfo[1]/ns0:BaseInfo[1]/ns0:HeaderDate[1]" w:storeItemID="{A56EED04-ED18-471A-8793-75D27A46802F}" w:prefixMappings="xmlns:ns0='http://lp/documentinfo/RK' "/>
          <w:date w:fullDate="2022-11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95971">
            <w:t>9 november 2022</w:t>
          </w:r>
        </w:sdtContent>
      </w:sdt>
    </w:p>
    <w:p w:rsidR="000B5F57" w:rsidP="00471B06">
      <w:pPr>
        <w:pStyle w:val="Brdtextutanavstnd"/>
      </w:pPr>
    </w:p>
    <w:p w:rsidR="000B5F57" w:rsidP="00471B06">
      <w:pPr>
        <w:pStyle w:val="Brdtextutanavstnd"/>
      </w:pPr>
    </w:p>
    <w:p w:rsidR="000B5F57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40961AC7CB44742968BFC401A966197"/>
        </w:placeholder>
        <w:dataBinding w:xpath="/ns0:DocumentInfo[1]/ns0:BaseInfo[1]/ns0:TopSender[1]" w:storeItemID="{A56EED04-ED18-471A-8793-75D27A46802F}" w:prefixMappings="xmlns:ns0='http://lp/documentinfo/RK' "/>
        <w:comboBox w:lastValue="Skol­ministern">
          <w:listItem w:value="Utbildningsministern" w:displayText="Mats Persson"/>
          <w:listItem w:value="Skol­ministern" w:displayText="Lotta Edholm"/>
        </w:comboBox>
      </w:sdtPr>
      <w:sdtContent>
        <w:p w:rsidR="000B5F57" w:rsidP="00422A41">
          <w:pPr>
            <w:pStyle w:val="BodyText"/>
          </w:pPr>
          <w:r>
            <w:rPr>
              <w:rStyle w:val="DefaultParagraphFont"/>
            </w:rPr>
            <w:t>Lotta Edholm</w:t>
          </w:r>
        </w:p>
      </w:sdtContent>
    </w:sdt>
    <w:p w:rsidR="0019597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5F5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B5F57" w:rsidRPr="007D73AB" w:rsidP="00340DE0">
          <w:pPr>
            <w:pStyle w:val="Header"/>
          </w:pPr>
        </w:p>
      </w:tc>
      <w:tc>
        <w:tcPr>
          <w:tcW w:w="1134" w:type="dxa"/>
        </w:tcPr>
        <w:p w:rsidR="000B5F5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5F5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5F57" w:rsidRPr="00710A6C" w:rsidP="00EE3C0F">
          <w:pPr>
            <w:pStyle w:val="Header"/>
            <w:rPr>
              <w:b/>
            </w:rPr>
          </w:pPr>
        </w:p>
        <w:p w:rsidR="000B5F57" w:rsidP="00EE3C0F">
          <w:pPr>
            <w:pStyle w:val="Header"/>
          </w:pPr>
        </w:p>
        <w:p w:rsidR="000B5F57" w:rsidP="00EE3C0F">
          <w:pPr>
            <w:pStyle w:val="Header"/>
          </w:pPr>
        </w:p>
        <w:p w:rsidR="000B5F5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6F4D6DD029542E1A4D84600C6BB33CD"/>
            </w:placeholder>
            <w:dataBinding w:xpath="/ns0:DocumentInfo[1]/ns0:BaseInfo[1]/ns0:Dnr[1]" w:storeItemID="{A56EED04-ED18-471A-8793-75D27A46802F}" w:prefixMappings="xmlns:ns0='http://lp/documentinfo/RK' "/>
            <w:text/>
          </w:sdtPr>
          <w:sdtContent>
            <w:p w:rsidR="000B5F57" w:rsidP="00EE3C0F">
              <w:pPr>
                <w:pStyle w:val="Header"/>
              </w:pPr>
              <w:r>
                <w:t>U2022/03470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5129A9DCF3477C8EC31C71B6263976"/>
            </w:placeholder>
            <w:showingPlcHdr/>
            <w:dataBinding w:xpath="/ns0:DocumentInfo[1]/ns0:BaseInfo[1]/ns0:DocNumber[1]" w:storeItemID="{A56EED04-ED18-471A-8793-75D27A46802F}" w:prefixMappings="xmlns:ns0='http://lp/documentinfo/RK' "/>
            <w:text/>
          </w:sdtPr>
          <w:sdtContent>
            <w:p w:rsidR="000B5F5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5F57" w:rsidP="00EE3C0F">
          <w:pPr>
            <w:pStyle w:val="Header"/>
          </w:pPr>
        </w:p>
      </w:tc>
      <w:tc>
        <w:tcPr>
          <w:tcW w:w="1134" w:type="dxa"/>
        </w:tcPr>
        <w:p w:rsidR="000B5F57" w:rsidP="0094502D">
          <w:pPr>
            <w:pStyle w:val="Header"/>
          </w:pPr>
        </w:p>
        <w:p w:rsidR="000B5F5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00B2D269C34894B98912FC3B8F833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95971" w:rsidRPr="00195971" w:rsidP="00340DE0">
              <w:pPr>
                <w:pStyle w:val="Header"/>
                <w:rPr>
                  <w:b/>
                </w:rPr>
              </w:pPr>
              <w:r w:rsidRPr="00195971">
                <w:rPr>
                  <w:b/>
                </w:rPr>
                <w:t>Utbildningsdepartementet</w:t>
              </w:r>
            </w:p>
            <w:p w:rsidR="002E06FA" w:rsidP="00340DE0">
              <w:pPr>
                <w:pStyle w:val="Header"/>
              </w:pPr>
              <w:r w:rsidRPr="00195971">
                <w:t>Skolministern</w:t>
              </w:r>
            </w:p>
            <w:p w:rsidR="000B5F5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AA8BF2A5CE4BF19AF423F42568BD82"/>
          </w:placeholder>
          <w:dataBinding w:xpath="/ns0:DocumentInfo[1]/ns0:BaseInfo[1]/ns0:Recipient[1]" w:storeItemID="{A56EED04-ED18-471A-8793-75D27A46802F}" w:prefixMappings="xmlns:ns0='http://lp/documentinfo/RK' "/>
          <w:text w:multiLine="1"/>
        </w:sdtPr>
        <w:sdtContent>
          <w:tc>
            <w:tcPr>
              <w:tcW w:w="3170" w:type="dxa"/>
            </w:tcPr>
            <w:p w:rsidR="000B5F5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5F5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163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F4D6DD029542E1A4D84600C6BB3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34784-78BB-412D-96EF-697809679324}"/>
      </w:docPartPr>
      <w:docPartBody>
        <w:p w:rsidR="003F4C3B" w:rsidP="004D3C0E">
          <w:pPr>
            <w:pStyle w:val="16F4D6DD029542E1A4D84600C6BB33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5129A9DCF3477C8EC31C71B6263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866E1-AD66-457B-BAB7-60D2A92D05C0}"/>
      </w:docPartPr>
      <w:docPartBody>
        <w:p w:rsidR="003F4C3B" w:rsidP="004D3C0E">
          <w:pPr>
            <w:pStyle w:val="1C5129A9DCF3477C8EC31C71B62639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00B2D269C34894B98912FC3B8F8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FCD1D-AA7C-4444-BFFF-1A1DE038DB51}"/>
      </w:docPartPr>
      <w:docPartBody>
        <w:p w:rsidR="003F4C3B" w:rsidP="004D3C0E">
          <w:pPr>
            <w:pStyle w:val="0F00B2D269C34894B98912FC3B8F83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AA8BF2A5CE4BF19AF423F42568B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B2D31-60E4-463A-8132-6E7B9385C655}"/>
      </w:docPartPr>
      <w:docPartBody>
        <w:p w:rsidR="003F4C3B" w:rsidP="004D3C0E">
          <w:pPr>
            <w:pStyle w:val="EBAA8BF2A5CE4BF19AF423F42568BD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C27FC5EB634D4D955377717CCF3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7624E-436B-4222-A7B8-AE68869A59C1}"/>
      </w:docPartPr>
      <w:docPartBody>
        <w:p w:rsidR="003F4C3B" w:rsidP="004D3C0E">
          <w:pPr>
            <w:pStyle w:val="6BC27FC5EB634D4D955377717CCF303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40961AC7CB44742968BFC401A966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20ABB-B709-406F-AF28-232349BBFE6A}"/>
      </w:docPartPr>
      <w:docPartBody>
        <w:p w:rsidR="003F4C3B" w:rsidP="004D3C0E">
          <w:pPr>
            <w:pStyle w:val="140961AC7CB44742968BFC401A96619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C0E"/>
    <w:rPr>
      <w:noProof w:val="0"/>
      <w:color w:val="808080"/>
    </w:rPr>
  </w:style>
  <w:style w:type="paragraph" w:customStyle="1" w:styleId="16F4D6DD029542E1A4D84600C6BB33CD">
    <w:name w:val="16F4D6DD029542E1A4D84600C6BB33CD"/>
    <w:rsid w:val="004D3C0E"/>
  </w:style>
  <w:style w:type="paragraph" w:customStyle="1" w:styleId="EBAA8BF2A5CE4BF19AF423F42568BD82">
    <w:name w:val="EBAA8BF2A5CE4BF19AF423F42568BD82"/>
    <w:rsid w:val="004D3C0E"/>
  </w:style>
  <w:style w:type="paragraph" w:customStyle="1" w:styleId="1C5129A9DCF3477C8EC31C71B62639761">
    <w:name w:val="1C5129A9DCF3477C8EC31C71B62639761"/>
    <w:rsid w:val="004D3C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00B2D269C34894B98912FC3B8F83321">
    <w:name w:val="0F00B2D269C34894B98912FC3B8F83321"/>
    <w:rsid w:val="004D3C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C27FC5EB634D4D955377717CCF3030">
    <w:name w:val="6BC27FC5EB634D4D955377717CCF3030"/>
    <w:rsid w:val="004D3C0E"/>
  </w:style>
  <w:style w:type="paragraph" w:customStyle="1" w:styleId="140961AC7CB44742968BFC401A966197">
    <w:name w:val="140961AC7CB44742968BFC401A966197"/>
    <w:rsid w:val="004D3C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2022-11-09T00:00:00</HeaderDate>
    <Office/>
    <Dnr>U2022/03470</Dnr>
    <ParagrafNr/>
    <DocumentTitle/>
    <VisitingAddress/>
    <Extra1/>
    <Extra2/>
    <Extra3>Åsa Westlund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0fc6cb1f-3dff-48d2-8d4d-004874e925ba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A35E1-8DE1-4EA7-8545-CFC13897096B}"/>
</file>

<file path=customXml/itemProps2.xml><?xml version="1.0" encoding="utf-8"?>
<ds:datastoreItem xmlns:ds="http://schemas.openxmlformats.org/officeDocument/2006/customXml" ds:itemID="{A56EED04-ED18-471A-8793-75D27A46802F}"/>
</file>

<file path=customXml/itemProps3.xml><?xml version="1.0" encoding="utf-8"?>
<ds:datastoreItem xmlns:ds="http://schemas.openxmlformats.org/officeDocument/2006/customXml" ds:itemID="{B7B738CB-B280-4A0A-BD1A-1184A7FAC87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7CDF706-3F6C-4FB2-9E0E-7EB5DCEA61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2022_23_31 av Åsa Westlund (S) Statsministerns ansvar gentemot riksdagens kontrollmakt.docx</dc:title>
  <cp:revision>2</cp:revision>
  <cp:lastPrinted>2022-11-03T07:57:00Z</cp:lastPrinted>
  <dcterms:created xsi:type="dcterms:W3CDTF">2022-11-09T08:41:00Z</dcterms:created>
  <dcterms:modified xsi:type="dcterms:W3CDTF">2022-11-09T08:41:00Z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de8e6fee-5816-4b42-b657-2ba343e6f881</vt:lpwstr>
  </property>
</Properties>
</file>