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B0157A3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12404EDF6A5441DBEF7FACBC47E3B77"/>
        </w:placeholder>
        <w15:appearance w15:val="hidden"/>
        <w:text/>
      </w:sdtPr>
      <w:sdtEndPr/>
      <w:sdtContent>
        <w:p w:rsidR="00AF30DD" w:rsidP="00CC4C93" w:rsidRDefault="00AF30DD" w14:paraId="7B0157A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1329033-6b57-4699-ad9a-e59f4f56c85d"/>
        <w:id w:val="1389609911"/>
        <w:lock w:val="sdtLocked"/>
      </w:sdtPr>
      <w:sdtEndPr/>
      <w:sdtContent>
        <w:p w:rsidR="00712391" w:rsidRDefault="0041744C" w14:paraId="7B0157A5" w14:textId="71AA6B1D">
          <w:pPr>
            <w:pStyle w:val="Frslagstext"/>
          </w:pPr>
          <w:r>
            <w:t>Riksdagen ställer sig bakom det som anförs i motionen om att Försvarsmakten bör köpa tillbaka HMS Spiggen för att den antingen kan bli övningsobjekt eller finna en bra museal placering, och riksdagen tillkännager detta för regeringen.</w:t>
          </w:r>
        </w:p>
      </w:sdtContent>
    </w:sdt>
    <w:p w:rsidR="00AF30DD" w:rsidP="00AF30DD" w:rsidRDefault="000156D9" w14:paraId="7B0157A6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0C0039" w14:paraId="7B0157A7" w14:textId="77777777">
      <w:pPr>
        <w:pStyle w:val="Normalutanindragellerluft"/>
      </w:pPr>
      <w:r>
        <w:t>HMS Spiggen, Sveriges enda miniubåt, såldes till Kalix för att i denna kommuns försorg få en slutlig fin placering</w:t>
      </w:r>
      <w:r w:rsidR="00843CEF">
        <w:t>.</w:t>
      </w:r>
      <w:r>
        <w:t xml:space="preserve"> Av olika skäl har det inte fungerat tillfyllest. Försvarsmakten bör nu lämpligen köpa tillbaka miniubåten för att </w:t>
      </w:r>
      <w:r w:rsidR="00051C95">
        <w:t xml:space="preserve">om inte annat </w:t>
      </w:r>
      <w:r>
        <w:t xml:space="preserve">själva finna en bra </w:t>
      </w:r>
      <w:r w:rsidR="00051C95">
        <w:t xml:space="preserve">museal </w:t>
      </w:r>
      <w:r>
        <w:t>placering.</w:t>
      </w:r>
    </w:p>
    <w:p w:rsidRPr="00051C95" w:rsidR="00051C95" w:rsidP="00051C95" w:rsidRDefault="00051C95" w14:paraId="7B0157A8" w14:textId="77777777">
      <w:r>
        <w:t>Dock i första hand bör prövas om miniubåten kan bli ett övningsobjekt. Nu när främmande makt bedriver oanmäld undervattensverksamhet i våra vatten och vi ska återta ubåtsjaktförmåga kan ett övningsobjekt vara av stor vikt.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42C3C0C70041CFA52789FEC6223D7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578ED" w:rsidRDefault="0056032A" w14:paraId="7B0157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0437A5" w:rsidRDefault="000437A5" w14:paraId="7B0157AD" w14:textId="77777777"/>
    <w:sectPr w:rsidR="000437A5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157AF" w14:textId="77777777" w:rsidR="0077337E" w:rsidRDefault="0077337E" w:rsidP="000C1CAD">
      <w:pPr>
        <w:spacing w:line="240" w:lineRule="auto"/>
      </w:pPr>
      <w:r>
        <w:separator/>
      </w:r>
    </w:p>
  </w:endnote>
  <w:endnote w:type="continuationSeparator" w:id="0">
    <w:p w14:paraId="7B0157B0" w14:textId="77777777" w:rsidR="0077337E" w:rsidRDefault="007733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1AB3A" w14:textId="77777777" w:rsidR="0056032A" w:rsidRDefault="0056032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157B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157BB" w14:textId="77777777" w:rsidR="00890802" w:rsidRDefault="0089080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201510061416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201510061509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15:09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15:09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157AD" w14:textId="77777777" w:rsidR="0077337E" w:rsidRDefault="0077337E" w:rsidP="000C1CAD">
      <w:pPr>
        <w:spacing w:line="240" w:lineRule="auto"/>
      </w:pPr>
      <w:r>
        <w:separator/>
      </w:r>
    </w:p>
  </w:footnote>
  <w:footnote w:type="continuationSeparator" w:id="0">
    <w:p w14:paraId="7B0157AE" w14:textId="77777777" w:rsidR="0077337E" w:rsidRDefault="007733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2A" w:rsidRDefault="0056032A" w14:paraId="5BDC1AC7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2A" w:rsidRDefault="0056032A" w14:paraId="566175E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B0157B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6032A" w14:paraId="7B0157B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:3065</w:t>
        </w:r>
      </w:sdtContent>
    </w:sdt>
  </w:p>
  <w:p w:rsidR="00A42228" w:rsidP="00283E0F" w:rsidRDefault="0056032A" w14:paraId="7B0157B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Jansson och Robert Stenkvist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54CE3" w14:paraId="7B0157B9" w14:textId="77777777">
        <w:pPr>
          <w:pStyle w:val="FSHRub2"/>
        </w:pPr>
        <w:r>
          <w:t>Inköp av ubåt Spiggen till Försvarsmakten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B0157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16B81"/>
    <w:rsid w:val="00003CCB"/>
    <w:rsid w:val="00006BF0"/>
    <w:rsid w:val="00010168"/>
    <w:rsid w:val="00010DF8"/>
    <w:rsid w:val="00011724"/>
    <w:rsid w:val="00011F33"/>
    <w:rsid w:val="00015064"/>
    <w:rsid w:val="000156D9"/>
    <w:rsid w:val="00016B8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7A5"/>
    <w:rsid w:val="00043AA9"/>
    <w:rsid w:val="0004587D"/>
    <w:rsid w:val="00046B18"/>
    <w:rsid w:val="00051929"/>
    <w:rsid w:val="00051C95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0039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79EA"/>
    <w:rsid w:val="003B1AFC"/>
    <w:rsid w:val="003B2109"/>
    <w:rsid w:val="003B38E9"/>
    <w:rsid w:val="003C0D8C"/>
    <w:rsid w:val="003C10FB"/>
    <w:rsid w:val="003C1239"/>
    <w:rsid w:val="003C1A2D"/>
    <w:rsid w:val="003C3343"/>
    <w:rsid w:val="003C721A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44C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3CBE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8ED"/>
    <w:rsid w:val="00557C3D"/>
    <w:rsid w:val="0056032A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4245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C25"/>
    <w:rsid w:val="00711ECC"/>
    <w:rsid w:val="00712391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337E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0802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4CE3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39C4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08C5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0EFC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157A3"/>
  <w15:chartTrackingRefBased/>
  <w15:docId w15:val="{D8AC843E-020B-4037-8310-C65A1ED4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2404EDF6A5441DBEF7FACBC47E3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A6139D-5926-484C-836D-52DA26932DCD}"/>
      </w:docPartPr>
      <w:docPartBody>
        <w:p w:rsidR="001E1139" w:rsidRDefault="008C5A1B">
          <w:pPr>
            <w:pStyle w:val="812404EDF6A5441DBEF7FACBC47E3B7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342C3C0C70041CFA52789FEC6223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F14C9-9334-43A8-B0CA-D4FF8532FEEC}"/>
      </w:docPartPr>
      <w:docPartBody>
        <w:p w:rsidR="001E1139" w:rsidRDefault="008C5A1B">
          <w:pPr>
            <w:pStyle w:val="F342C3C0C70041CFA52789FEC6223D7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1B"/>
    <w:rsid w:val="001E1139"/>
    <w:rsid w:val="00261D2F"/>
    <w:rsid w:val="0084104A"/>
    <w:rsid w:val="008C5A1B"/>
    <w:rsid w:val="00EC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2404EDF6A5441DBEF7FACBC47E3B77">
    <w:name w:val="812404EDF6A5441DBEF7FACBC47E3B77"/>
  </w:style>
  <w:style w:type="paragraph" w:customStyle="1" w:styleId="D1F39F9F214E48BF916C68BBAAD6EBD5">
    <w:name w:val="D1F39F9F214E48BF916C68BBAAD6EBD5"/>
  </w:style>
  <w:style w:type="paragraph" w:customStyle="1" w:styleId="F342C3C0C70041CFA52789FEC6223D78">
    <w:name w:val="F342C3C0C70041CFA52789FEC6223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6189</RubrikLookup>
    <MotionGuid xmlns="00d11361-0b92-4bae-a181-288d6a55b763">2f16b4e7-eb87-4dd3-b839-78e95d8eeaf6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EEA58-1CCA-42FC-B03A-3EC334ECEB41}"/>
</file>

<file path=customXml/itemProps2.xml><?xml version="1.0" encoding="utf-8"?>
<ds:datastoreItem xmlns:ds="http://schemas.openxmlformats.org/officeDocument/2006/customXml" ds:itemID="{C7DF8CA4-201D-4A58-B752-AE57A49E731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61DBB76-7E44-4112-B1D0-FD52D4BAF169}"/>
</file>

<file path=customXml/itemProps5.xml><?xml version="1.0" encoding="utf-8"?>
<ds:datastoreItem xmlns:ds="http://schemas.openxmlformats.org/officeDocument/2006/customXml" ds:itemID="{B011B1CE-9A01-4A80-9833-B744213B6DB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34</TotalTime>
  <Pages>1</Pages>
  <Words>127</Words>
  <Characters>705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Inköp av ubåt Spiggen till Försvarsmakten</vt:lpstr>
      <vt:lpstr/>
    </vt:vector>
  </TitlesOfParts>
  <Company>Sveriges riksdag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Inköp av ubåt Spiggen till Försvarsmakten</dc:title>
  <dc:subject/>
  <dc:creator>Mikael Jansson</dc:creator>
  <cp:keywords/>
  <dc:description/>
  <cp:lastModifiedBy>Anders Norin</cp:lastModifiedBy>
  <cp:revision>13</cp:revision>
  <cp:lastPrinted>2015-10-06T13:09:00Z</cp:lastPrinted>
  <dcterms:created xsi:type="dcterms:W3CDTF">2015-10-06T12:16:00Z</dcterms:created>
  <dcterms:modified xsi:type="dcterms:W3CDTF">2015-10-07T12:31:00Z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*TC4B7F0833150*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https://filur.riksdagen.se/drop/DropOffLibrary/TC4B7F0833150.docx</vt:lpwstr>
  </property>
  <property fmtid="{D5CDD505-2E9C-101B-9397-08002B2CF9AE}" pid="11" name="RevisionsOn">
    <vt:lpwstr>1</vt:lpwstr>
  </property>
</Properties>
</file>