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D1E6C" w:rsidRPr="007F57CE" w:rsidRDefault="00CD1E6C">
      <w:pPr>
        <w:pStyle w:val="Frslagsrubrik"/>
      </w:pPr>
      <w:r w:rsidRPr="007F57CE">
        <w:t>Förslag till riksdagsbeslut</w:t>
      </w:r>
    </w:p>
    <w:p w:rsidR="00CD1E6C" w:rsidRPr="007F57CE" w:rsidRDefault="00CD1E6C">
      <w:pPr>
        <w:pStyle w:val="Hemstlatt"/>
      </w:pPr>
      <w:r w:rsidRPr="007F57CE">
        <w:t>Riksdagen tillkännager för regeringen som sin mening vad som anförs i motionen om att regeringen ska återkomma med ett omarb</w:t>
      </w:r>
      <w:r w:rsidRPr="007F57CE">
        <w:t>e</w:t>
      </w:r>
      <w:r w:rsidRPr="007F57CE">
        <w:t>tat förslag där möjligheterna till undantag från regeln om legitimation och betygssättning är borttagna.</w:t>
      </w:r>
    </w:p>
    <w:p w:rsidR="00CD1E6C" w:rsidRPr="007F57CE" w:rsidRDefault="00CD1E6C">
      <w:pPr>
        <w:pStyle w:val="Rubrik1"/>
      </w:pPr>
      <w:r w:rsidRPr="007F57CE">
        <w:t>Motivering</w:t>
      </w:r>
    </w:p>
    <w:p w:rsidR="00CD1E6C" w:rsidRPr="007F57CE" w:rsidRDefault="00CD1E6C">
      <w:r w:rsidRPr="007F57CE">
        <w:t>Regeringen föreslår i sin proposition ”Legitimation för lärare och förskollär</w:t>
      </w:r>
      <w:r w:rsidRPr="007F57CE">
        <w:t>a</w:t>
      </w:r>
      <w:r w:rsidRPr="007F57CE">
        <w:t>re” (2010/11:20) att det ska införas ett legitimationssystem för lärare och förskollärare. Sverigedemokraterna menar att förslaget i stora drag är både bra och välkommet.</w:t>
      </w:r>
    </w:p>
    <w:p w:rsidR="00CD1E6C" w:rsidRPr="007F57CE" w:rsidRDefault="00CD1E6C">
      <w:pPr>
        <w:pStyle w:val="Normaltindrag"/>
      </w:pPr>
      <w:r w:rsidRPr="007F57CE">
        <w:t xml:space="preserve">Att ett legitimationssystem kommer att innebära flera fördelar ser vi som mycket troligt, inte minst vad gäller att kvalitetssäkra verksamheterna och öka rättssäkerheten för eleverna. Däremot är vi inte lika säkra på att systemet med legitimation per automatik kommer att leda till en utökad rekryteringsbas. Men det återstår att se. </w:t>
      </w:r>
    </w:p>
    <w:p w:rsidR="00CD1E6C" w:rsidRPr="007F57CE" w:rsidRDefault="00CD1E6C">
      <w:pPr>
        <w:pStyle w:val="Normaltindrag"/>
      </w:pPr>
      <w:r w:rsidRPr="007F57CE">
        <w:t>I propositionen skriver regeringen att endast lärare och förskollärare som har legitimation ska få anställas utan tidsbegränsning, varpå man radar upp flera exempel på lärargrupper som ska få anställas i svensk skola utan tidsb</w:t>
      </w:r>
      <w:r w:rsidRPr="007F57CE">
        <w:t>e</w:t>
      </w:r>
      <w:r w:rsidRPr="007F57CE">
        <w:t>gränsning trots att det saknas lärarutbildning och legitimation.</w:t>
      </w:r>
    </w:p>
    <w:p w:rsidR="00CD1E6C" w:rsidRPr="007F57CE" w:rsidRDefault="00CD1E6C">
      <w:pPr>
        <w:pStyle w:val="Normaltindrag"/>
      </w:pPr>
      <w:r w:rsidRPr="007F57CE">
        <w:t>Det är viktigt att poängtera att ett av huvudmålen med Sverigedemokrate</w:t>
      </w:r>
      <w:r w:rsidRPr="007F57CE">
        <w:t>r</w:t>
      </w:r>
      <w:r w:rsidRPr="007F57CE">
        <w:t>nas skol- och utbildningspolitik är att skapa en likvärdig och rättvis skola. Det är därför vi ställer vi oss mycket tveksamma till att vissa lärargrupper ska tillåtas undervisa utan tidsbegränsning även i de fall det saknas legitimation.</w:t>
      </w:r>
    </w:p>
    <w:p w:rsidR="00CD1E6C" w:rsidRPr="007F57CE" w:rsidRDefault="00CD1E6C">
      <w:pPr>
        <w:pStyle w:val="Normaltindrag"/>
      </w:pPr>
      <w:r w:rsidRPr="007F57CE">
        <w:t>Vi har förståelse för att det under en övergångsperiod kommer att vara svårt att hitta legitimerade lärare med rätt kompetens inom vissa delar av skolväsendet, inte minst lärare som ska undervisa i modersmål eller yrkes</w:t>
      </w:r>
      <w:r w:rsidRPr="007F57CE">
        <w:lastRenderedPageBreak/>
        <w:t>ä</w:t>
      </w:r>
      <w:r w:rsidRPr="007F57CE">
        <w:t>m</w:t>
      </w:r>
      <w:r w:rsidRPr="007F57CE">
        <w:t>ne. Men att som regeringen nu föreslår bygga in flera undantag i det nya s</w:t>
      </w:r>
      <w:r w:rsidRPr="007F57CE">
        <w:t>y</w:t>
      </w:r>
      <w:r w:rsidRPr="007F57CE">
        <w:t>stemet är inte hållbart, då vi ser dessa undantag som ett hot mot den likvärd</w:t>
      </w:r>
      <w:r w:rsidRPr="007F57CE">
        <w:t>i</w:t>
      </w:r>
      <w:r w:rsidRPr="007F57CE">
        <w:t>ga och rättvisa skolan.</w:t>
      </w:r>
    </w:p>
    <w:p w:rsidR="00CD1E6C" w:rsidRPr="007F57CE" w:rsidRDefault="00CD1E6C">
      <w:pPr>
        <w:pStyle w:val="Normaltindrag"/>
      </w:pPr>
      <w:r w:rsidRPr="007F57CE">
        <w:t>Sverigedemokraternas uppfattning är att inga undantag från kravet på leg</w:t>
      </w:r>
      <w:r w:rsidRPr="007F57CE">
        <w:t>i</w:t>
      </w:r>
      <w:r w:rsidRPr="007F57CE">
        <w:t>timation ska tillåtas, annat än under just en övergångsperiod, varför vi avsty</w:t>
      </w:r>
      <w:r w:rsidRPr="007F57CE">
        <w:t>r</w:t>
      </w:r>
      <w:r w:rsidRPr="007F57CE">
        <w:t>ker den delen i propositionen.</w:t>
      </w:r>
    </w:p>
    <w:p w:rsidR="00CD1E6C" w:rsidRPr="007F57CE" w:rsidRDefault="00CD1E6C">
      <w:pPr>
        <w:pStyle w:val="Normaltindrag"/>
      </w:pPr>
      <w:r w:rsidRPr="007F57CE">
        <w:t>Vidare är vi starkt kritiska till att lärare i modersmål och yrkesämnen ska få sätta betyg även i de fall det saknas legitimation, av samma skäl som fra</w:t>
      </w:r>
      <w:r w:rsidRPr="007F57CE">
        <w:t>m</w:t>
      </w:r>
      <w:r w:rsidRPr="007F57CE">
        <w:t>förs ovan, varför vi avstyrker även den delen av propositionen.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F57CE">
        <w:trPr>
          <w:cantSplit/>
        </w:trPr>
        <w:tc>
          <w:tcPr>
            <w:tcW w:w="3046" w:type="dxa"/>
          </w:tcPr>
          <w:p w:rsidR="00CD1E6C" w:rsidRPr="007F57CE" w:rsidRDefault="00CD1E6C">
            <w:pPr>
              <w:pStyle w:val="UnderskriftDatum"/>
              <w:spacing w:before="240"/>
            </w:pPr>
            <w:r w:rsidRPr="007F57CE">
              <w:t>Stockholm den 2 november 2010</w:t>
            </w:r>
          </w:p>
        </w:tc>
        <w:tc>
          <w:tcPr>
            <w:tcW w:w="3047" w:type="dxa"/>
          </w:tcPr>
          <w:p w:rsidR="00CD1E6C" w:rsidRPr="007F57CE" w:rsidRDefault="00CD1E6C">
            <w:pPr>
              <w:pStyle w:val="Underskrifter"/>
              <w:spacing w:before="240"/>
            </w:pPr>
          </w:p>
        </w:tc>
      </w:tr>
      <w:tr w:rsidR="00000000" w:rsidRPr="007F57CE">
        <w:trPr>
          <w:cantSplit/>
        </w:trPr>
        <w:tc>
          <w:tcPr>
            <w:tcW w:w="3046" w:type="dxa"/>
          </w:tcPr>
          <w:p w:rsidR="00CD1E6C" w:rsidRPr="007F57CE" w:rsidRDefault="00CD1E6C">
            <w:pPr>
              <w:pStyle w:val="Underskrifter"/>
            </w:pPr>
            <w:r w:rsidRPr="007F57CE">
              <w:t>Richard Jomshof (SD)</w:t>
            </w:r>
          </w:p>
        </w:tc>
        <w:tc>
          <w:tcPr>
            <w:tcW w:w="3046" w:type="dxa"/>
          </w:tcPr>
          <w:p w:rsidR="00CD1E6C" w:rsidRPr="007F57CE" w:rsidRDefault="00CD1E6C">
            <w:pPr>
              <w:pStyle w:val="Underskrifter"/>
            </w:pPr>
          </w:p>
        </w:tc>
      </w:tr>
      <w:tr w:rsidR="00000000" w:rsidRPr="007F57CE">
        <w:trPr>
          <w:cantSplit/>
        </w:trPr>
        <w:tc>
          <w:tcPr>
            <w:tcW w:w="3046" w:type="dxa"/>
          </w:tcPr>
          <w:p w:rsidR="00CD1E6C" w:rsidRPr="007F57CE" w:rsidRDefault="00CD1E6C">
            <w:pPr>
              <w:pStyle w:val="Underskrifter"/>
            </w:pPr>
            <w:r w:rsidRPr="007F57CE">
              <w:t>Margareta Sandstedt (SD)</w:t>
            </w:r>
          </w:p>
        </w:tc>
        <w:tc>
          <w:tcPr>
            <w:tcW w:w="3046" w:type="dxa"/>
          </w:tcPr>
          <w:p w:rsidR="00CD1E6C" w:rsidRPr="007F57CE" w:rsidRDefault="00CD1E6C">
            <w:pPr>
              <w:pStyle w:val="Underskrifter"/>
            </w:pPr>
            <w:r w:rsidRPr="007F57CE">
              <w:t>William Petzäll (SD)</w:t>
            </w:r>
          </w:p>
        </w:tc>
      </w:tr>
    </w:tbl>
    <w:p w:rsidR="00CD1E6C" w:rsidRPr="007F57CE" w:rsidRDefault="00CD1E6C">
      <w:pPr>
        <w:pStyle w:val="Normaltindrag"/>
      </w:pPr>
    </w:p>
    <w:sectPr w:rsidR="00CD1E6C" w:rsidRPr="007F57C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D1E6C" w:rsidRPr="007F57CE" w:rsidRDefault="00CD1E6C">
      <w:r w:rsidRPr="007F57CE">
        <w:separator/>
      </w:r>
    </w:p>
  </w:endnote>
  <w:endnote w:type="continuationSeparator" w:id="0">
    <w:p w:rsidR="00CD1E6C" w:rsidRPr="007F57CE" w:rsidRDefault="00CD1E6C">
      <w:r w:rsidRPr="007F57C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1E6C" w:rsidRPr="007F57CE" w:rsidRDefault="007F57CE">
    <w:pPr>
      <w:pStyle w:val="Sidfot"/>
    </w:pPr>
    <w:r w:rsidRPr="007F57C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0909153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1E6C" w:rsidRDefault="00CD1E6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D1E6C" w:rsidRDefault="00CD1E6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1E6C" w:rsidRPr="007F57CE" w:rsidRDefault="007F57CE">
    <w:pPr>
      <w:pStyle w:val="Sidfot"/>
    </w:pPr>
    <w:r w:rsidRPr="007F57C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2662763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1E6C" w:rsidRDefault="00CD1E6C">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D1E6C" w:rsidRDefault="00CD1E6C">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1E6C" w:rsidRPr="007F57CE" w:rsidRDefault="007F57CE">
    <w:pPr>
      <w:pStyle w:val="Sidfot"/>
    </w:pPr>
    <w:r w:rsidRPr="007F57C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3846268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1E6C" w:rsidRDefault="00CD1E6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D1E6C" w:rsidRDefault="00CD1E6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D1E6C" w:rsidRPr="007F57CE" w:rsidRDefault="00CD1E6C">
      <w:r w:rsidRPr="007F57CE">
        <w:separator/>
      </w:r>
    </w:p>
  </w:footnote>
  <w:footnote w:type="continuationSeparator" w:id="0">
    <w:p w:rsidR="00CD1E6C" w:rsidRPr="007F57CE" w:rsidRDefault="00CD1E6C">
      <w:r w:rsidRPr="007F57C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1E6C" w:rsidRPr="007F57CE" w:rsidRDefault="007F57CE">
    <w:pPr>
      <w:pStyle w:val="Sidhuvud"/>
    </w:pPr>
    <w:r w:rsidRPr="007F57C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4664257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1E6C" w:rsidRDefault="00CD1E6C">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D1E6C" w:rsidRDefault="00CD1E6C">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1E6C" w:rsidRPr="007F57CE" w:rsidRDefault="007F57CE">
    <w:pPr>
      <w:pStyle w:val="Sidhuvud"/>
    </w:pPr>
    <w:r w:rsidRPr="007F57C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1760103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1E6C" w:rsidRDefault="00CD1E6C">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D1E6C" w:rsidRDefault="00CD1E6C">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1E6C" w:rsidRPr="007F57CE" w:rsidRDefault="00CD1E6C">
    <w:pPr>
      <w:pStyle w:val="FSHNormal"/>
      <w:tabs>
        <w:tab w:val="right" w:pos="5840"/>
      </w:tabs>
    </w:pPr>
    <w:r w:rsidRPr="007F57CE">
      <w:br/>
    </w:r>
    <w:r w:rsidRPr="007F57CE">
      <w:fldChar w:fldCharType="begin" w:fldLock="1"/>
    </w:r>
    <w:r w:rsidRPr="007F57CE">
      <w:instrText xml:space="preserve"> DOCPROPERTY</w:instrText>
    </w:r>
    <w:r w:rsidRPr="007F57CE">
      <w:rPr>
        <w:sz w:val="18"/>
      </w:rPr>
      <w:instrText xml:space="preserve"> "YearUser" *\charformat </w:instrText>
    </w:r>
    <w:r w:rsidRPr="007F57CE">
      <w:fldChar w:fldCharType="separate"/>
    </w:r>
    <w:r w:rsidRPr="007F57CE">
      <w:t>2010/11</w:t>
    </w:r>
    <w:r w:rsidRPr="007F57CE">
      <w:fldChar w:fldCharType="end"/>
    </w:r>
    <w:r w:rsidRPr="007F57CE">
      <w:t xml:space="preserve"> </w:t>
    </w:r>
    <w:r w:rsidRPr="007F57CE">
      <w:tab/>
      <w:t xml:space="preserve">mnr: </w:t>
    </w:r>
    <w:r w:rsidRPr="007F57CE">
      <w:fldChar w:fldCharType="begin" w:fldLock="1"/>
    </w:r>
    <w:r w:rsidRPr="007F57CE">
      <w:instrText xml:space="preserve"> DOCPROPERTY</w:instrText>
    </w:r>
    <w:r w:rsidRPr="007F57CE">
      <w:rPr>
        <w:sz w:val="18"/>
      </w:rPr>
      <w:instrText xml:space="preserve"> "Motionsnummer" *\charformat </w:instrText>
    </w:r>
    <w:r w:rsidRPr="007F57CE">
      <w:fldChar w:fldCharType="separate"/>
    </w:r>
    <w:r w:rsidRPr="007F57CE">
      <w:t>Ub5</w:t>
    </w:r>
    <w:r w:rsidRPr="007F57CE">
      <w:fldChar w:fldCharType="end"/>
    </w:r>
    <w:r w:rsidRPr="007F57CE">
      <w:br/>
    </w:r>
    <w:r w:rsidRPr="007F57CE">
      <w:fldChar w:fldCharType="begin" w:fldLock="1"/>
    </w:r>
    <w:r w:rsidRPr="007F57CE">
      <w:instrText xml:space="preserve"> DOCPROPERTY</w:instrText>
    </w:r>
    <w:r w:rsidRPr="007F57CE">
      <w:rPr>
        <w:sz w:val="18"/>
      </w:rPr>
      <w:instrText xml:space="preserve"> "Samling" *\charformat </w:instrText>
    </w:r>
    <w:r w:rsidRPr="007F57CE">
      <w:fldChar w:fldCharType="end"/>
    </w:r>
    <w:r w:rsidRPr="007F57CE">
      <w:tab/>
      <w:t xml:space="preserve">pnr: </w:t>
    </w:r>
    <w:r w:rsidRPr="007F57CE">
      <w:fldChar w:fldCharType="begin" w:fldLock="1"/>
    </w:r>
    <w:r w:rsidRPr="007F57CE">
      <w:instrText xml:space="preserve"> DOCPROPERTY</w:instrText>
    </w:r>
    <w:r w:rsidRPr="007F57CE">
      <w:rPr>
        <w:sz w:val="18"/>
      </w:rPr>
      <w:instrText xml:space="preserve"> "Partinummer" *\charformat </w:instrText>
    </w:r>
    <w:r w:rsidRPr="007F57CE">
      <w:fldChar w:fldCharType="separate"/>
    </w:r>
    <w:r w:rsidRPr="007F57CE">
      <w:t>SD191</w:t>
    </w:r>
    <w:r w:rsidRPr="007F57CE">
      <w:fldChar w:fldCharType="end"/>
    </w:r>
  </w:p>
  <w:p w:rsidR="00CD1E6C" w:rsidRPr="007F57CE" w:rsidRDefault="00CD1E6C">
    <w:pPr>
      <w:pStyle w:val="FSHRub1"/>
    </w:pPr>
    <w:r w:rsidRPr="007F57CE">
      <w:t>Motion till riksdagen</w:t>
    </w:r>
    <w:r w:rsidRPr="007F57CE">
      <w:br/>
    </w:r>
    <w:r w:rsidRPr="007F57CE">
      <w:fldChar w:fldCharType="begin" w:fldLock="1"/>
    </w:r>
    <w:r w:rsidRPr="007F57CE">
      <w:instrText xml:space="preserve"> DOCPROPERTY "YearUser" *\charformat </w:instrText>
    </w:r>
    <w:r w:rsidRPr="007F57CE">
      <w:fldChar w:fldCharType="separate"/>
    </w:r>
    <w:r w:rsidRPr="007F57CE">
      <w:t>2010/11</w:t>
    </w:r>
    <w:r w:rsidRPr="007F57CE">
      <w:fldChar w:fldCharType="end"/>
    </w:r>
    <w:r w:rsidRPr="007F57CE">
      <w:t>:</w:t>
    </w:r>
    <w:r w:rsidRPr="007F57CE">
      <w:fldChar w:fldCharType="begin" w:fldLock="1"/>
    </w:r>
    <w:r w:rsidRPr="007F57CE">
      <w:instrText xml:space="preserve"> DOCPROPERTY "Motionsnummer" *\charformat </w:instrText>
    </w:r>
    <w:r w:rsidRPr="007F57CE">
      <w:fldChar w:fldCharType="separate"/>
    </w:r>
    <w:r w:rsidRPr="007F57CE">
      <w:t>Ub5</w:t>
    </w:r>
    <w:r w:rsidRPr="007F57CE">
      <w:fldChar w:fldCharType="end"/>
    </w:r>
  </w:p>
  <w:p w:rsidR="00CD1E6C" w:rsidRPr="007F57CE" w:rsidRDefault="00CD1E6C">
    <w:pPr>
      <w:pStyle w:val="FSHNormalS5"/>
    </w:pPr>
    <w:r w:rsidRPr="007F57CE">
      <w:fldChar w:fldCharType="begin" w:fldLock="1"/>
    </w:r>
    <w:r w:rsidRPr="007F57CE">
      <w:instrText xml:space="preserve"> DOCPROPERTY "MotionarText" *\charformat </w:instrText>
    </w:r>
    <w:r w:rsidRPr="007F57CE">
      <w:fldChar w:fldCharType="separate"/>
    </w:r>
    <w:r w:rsidRPr="007F57CE">
      <w:t>av Richard Jomshof m.fl. (SD)</w:t>
    </w:r>
    <w:r w:rsidRPr="007F57CE">
      <w:fldChar w:fldCharType="end"/>
    </w:r>
    <w:r w:rsidRPr="007F57CE">
      <w:br/>
    </w:r>
    <w:r w:rsidRPr="007F57CE">
      <w:fldChar w:fldCharType="begin" w:fldLock="1"/>
    </w:r>
    <w:r w:rsidRPr="007F57CE">
      <w:instrText xml:space="preserve"> DOCPROPERTY "SvarFrasKort" *\charformat </w:instrText>
    </w:r>
    <w:r w:rsidRPr="007F57CE">
      <w:fldChar w:fldCharType="separate"/>
    </w:r>
    <w:r w:rsidRPr="007F57CE">
      <w:t>med anledning av prop. 2010/11:20</w:t>
    </w:r>
    <w:r w:rsidRPr="007F57CE">
      <w:fldChar w:fldCharType="end"/>
    </w:r>
  </w:p>
  <w:p w:rsidR="00CD1E6C" w:rsidRPr="007F57CE" w:rsidRDefault="00CD1E6C">
    <w:pPr>
      <w:pStyle w:val="FSHTitel"/>
    </w:pPr>
    <w:r w:rsidRPr="007F57CE">
      <w:fldChar w:fldCharType="begin" w:fldLock="1"/>
    </w:r>
    <w:r w:rsidRPr="007F57CE">
      <w:instrText xml:space="preserve"> DOCPROPERTY</w:instrText>
    </w:r>
    <w:r w:rsidRPr="007F57CE">
      <w:rPr>
        <w:sz w:val="18"/>
      </w:rPr>
      <w:instrText xml:space="preserve"> "RubrikSvar" *\charformat </w:instrText>
    </w:r>
    <w:r w:rsidRPr="007F57CE">
      <w:fldChar w:fldCharType="separate"/>
    </w:r>
    <w:r w:rsidRPr="007F57CE">
      <w:t>Legitimation för lärare och förskollärare</w:t>
    </w:r>
    <w:r w:rsidRPr="007F57CE">
      <w:fldChar w:fldCharType="end"/>
    </w:r>
  </w:p>
  <w:p w:rsidR="00CD1E6C" w:rsidRPr="007F57CE" w:rsidRDefault="00CD1E6C">
    <w:pPr>
      <w:pStyle w:val="Normal00"/>
    </w:pPr>
  </w:p>
  <w:p w:rsidR="00CD1E6C" w:rsidRPr="007F57CE" w:rsidRDefault="00CD1E6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924339817">
    <w:abstractNumId w:val="3"/>
  </w:num>
  <w:num w:numId="2" w16cid:durableId="1603033240">
    <w:abstractNumId w:val="2"/>
  </w:num>
  <w:num w:numId="3" w16cid:durableId="440415707">
    <w:abstractNumId w:val="1"/>
  </w:num>
  <w:num w:numId="4" w16cid:durableId="1084254390">
    <w:abstractNumId w:val="0"/>
  </w:num>
  <w:num w:numId="5" w16cid:durableId="1391269250">
    <w:abstractNumId w:val="7"/>
  </w:num>
  <w:num w:numId="6" w16cid:durableId="1556162770">
    <w:abstractNumId w:val="6"/>
  </w:num>
  <w:num w:numId="7" w16cid:durableId="1101996346">
    <w:abstractNumId w:val="5"/>
  </w:num>
  <w:num w:numId="8" w16cid:durableId="1774475860">
    <w:abstractNumId w:val="4"/>
  </w:num>
  <w:num w:numId="9" w16cid:durableId="367410444">
    <w:abstractNumId w:val="8"/>
  </w:num>
  <w:num w:numId="10" w16cid:durableId="911354668">
    <w:abstractNumId w:val="9"/>
  </w:num>
  <w:num w:numId="11" w16cid:durableId="2028601582">
    <w:abstractNumId w:val="10"/>
  </w:num>
  <w:num w:numId="12" w16cid:durableId="1676345461">
    <w:abstractNumId w:val="13"/>
  </w:num>
  <w:num w:numId="13" w16cid:durableId="911282640">
    <w:abstractNumId w:val="15"/>
  </w:num>
  <w:num w:numId="14" w16cid:durableId="38479295">
    <w:abstractNumId w:val="16"/>
  </w:num>
  <w:num w:numId="15" w16cid:durableId="1499270532">
    <w:abstractNumId w:val="11"/>
  </w:num>
  <w:num w:numId="16" w16cid:durableId="869218951">
    <w:abstractNumId w:val="18"/>
  </w:num>
  <w:num w:numId="17" w16cid:durableId="181362574">
    <w:abstractNumId w:val="17"/>
  </w:num>
  <w:num w:numId="18" w16cid:durableId="522327899">
    <w:abstractNumId w:val="14"/>
  </w:num>
  <w:num w:numId="19" w16cid:durableId="11163697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24_2010-11-02"/>
    <w:docVar w:name="PersonGUIDs" w:val="{F18D46FE-CB1E-4F47-A773-E1B0F6C993DB},{710FA618-5B25-4BFF-97BA-81B32B30C3BD},{FE890F6A-3E9F-4C2F-AC80-276694BD46FE}"/>
  </w:docVars>
  <w:rsids>
    <w:rsidRoot w:val="00487070"/>
    <w:rsid w:val="00487070"/>
    <w:rsid w:val="007F57CE"/>
    <w:rsid w:val="00CD1E6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BB3F25E-0CB2-4D10-B779-D136511938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351</Words>
  <Characters>2007</Characters>
  <Application>Microsoft Office Word</Application>
  <DocSecurity>4</DocSecurity>
  <Lines>41</Lines>
  <Paragraphs>16</Paragraphs>
  <ScaleCrop>false</ScaleCrop>
  <HeadingPairs>
    <vt:vector size="2" baseType="variant">
      <vt:variant>
        <vt:lpstr>Rubrik</vt:lpstr>
      </vt:variant>
      <vt:variant>
        <vt:i4>1</vt:i4>
      </vt:variant>
    </vt:vector>
  </HeadingPairs>
  <TitlesOfParts>
    <vt:vector size="1" baseType="lpstr">
      <vt:lpstr>sd191</vt:lpstr>
    </vt:vector>
  </TitlesOfParts>
  <Company>Riksdagen</Company>
  <LinksUpToDate>false</LinksUpToDate>
  <CharactersWithSpaces>2342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sd191</dc:title>
  <dc:subject>sd191</dc:subject>
  <dc:creator>Riksdagen</dc:creator>
  <cp:keywords>Riksdagen</cp:keywords>
  <dc:description>Versal/gemen i partibeteckning. Gemen i tryck för 0910, versal för 1011 och nyare</dc:description>
  <cp:lastModifiedBy>Lars Brink</cp:lastModifiedBy>
  <cp:revision>2</cp:revision>
  <cp:lastPrinted>2010-11-04T14:59:00Z</cp:lastPrinted>
  <dcterms:created xsi:type="dcterms:W3CDTF">2025-12-17T18:07:00Z</dcterms:created>
  <dcterms:modified xsi:type="dcterms:W3CDTF">2025-12-17T18:07:00Z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mot2000_524_2010-11-02</vt:lpwstr>
  </property>
  <property fmtid="{D5CDD505-2E9C-101B-9397-08002B2CF9AE}" pid="3" name="version">
    <vt:lpwstr>mot2000_524_2010-11-02</vt:lpwstr>
  </property>
  <property fmtid="{D5CDD505-2E9C-101B-9397-08002B2CF9AE}" pid="4" name="dokumenttyp">
    <vt:lpwstr>motion</vt:lpwstr>
  </property>
  <property fmtid="{D5CDD505-2E9C-101B-9397-08002B2CF9AE}" pid="5" name="Sekr">
    <vt:lpwstr>RJ</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med anledning av prop. 2010/11:20 Legitimation för lärare och förskollärare</vt:lpwstr>
  </property>
  <property fmtid="{D5CDD505-2E9C-101B-9397-08002B2CF9AE}" pid="11" name="SvarFrasKort">
    <vt:lpwstr>med anledning av prop. 2010/11:20</vt:lpwstr>
  </property>
  <property fmtid="{D5CDD505-2E9C-101B-9397-08002B2CF9AE}" pid="12" name="Svar">
    <vt:lpwstr>Proposition</vt:lpwstr>
  </property>
  <property fmtid="{D5CDD505-2E9C-101B-9397-08002B2CF9AE}" pid="13" name="SvarNr">
    <vt:lpwstr>2010/11:20</vt:lpwstr>
  </property>
  <property fmtid="{D5CDD505-2E9C-101B-9397-08002B2CF9AE}" pid="14" name="RubrikSvar">
    <vt:lpwstr>Legitimation för lärare och förskollärare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SD191</vt:lpwstr>
  </property>
  <property fmtid="{D5CDD505-2E9C-101B-9397-08002B2CF9AE}" pid="18" name="ArbRubr">
    <vt:lpwstr/>
  </property>
  <property fmtid="{D5CDD505-2E9C-101B-9397-08002B2CF9AE}" pid="19" name="Partilogo">
    <vt:lpwstr>SD</vt:lpwstr>
  </property>
  <property fmtid="{D5CDD505-2E9C-101B-9397-08002B2CF9AE}" pid="20" name="PartiVal">
    <vt:lpwstr>SD</vt:lpwstr>
  </property>
  <property fmtid="{D5CDD505-2E9C-101B-9397-08002B2CF9AE}" pid="21" name="partibeteckning">
    <vt:lpwstr>SD</vt:lpwstr>
  </property>
  <property fmtid="{D5CDD505-2E9C-101B-9397-08002B2CF9AE}" pid="22" name="avs-org">
    <vt:lpwstr>SD</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Richard Jomshof m.fl. (SD)</vt:lpwstr>
  </property>
  <property fmtid="{D5CDD505-2E9C-101B-9397-08002B2CF9AE}" pid="26" name="MotionarLista">
    <vt:lpwstr>Jomshof, Richard (SD)\Sandstedt, Margareta (SD)\Petzäll, William (SD)\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Richard Jomshof (SD), Margareta Sandstedt (SD), William Petzäll (SD)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19</vt:lpwstr>
  </property>
  <property fmtid="{D5CDD505-2E9C-101B-9397-08002B2CF9AE}" pid="35" name="Samling">
    <vt:lpwstr/>
  </property>
  <property fmtid="{D5CDD505-2E9C-101B-9397-08002B2CF9AE}" pid="36" name="SamlingPrint">
    <vt:lpwstr/>
  </property>
  <property fmtid="{D5CDD505-2E9C-101B-9397-08002B2CF9AE}" pid="37" name="Motionsnummer">
    <vt:lpwstr>Ub5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november 2010</vt:lpwstr>
  </property>
  <property fmtid="{D5CDD505-2E9C-101B-9397-08002B2CF9AE}" pid="44" name="NotesUID">
    <vt:lpwstr>richard.jomshof@riksdagen.se</vt:lpwstr>
  </property>
  <property fmtid="{D5CDD505-2E9C-101B-9397-08002B2CF9AE}" pid="45" name="ReservUID">
    <vt:lpwstr>rd0706aa</vt:lpwstr>
  </property>
  <property fmtid="{D5CDD505-2E9C-101B-9397-08002B2CF9AE}" pid="46" name="MotionID">
    <vt:lpwstr>20102011000001150100000001910069</vt:lpwstr>
  </property>
  <property fmtid="{D5CDD505-2E9C-101B-9397-08002B2CF9AE}" pid="47" name="datum">
    <vt:lpwstr>101102</vt:lpwstr>
  </property>
  <property fmtid="{D5CDD505-2E9C-101B-9397-08002B2CF9AE}" pid="48" name="avsändar-e-post">
    <vt:lpwstr>richard.jomshof@riksdagen.se</vt:lpwstr>
  </property>
  <property fmtid="{D5CDD505-2E9C-101B-9397-08002B2CF9AE}" pid="49" name="id">
    <vt:lpwstr>20102011000001150100000001910069</vt:lpwstr>
  </property>
  <property fmtid="{D5CDD505-2E9C-101B-9397-08002B2CF9AE}" pid="50" name="nummer">
    <vt:lpwstr>5</vt:lpwstr>
  </property>
  <property fmtid="{D5CDD505-2E9C-101B-9397-08002B2CF9AE}" pid="51" name="utskottsbeteckning">
    <vt:lpwstr>Ub</vt:lpwstr>
  </property>
  <property fmtid="{D5CDD505-2E9C-101B-9397-08002B2CF9AE}" pid="52" name="GlobalUID">
    <vt:lpwstr>{AA369E6E-EBAF-4055-BF31-21504489EA45}</vt:lpwstr>
  </property>
  <property fmtid="{D5CDD505-2E9C-101B-9397-08002B2CF9AE}" pid="53" name="Överföringar">
    <vt:i4>0</vt:i4>
  </property>
  <property fmtid="{D5CDD505-2E9C-101B-9397-08002B2CF9AE}" pid="54" name="Checksum">
    <vt:lpwstr>*0020406575728*</vt:lpwstr>
  </property>
  <property fmtid="{D5CDD505-2E9C-101B-9397-08002B2CF9AE}" pid="55" name="skuggnummer">
    <vt:lpwstr/>
  </property>
  <property fmtid="{D5CDD505-2E9C-101B-9397-08002B2CF9AE}" pid="56" name="urixVersion">
    <vt:lpwstr>4.3.0.0</vt:lpwstr>
  </property>
  <property fmtid="{D5CDD505-2E9C-101B-9397-08002B2CF9AE}" pid="57" name="urixOrigin">
    <vt:lpwstr>101104 15:59:41.362</vt:lpwstr>
  </property>
  <property fmtid="{D5CDD505-2E9C-101B-9397-08002B2CF9AE}" pid="58" name="urixGuid">
    <vt:lpwstr>{7C197AF4-3F99-479D-BD27-9EE7FBE8AE71}</vt:lpwstr>
  </property>
</Properties>
</file>