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28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27 november 2014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Val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ordförande och ledamöter i Statsrådsarvodesnämnden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ordförande och ledamöter i Nämnden för lön till riksdagens ombudsmän och riksrevisorerna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återkallelse av motion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2014/15:1185 av Adnan Dibrani m.fl. (S)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2014/15:142 av Emma Wallrup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Försämringar i tågtrafiken mellan Sandviken och Stockholm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Klimat- och miljöminister Åsa Romson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2014/15:131 av Annie Lööf (C)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EU:s klimatmål inför de internationella klimatförhandlingarna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2014/15:119 av Annika Qarlsson (C)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Hot mot småskalig vattenkraft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2014/15:123 av Jens Holm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Klimatpolitiken inför toppmötet i Lima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2014/15:134 av Saila Quicklund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Ansvaret för friluftsfrågor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Landsbygdsminister Sven-Erik Bucht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2014/15:125 av Anders Forsberg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Förgröningen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2014/15:128 av Anders Ahlgren (C)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Nationell strategi för tillväxt och grundläggande service i hela landet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Anna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2014/15:37 av Hans Wallmark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Bromma som regionernas flygplats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2014/15:93 av Catharina Elmsäter-Svärd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Frysning av projektet Förbifart Stockholm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2014/15:99 av Jessica Rosencrantz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Förbifart Stockholm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2014/15:103 av Lars Hjälmered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Effekterna av att stoppa Förbifart Stockholm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2014/15:141 av Jan Ericson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 xml:space="preserve">Förbifart Stockholm 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Kultur- och demokratiminister Alice Bah Kuhnke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2014/15:120 av Cecilia Magnusson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Fri entré på statliga museer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2014/15:126 av Eva Lohman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Statens stöd till trossamfund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Finansminister Magdalena Andersson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Anders Ygeman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Åsa Regnér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Anna Johansson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Kultur- och demokratiminister Alice Bah Kuhnke (MP)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27 november 2014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2014-11-27</SAFIR_Sammantradesdatum_Doc>
    <SAFIR_SammantradeID xmlns="C07A1A6C-0B19-41D9-BDF8-F523BA3921EB">792a7c50-a28c-41a8-8509-caef7684ceef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EBCFD8-758B-4E55-8D2E-6789DCBF919F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27 november 2014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