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52B3BB6B" w14:textId="77777777">
        <w:tc>
          <w:tcPr>
            <w:tcW w:w="2268" w:type="dxa"/>
          </w:tcPr>
          <w:p w14:paraId="2101EFC1"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625785C5" w14:textId="77777777" w:rsidR="005F1820" w:rsidRDefault="005F1820">
            <w:pPr>
              <w:framePr w:w="4400" w:h="1644" w:wrap="notBeside" w:vAnchor="page" w:hAnchor="page" w:x="6573" w:y="721"/>
              <w:rPr>
                <w:rFonts w:ascii="TradeGothic" w:hAnsi="TradeGothic"/>
                <w:i/>
                <w:sz w:val="18"/>
              </w:rPr>
            </w:pPr>
          </w:p>
        </w:tc>
      </w:tr>
      <w:tr w:rsidR="005F1820" w14:paraId="000AFB71" w14:textId="77777777">
        <w:tc>
          <w:tcPr>
            <w:tcW w:w="2268" w:type="dxa"/>
          </w:tcPr>
          <w:p w14:paraId="5429E471"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662DA475" w14:textId="77777777" w:rsidR="005F1820" w:rsidRDefault="005F1820">
            <w:pPr>
              <w:framePr w:w="4400" w:h="1644" w:wrap="notBeside" w:vAnchor="page" w:hAnchor="page" w:x="6573" w:y="721"/>
              <w:rPr>
                <w:rFonts w:ascii="TradeGothic" w:hAnsi="TradeGothic"/>
                <w:b/>
                <w:sz w:val="22"/>
              </w:rPr>
            </w:pPr>
          </w:p>
        </w:tc>
      </w:tr>
      <w:tr w:rsidR="005F1820" w14:paraId="71A626BE" w14:textId="77777777">
        <w:trPr>
          <w:trHeight w:val="343"/>
        </w:trPr>
        <w:tc>
          <w:tcPr>
            <w:tcW w:w="3402" w:type="dxa"/>
            <w:gridSpan w:val="2"/>
          </w:tcPr>
          <w:p w14:paraId="405CD6D9" w14:textId="77777777" w:rsidR="005F1820" w:rsidRDefault="005F1820">
            <w:pPr>
              <w:framePr w:w="4400" w:h="1644" w:wrap="notBeside" w:vAnchor="page" w:hAnchor="page" w:x="6573" w:y="721"/>
            </w:pPr>
          </w:p>
        </w:tc>
        <w:tc>
          <w:tcPr>
            <w:tcW w:w="1213" w:type="dxa"/>
          </w:tcPr>
          <w:p w14:paraId="44AB1089" w14:textId="77777777" w:rsidR="005F1820" w:rsidRDefault="005F1820">
            <w:pPr>
              <w:framePr w:w="4400" w:h="1644" w:wrap="notBeside" w:vAnchor="page" w:hAnchor="page" w:x="6573" w:y="721"/>
            </w:pPr>
          </w:p>
        </w:tc>
      </w:tr>
      <w:tr w:rsidR="005F1820" w14:paraId="3A8B861E" w14:textId="77777777">
        <w:tc>
          <w:tcPr>
            <w:tcW w:w="2268" w:type="dxa"/>
          </w:tcPr>
          <w:p w14:paraId="0E293219" w14:textId="77777777" w:rsidR="005F1820" w:rsidRDefault="00847B54">
            <w:pPr>
              <w:framePr w:w="4400" w:h="1644" w:wrap="notBeside" w:vAnchor="page" w:hAnchor="page" w:x="6573" w:y="721"/>
            </w:pPr>
            <w:r>
              <w:fldChar w:fldCharType="begin"/>
            </w:r>
            <w:r>
              <w:instrText xml:space="preserve"> CREATEDATE  \@ "yyyy-MM-dd"  \* MERGEFORMAT </w:instrText>
            </w:r>
            <w:r>
              <w:fldChar w:fldCharType="separate"/>
            </w:r>
            <w:r w:rsidR="00872003">
              <w:rPr>
                <w:noProof/>
              </w:rPr>
              <w:t>2014-01-08</w:t>
            </w:r>
            <w:r>
              <w:fldChar w:fldCharType="end"/>
            </w:r>
          </w:p>
        </w:tc>
        <w:tc>
          <w:tcPr>
            <w:tcW w:w="2347" w:type="dxa"/>
            <w:gridSpan w:val="2"/>
          </w:tcPr>
          <w:p w14:paraId="5D73B249" w14:textId="77777777" w:rsidR="005F1820" w:rsidRDefault="005F1820">
            <w:pPr>
              <w:framePr w:w="4400" w:h="1644" w:wrap="notBeside" w:vAnchor="page" w:hAnchor="page" w:x="6573" w:y="721"/>
            </w:pPr>
          </w:p>
        </w:tc>
      </w:tr>
      <w:tr w:rsidR="005F1820" w14:paraId="3348A174" w14:textId="77777777">
        <w:tc>
          <w:tcPr>
            <w:tcW w:w="2268" w:type="dxa"/>
          </w:tcPr>
          <w:p w14:paraId="15A50072" w14:textId="77777777" w:rsidR="005F1820" w:rsidRDefault="005F1820">
            <w:pPr>
              <w:framePr w:w="4400" w:h="1644" w:wrap="notBeside" w:vAnchor="page" w:hAnchor="page" w:x="6573" w:y="721"/>
            </w:pPr>
          </w:p>
        </w:tc>
        <w:tc>
          <w:tcPr>
            <w:tcW w:w="2347" w:type="dxa"/>
            <w:gridSpan w:val="2"/>
          </w:tcPr>
          <w:p w14:paraId="760EDD31" w14:textId="77777777" w:rsidR="005F1820"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14:paraId="72C7C521" w14:textId="77777777">
        <w:trPr>
          <w:trHeight w:val="2400"/>
        </w:trPr>
        <w:tc>
          <w:tcPr>
            <w:tcW w:w="4911" w:type="dxa"/>
          </w:tcPr>
          <w:p w14:paraId="0466B457" w14:textId="77777777" w:rsidR="005F1820" w:rsidRDefault="005F1820">
            <w:pPr>
              <w:pStyle w:val="Avsndare"/>
              <w:framePr w:h="2483" w:wrap="notBeside" w:x="1504"/>
              <w:rPr>
                <w:b/>
                <w:i w:val="0"/>
                <w:sz w:val="22"/>
              </w:rPr>
            </w:pPr>
            <w:r>
              <w:rPr>
                <w:b/>
                <w:i w:val="0"/>
                <w:sz w:val="22"/>
              </w:rPr>
              <w:t>Statsrådsberedningen</w:t>
            </w:r>
          </w:p>
          <w:p w14:paraId="73210EDF" w14:textId="77777777" w:rsidR="005F1820" w:rsidRDefault="005F1820">
            <w:pPr>
              <w:pStyle w:val="Avsndare"/>
              <w:framePr w:h="2483" w:wrap="notBeside" w:x="1504"/>
            </w:pPr>
          </w:p>
          <w:p w14:paraId="564473BA" w14:textId="77777777" w:rsidR="005F1820" w:rsidRDefault="005F1820">
            <w:pPr>
              <w:pStyle w:val="Avsndare"/>
              <w:framePr w:h="2483" w:wrap="notBeside" w:x="1504"/>
            </w:pPr>
            <w:r>
              <w:t>EU-kansliet</w:t>
            </w:r>
          </w:p>
          <w:p w14:paraId="1B188402" w14:textId="77777777" w:rsidR="005F1820" w:rsidRDefault="005F1820">
            <w:pPr>
              <w:pStyle w:val="Avsndare"/>
              <w:framePr w:h="2483" w:wrap="notBeside" w:x="1504"/>
            </w:pPr>
          </w:p>
          <w:p w14:paraId="168D079D" w14:textId="77777777" w:rsidR="005F1820" w:rsidRDefault="005F1820">
            <w:pPr>
              <w:pStyle w:val="Avsndare"/>
              <w:framePr w:h="2483" w:wrap="notBeside" w:x="1504"/>
            </w:pPr>
          </w:p>
          <w:p w14:paraId="3B69BF11" w14:textId="77777777" w:rsidR="005F1820" w:rsidRDefault="005F1820">
            <w:pPr>
              <w:pStyle w:val="Avsndare"/>
              <w:framePr w:h="2483" w:wrap="notBeside" w:x="1504"/>
            </w:pPr>
          </w:p>
          <w:p w14:paraId="62D3CF62" w14:textId="77777777" w:rsidR="005F1820" w:rsidRDefault="005F1820">
            <w:pPr>
              <w:pStyle w:val="Avsndare"/>
              <w:framePr w:h="2483" w:wrap="notBeside" w:x="1504"/>
              <w:rPr>
                <w:b/>
                <w:i w:val="0"/>
                <w:sz w:val="22"/>
              </w:rPr>
            </w:pPr>
          </w:p>
        </w:tc>
      </w:tr>
    </w:tbl>
    <w:p w14:paraId="74E27DB8" w14:textId="77777777" w:rsidR="005F1820" w:rsidRDefault="005F1820">
      <w:pPr>
        <w:framePr w:w="4400" w:h="2523" w:wrap="notBeside" w:vAnchor="page" w:hAnchor="page" w:x="6453" w:y="2445"/>
        <w:ind w:left="142"/>
      </w:pPr>
    </w:p>
    <w:p w14:paraId="2FFDE9EA" w14:textId="4143AA6C" w:rsidR="005F1820" w:rsidRDefault="00FB038E" w:rsidP="00FB038E">
      <w:pPr>
        <w:pStyle w:val="Rubrik1"/>
      </w:pPr>
      <w:bookmarkStart w:id="1" w:name="_Toc67391946"/>
      <w:bookmarkStart w:id="2" w:name="_Toc70473239"/>
      <w:bookmarkStart w:id="3" w:name="_Toc376954692"/>
      <w:r>
        <w:t>T</w:t>
      </w:r>
      <w:r w:rsidR="005F1820">
        <w:t xml:space="preserve">roliga A-punkter inför kommande rådsmöten som </w:t>
      </w:r>
      <w:r w:rsidR="00CF47D2">
        <w:t>godkändes</w:t>
      </w:r>
      <w:r w:rsidR="005F1820">
        <w:t xml:space="preserve"> vid </w:t>
      </w:r>
      <w:proofErr w:type="spellStart"/>
      <w:r w:rsidR="005F1820">
        <w:t>Coreper</w:t>
      </w:r>
      <w:proofErr w:type="spellEnd"/>
      <w:r w:rsidR="005F1820">
        <w:t xml:space="preserve"> I och </w:t>
      </w:r>
      <w:r w:rsidR="00CF47D2">
        <w:t xml:space="preserve">förväntas godkännas vid </w:t>
      </w:r>
      <w:proofErr w:type="spellStart"/>
      <w:r w:rsidR="005F1820">
        <w:t>Coreper</w:t>
      </w:r>
      <w:proofErr w:type="spellEnd"/>
      <w:r w:rsidR="005F1820">
        <w:t xml:space="preserve"> II</w:t>
      </w:r>
      <w:bookmarkEnd w:id="1"/>
      <w:bookmarkEnd w:id="2"/>
      <w:r>
        <w:t xml:space="preserve"> vecka 2.</w:t>
      </w:r>
      <w:bookmarkEnd w:id="3"/>
    </w:p>
    <w:p w14:paraId="1E0803D8" w14:textId="77777777" w:rsidR="00FB038E" w:rsidRDefault="00FB038E" w:rsidP="00FB038E">
      <w:pPr>
        <w:pStyle w:val="Brdtext"/>
      </w:pPr>
    </w:p>
    <w:p w14:paraId="698A6BE9" w14:textId="77777777" w:rsidR="00FB038E" w:rsidRDefault="00FB038E" w:rsidP="00FB038E">
      <w:pPr>
        <w:pStyle w:val="Brdtext"/>
      </w:pPr>
      <w:r>
        <w:t xml:space="preserve">Överlämnas för skriftligt samråd till torsdagen den 9 januari 2014, </w:t>
      </w:r>
      <w:proofErr w:type="spellStart"/>
      <w:r>
        <w:t>kl</w:t>
      </w:r>
      <w:proofErr w:type="spellEnd"/>
      <w:r>
        <w:t xml:space="preserve"> 14.00.</w:t>
      </w:r>
    </w:p>
    <w:p w14:paraId="7921737B" w14:textId="77777777" w:rsidR="00FB038E" w:rsidRDefault="00FB038E">
      <w:pPr>
        <w:spacing w:line="240" w:lineRule="auto"/>
        <w:rPr>
          <w:rFonts w:ascii="Garamond" w:hAnsi="Garamond"/>
        </w:rPr>
      </w:pPr>
      <w:r>
        <w:br w:type="page"/>
      </w:r>
    </w:p>
    <w:p w14:paraId="69AB3A26" w14:textId="7E5AB6BD" w:rsidR="00FB038E" w:rsidRPr="00FB038E" w:rsidRDefault="00FB038E" w:rsidP="00FB038E">
      <w:pPr>
        <w:pStyle w:val="Brdtext"/>
      </w:pPr>
    </w:p>
    <w:p w14:paraId="3B038967" w14:textId="77777777" w:rsidR="005F1820" w:rsidRDefault="005F1820">
      <w:pPr>
        <w:pStyle w:val="RKnormal"/>
        <w:ind w:left="0"/>
        <w:rPr>
          <w:b/>
          <w:bCs/>
        </w:rPr>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p>
    <w:p w14:paraId="187526C2" w14:textId="77777777" w:rsidR="00291F13"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6954692" w:history="1">
        <w:r w:rsidR="00291F13" w:rsidRPr="003B6D0D">
          <w:rPr>
            <w:rStyle w:val="Hyperlnk"/>
            <w:noProof/>
          </w:rPr>
          <w:t>Troliga A-punkter inför kommande rådsmöten som godkändes vid Coreper I och förväntas godkännas vid Coreper II vecka 2.</w:t>
        </w:r>
        <w:r w:rsidR="00291F13">
          <w:rPr>
            <w:noProof/>
            <w:webHidden/>
          </w:rPr>
          <w:tab/>
        </w:r>
        <w:r w:rsidR="00291F13">
          <w:rPr>
            <w:noProof/>
            <w:webHidden/>
          </w:rPr>
          <w:fldChar w:fldCharType="begin"/>
        </w:r>
        <w:r w:rsidR="00291F13">
          <w:rPr>
            <w:noProof/>
            <w:webHidden/>
          </w:rPr>
          <w:instrText xml:space="preserve"> PAGEREF _Toc376954692 \h </w:instrText>
        </w:r>
        <w:r w:rsidR="00291F13">
          <w:rPr>
            <w:noProof/>
            <w:webHidden/>
          </w:rPr>
        </w:r>
        <w:r w:rsidR="00291F13">
          <w:rPr>
            <w:noProof/>
            <w:webHidden/>
          </w:rPr>
          <w:fldChar w:fldCharType="separate"/>
        </w:r>
        <w:r w:rsidR="008D3AF3">
          <w:rPr>
            <w:noProof/>
            <w:webHidden/>
          </w:rPr>
          <w:t>1</w:t>
        </w:r>
        <w:r w:rsidR="00291F13">
          <w:rPr>
            <w:noProof/>
            <w:webHidden/>
          </w:rPr>
          <w:fldChar w:fldCharType="end"/>
        </w:r>
      </w:hyperlink>
    </w:p>
    <w:p w14:paraId="615CA33C" w14:textId="77777777" w:rsidR="00291F13" w:rsidRDefault="00085BE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6954693" w:history="1">
        <w:r w:rsidR="00291F13" w:rsidRPr="003B6D0D">
          <w:rPr>
            <w:rStyle w:val="Hyperlnk"/>
            <w:noProof/>
          </w:rPr>
          <w:t>Frågor som lösts i förberedande instanser</w:t>
        </w:r>
        <w:r w:rsidR="00291F13">
          <w:rPr>
            <w:noProof/>
            <w:webHidden/>
          </w:rPr>
          <w:tab/>
        </w:r>
        <w:r w:rsidR="00291F13">
          <w:rPr>
            <w:noProof/>
            <w:webHidden/>
          </w:rPr>
          <w:fldChar w:fldCharType="begin"/>
        </w:r>
        <w:r w:rsidR="00291F13">
          <w:rPr>
            <w:noProof/>
            <w:webHidden/>
          </w:rPr>
          <w:instrText xml:space="preserve"> PAGEREF _Toc376954693 \h </w:instrText>
        </w:r>
        <w:r w:rsidR="00291F13">
          <w:rPr>
            <w:noProof/>
            <w:webHidden/>
          </w:rPr>
        </w:r>
        <w:r w:rsidR="00291F13">
          <w:rPr>
            <w:noProof/>
            <w:webHidden/>
          </w:rPr>
          <w:fldChar w:fldCharType="separate"/>
        </w:r>
        <w:r w:rsidR="008D3AF3">
          <w:rPr>
            <w:noProof/>
            <w:webHidden/>
          </w:rPr>
          <w:t>4</w:t>
        </w:r>
        <w:r w:rsidR="00291F13">
          <w:rPr>
            <w:noProof/>
            <w:webHidden/>
          </w:rPr>
          <w:fldChar w:fldCharType="end"/>
        </w:r>
      </w:hyperlink>
    </w:p>
    <w:p w14:paraId="39EF2EEE" w14:textId="77777777" w:rsidR="00291F13" w:rsidRDefault="00085BE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6954694" w:history="1">
        <w:r w:rsidR="00291F13" w:rsidRPr="003B6D0D">
          <w:rPr>
            <w:rStyle w:val="Hyperlnk"/>
            <w:noProof/>
          </w:rPr>
          <w:t>Troliga A-punkter inför kommande rådsmöten som förväntas godkännas vid Coreper I 2014-01-08.</w:t>
        </w:r>
        <w:r w:rsidR="00291F13">
          <w:rPr>
            <w:noProof/>
            <w:webHidden/>
          </w:rPr>
          <w:tab/>
        </w:r>
        <w:r w:rsidR="00291F13">
          <w:rPr>
            <w:noProof/>
            <w:webHidden/>
          </w:rPr>
          <w:fldChar w:fldCharType="begin"/>
        </w:r>
        <w:r w:rsidR="00291F13">
          <w:rPr>
            <w:noProof/>
            <w:webHidden/>
          </w:rPr>
          <w:instrText xml:space="preserve"> PAGEREF _Toc376954694 \h </w:instrText>
        </w:r>
        <w:r w:rsidR="00291F13">
          <w:rPr>
            <w:noProof/>
            <w:webHidden/>
          </w:rPr>
        </w:r>
        <w:r w:rsidR="00291F13">
          <w:rPr>
            <w:noProof/>
            <w:webHidden/>
          </w:rPr>
          <w:fldChar w:fldCharType="separate"/>
        </w:r>
        <w:r w:rsidR="008D3AF3">
          <w:rPr>
            <w:noProof/>
            <w:webHidden/>
          </w:rPr>
          <w:t>4</w:t>
        </w:r>
        <w:r w:rsidR="00291F13">
          <w:rPr>
            <w:noProof/>
            <w:webHidden/>
          </w:rPr>
          <w:fldChar w:fldCharType="end"/>
        </w:r>
      </w:hyperlink>
    </w:p>
    <w:p w14:paraId="27E83D26"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695" w:history="1">
        <w:r w:rsidR="00291F13" w:rsidRPr="003B6D0D">
          <w:rPr>
            <w:rStyle w:val="Hyperlnk"/>
            <w:noProof/>
            <w:lang w:val="en-US"/>
          </w:rPr>
          <w:t>1. Replies to written questions put to the Council by Members of the European Parliament (+)</w:t>
        </w:r>
        <w:r w:rsidR="00291F13">
          <w:rPr>
            <w:noProof/>
            <w:webHidden/>
          </w:rPr>
          <w:tab/>
        </w:r>
        <w:r w:rsidR="00291F13">
          <w:rPr>
            <w:noProof/>
            <w:webHidden/>
          </w:rPr>
          <w:fldChar w:fldCharType="begin"/>
        </w:r>
        <w:r w:rsidR="00291F13">
          <w:rPr>
            <w:noProof/>
            <w:webHidden/>
          </w:rPr>
          <w:instrText xml:space="preserve"> PAGEREF _Toc376954695 \h </w:instrText>
        </w:r>
        <w:r w:rsidR="00291F13">
          <w:rPr>
            <w:noProof/>
            <w:webHidden/>
          </w:rPr>
        </w:r>
        <w:r w:rsidR="00291F13">
          <w:rPr>
            <w:noProof/>
            <w:webHidden/>
          </w:rPr>
          <w:fldChar w:fldCharType="separate"/>
        </w:r>
        <w:r w:rsidR="008D3AF3">
          <w:rPr>
            <w:noProof/>
            <w:webHidden/>
          </w:rPr>
          <w:t>4</w:t>
        </w:r>
        <w:r w:rsidR="00291F13">
          <w:rPr>
            <w:noProof/>
            <w:webHidden/>
          </w:rPr>
          <w:fldChar w:fldCharType="end"/>
        </w:r>
      </w:hyperlink>
    </w:p>
    <w:p w14:paraId="137EA8BC"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696" w:history="1">
        <w:r w:rsidR="00291F13" w:rsidRPr="003B6D0D">
          <w:rPr>
            <w:rStyle w:val="Hyperlnk"/>
            <w:noProof/>
            <w:lang w:val="en-US"/>
          </w:rPr>
          <w:t>2. Management Board of the European Chemicals Agency Appointment of one member = Adoption of a Council Decision</w:t>
        </w:r>
        <w:r w:rsidR="00291F13">
          <w:rPr>
            <w:noProof/>
            <w:webHidden/>
          </w:rPr>
          <w:tab/>
        </w:r>
        <w:r w:rsidR="00291F13">
          <w:rPr>
            <w:noProof/>
            <w:webHidden/>
          </w:rPr>
          <w:fldChar w:fldCharType="begin"/>
        </w:r>
        <w:r w:rsidR="00291F13">
          <w:rPr>
            <w:noProof/>
            <w:webHidden/>
          </w:rPr>
          <w:instrText xml:space="preserve"> PAGEREF _Toc376954696 \h </w:instrText>
        </w:r>
        <w:r w:rsidR="00291F13">
          <w:rPr>
            <w:noProof/>
            <w:webHidden/>
          </w:rPr>
        </w:r>
        <w:r w:rsidR="00291F13">
          <w:rPr>
            <w:noProof/>
            <w:webHidden/>
          </w:rPr>
          <w:fldChar w:fldCharType="separate"/>
        </w:r>
        <w:r w:rsidR="008D3AF3">
          <w:rPr>
            <w:noProof/>
            <w:webHidden/>
          </w:rPr>
          <w:t>4</w:t>
        </w:r>
        <w:r w:rsidR="00291F13">
          <w:rPr>
            <w:noProof/>
            <w:webHidden/>
          </w:rPr>
          <w:fldChar w:fldCharType="end"/>
        </w:r>
      </w:hyperlink>
    </w:p>
    <w:p w14:paraId="7D1BE42C"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697" w:history="1">
        <w:r w:rsidR="00291F13" w:rsidRPr="003B6D0D">
          <w:rPr>
            <w:rStyle w:val="Hyperlnk"/>
            <w:noProof/>
            <w:lang w:val="en-US"/>
          </w:rPr>
          <w:t>3. Commission Directive ../…/EU of XXX amending Directive 2012/9/EU as regards the date for its transposition and the deadline for the end of the transitional period = Decisions not to oppose adoption</w:t>
        </w:r>
        <w:r w:rsidR="00291F13">
          <w:rPr>
            <w:noProof/>
            <w:webHidden/>
          </w:rPr>
          <w:tab/>
        </w:r>
        <w:r w:rsidR="00291F13">
          <w:rPr>
            <w:noProof/>
            <w:webHidden/>
          </w:rPr>
          <w:fldChar w:fldCharType="begin"/>
        </w:r>
        <w:r w:rsidR="00291F13">
          <w:rPr>
            <w:noProof/>
            <w:webHidden/>
          </w:rPr>
          <w:instrText xml:space="preserve"> PAGEREF _Toc376954697 \h </w:instrText>
        </w:r>
        <w:r w:rsidR="00291F13">
          <w:rPr>
            <w:noProof/>
            <w:webHidden/>
          </w:rPr>
        </w:r>
        <w:r w:rsidR="00291F13">
          <w:rPr>
            <w:noProof/>
            <w:webHidden/>
          </w:rPr>
          <w:fldChar w:fldCharType="separate"/>
        </w:r>
        <w:r w:rsidR="008D3AF3">
          <w:rPr>
            <w:noProof/>
            <w:webHidden/>
          </w:rPr>
          <w:t>5</w:t>
        </w:r>
        <w:r w:rsidR="00291F13">
          <w:rPr>
            <w:noProof/>
            <w:webHidden/>
          </w:rPr>
          <w:fldChar w:fldCharType="end"/>
        </w:r>
      </w:hyperlink>
    </w:p>
    <w:p w14:paraId="320D6ECF"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698" w:history="1">
        <w:r w:rsidR="00291F13" w:rsidRPr="003B6D0D">
          <w:rPr>
            <w:rStyle w:val="Hyperlnk"/>
            <w:noProof/>
            <w:lang w:val="en-US"/>
          </w:rPr>
          <w:t>4. Commission Regulation (EU) No …/.. of XXX amending Annex I to Regulation (EC) No 1334/2008 of the European Parliament and of the Council as regards removal from the Union list of certain flavouring substances = Decisions not to oppose adoption</w:t>
        </w:r>
        <w:r w:rsidR="00291F13">
          <w:rPr>
            <w:noProof/>
            <w:webHidden/>
          </w:rPr>
          <w:tab/>
        </w:r>
        <w:r w:rsidR="00291F13">
          <w:rPr>
            <w:noProof/>
            <w:webHidden/>
          </w:rPr>
          <w:fldChar w:fldCharType="begin"/>
        </w:r>
        <w:r w:rsidR="00291F13">
          <w:rPr>
            <w:noProof/>
            <w:webHidden/>
          </w:rPr>
          <w:instrText xml:space="preserve"> PAGEREF _Toc376954698 \h </w:instrText>
        </w:r>
        <w:r w:rsidR="00291F13">
          <w:rPr>
            <w:noProof/>
            <w:webHidden/>
          </w:rPr>
        </w:r>
        <w:r w:rsidR="00291F13">
          <w:rPr>
            <w:noProof/>
            <w:webHidden/>
          </w:rPr>
          <w:fldChar w:fldCharType="separate"/>
        </w:r>
        <w:r w:rsidR="008D3AF3">
          <w:rPr>
            <w:noProof/>
            <w:webHidden/>
          </w:rPr>
          <w:t>6</w:t>
        </w:r>
        <w:r w:rsidR="00291F13">
          <w:rPr>
            <w:noProof/>
            <w:webHidden/>
          </w:rPr>
          <w:fldChar w:fldCharType="end"/>
        </w:r>
      </w:hyperlink>
    </w:p>
    <w:p w14:paraId="4860DA95"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699" w:history="1">
        <w:r w:rsidR="00291F13" w:rsidRPr="003B6D0D">
          <w:rPr>
            <w:rStyle w:val="Hyperlnk"/>
            <w:noProof/>
            <w:lang w:val="en-US"/>
          </w:rPr>
          <w:t>5. Commission Regulation (EU) No …/.. of XXX amending Regulation (EC) No 1881/2006 as regards maximum levels of the contaminant citrinin in food supplements based on rice fermented with red yeast Monascus purpureus = Decision not to oppose adoption</w:t>
        </w:r>
        <w:r w:rsidR="00291F13">
          <w:rPr>
            <w:noProof/>
            <w:webHidden/>
          </w:rPr>
          <w:tab/>
        </w:r>
        <w:r w:rsidR="00291F13">
          <w:rPr>
            <w:noProof/>
            <w:webHidden/>
          </w:rPr>
          <w:fldChar w:fldCharType="begin"/>
        </w:r>
        <w:r w:rsidR="00291F13">
          <w:rPr>
            <w:noProof/>
            <w:webHidden/>
          </w:rPr>
          <w:instrText xml:space="preserve"> PAGEREF _Toc376954699 \h </w:instrText>
        </w:r>
        <w:r w:rsidR="00291F13">
          <w:rPr>
            <w:noProof/>
            <w:webHidden/>
          </w:rPr>
        </w:r>
        <w:r w:rsidR="00291F13">
          <w:rPr>
            <w:noProof/>
            <w:webHidden/>
          </w:rPr>
          <w:fldChar w:fldCharType="separate"/>
        </w:r>
        <w:r w:rsidR="008D3AF3">
          <w:rPr>
            <w:noProof/>
            <w:webHidden/>
          </w:rPr>
          <w:t>6</w:t>
        </w:r>
        <w:r w:rsidR="00291F13">
          <w:rPr>
            <w:noProof/>
            <w:webHidden/>
          </w:rPr>
          <w:fldChar w:fldCharType="end"/>
        </w:r>
      </w:hyperlink>
    </w:p>
    <w:p w14:paraId="46AE68BC"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0" w:history="1">
        <w:r w:rsidR="00291F13" w:rsidRPr="003B6D0D">
          <w:rPr>
            <w:rStyle w:val="Hyperlnk"/>
            <w:noProof/>
            <w:lang w:val="en-US"/>
          </w:rPr>
          <w:t>6. Proposal for a Council Decision authorising Member States to ratify, in the interests of the European Union, the Convention concerning decent work for domestic workers, 2011, of the International Labour Organisation (Convention No 189) = Adoption</w:t>
        </w:r>
        <w:r w:rsidR="00291F13">
          <w:rPr>
            <w:noProof/>
            <w:webHidden/>
          </w:rPr>
          <w:tab/>
        </w:r>
        <w:r w:rsidR="00291F13">
          <w:rPr>
            <w:noProof/>
            <w:webHidden/>
          </w:rPr>
          <w:fldChar w:fldCharType="begin"/>
        </w:r>
        <w:r w:rsidR="00291F13">
          <w:rPr>
            <w:noProof/>
            <w:webHidden/>
          </w:rPr>
          <w:instrText xml:space="preserve"> PAGEREF _Toc376954700 \h </w:instrText>
        </w:r>
        <w:r w:rsidR="00291F13">
          <w:rPr>
            <w:noProof/>
            <w:webHidden/>
          </w:rPr>
        </w:r>
        <w:r w:rsidR="00291F13">
          <w:rPr>
            <w:noProof/>
            <w:webHidden/>
          </w:rPr>
          <w:fldChar w:fldCharType="separate"/>
        </w:r>
        <w:r w:rsidR="008D3AF3">
          <w:rPr>
            <w:noProof/>
            <w:webHidden/>
          </w:rPr>
          <w:t>7</w:t>
        </w:r>
        <w:r w:rsidR="00291F13">
          <w:rPr>
            <w:noProof/>
            <w:webHidden/>
          </w:rPr>
          <w:fldChar w:fldCharType="end"/>
        </w:r>
      </w:hyperlink>
    </w:p>
    <w:p w14:paraId="2BF4CFA3"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1" w:history="1">
        <w:r w:rsidR="00291F13" w:rsidRPr="003B6D0D">
          <w:rPr>
            <w:rStyle w:val="Hyperlnk"/>
            <w:noProof/>
            <w:lang w:val="en-US"/>
          </w:rPr>
          <w:t>7. Proposal for a Council Decision authorising Member States to ratify, in the interests of the European Union, the Convention concerning Safety in the use of Chemicals at Work, 1990, of the International Labour Organization (Convention No 170)= Adoption</w:t>
        </w:r>
        <w:r w:rsidR="00291F13">
          <w:rPr>
            <w:noProof/>
            <w:webHidden/>
          </w:rPr>
          <w:tab/>
        </w:r>
        <w:r w:rsidR="00291F13">
          <w:rPr>
            <w:noProof/>
            <w:webHidden/>
          </w:rPr>
          <w:fldChar w:fldCharType="begin"/>
        </w:r>
        <w:r w:rsidR="00291F13">
          <w:rPr>
            <w:noProof/>
            <w:webHidden/>
          </w:rPr>
          <w:instrText xml:space="preserve"> PAGEREF _Toc376954701 \h </w:instrText>
        </w:r>
        <w:r w:rsidR="00291F13">
          <w:rPr>
            <w:noProof/>
            <w:webHidden/>
          </w:rPr>
        </w:r>
        <w:r w:rsidR="00291F13">
          <w:rPr>
            <w:noProof/>
            <w:webHidden/>
          </w:rPr>
          <w:fldChar w:fldCharType="separate"/>
        </w:r>
        <w:r w:rsidR="008D3AF3">
          <w:rPr>
            <w:noProof/>
            <w:webHidden/>
          </w:rPr>
          <w:t>8</w:t>
        </w:r>
        <w:r w:rsidR="00291F13">
          <w:rPr>
            <w:noProof/>
            <w:webHidden/>
          </w:rPr>
          <w:fldChar w:fldCharType="end"/>
        </w:r>
      </w:hyperlink>
    </w:p>
    <w:p w14:paraId="69CE63CC" w14:textId="77777777" w:rsidR="00291F13" w:rsidRDefault="00085BE4">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76954702" w:history="1">
        <w:r w:rsidR="00291F13" w:rsidRPr="003B6D0D">
          <w:rPr>
            <w:rStyle w:val="Hyperlnk"/>
            <w:rFonts w:cs="Arial"/>
            <w:noProof/>
          </w:rPr>
          <w:t>Troliga A-punkter inför kommande rådsmöten som förväntas godkännas vid Coreper II 2014-01-08.</w:t>
        </w:r>
        <w:r w:rsidR="00291F13">
          <w:rPr>
            <w:noProof/>
            <w:webHidden/>
          </w:rPr>
          <w:tab/>
        </w:r>
        <w:r w:rsidR="00291F13">
          <w:rPr>
            <w:noProof/>
            <w:webHidden/>
          </w:rPr>
          <w:fldChar w:fldCharType="begin"/>
        </w:r>
        <w:r w:rsidR="00291F13">
          <w:rPr>
            <w:noProof/>
            <w:webHidden/>
          </w:rPr>
          <w:instrText xml:space="preserve"> PAGEREF _Toc376954702 \h </w:instrText>
        </w:r>
        <w:r w:rsidR="00291F13">
          <w:rPr>
            <w:noProof/>
            <w:webHidden/>
          </w:rPr>
        </w:r>
        <w:r w:rsidR="00291F13">
          <w:rPr>
            <w:noProof/>
            <w:webHidden/>
          </w:rPr>
          <w:fldChar w:fldCharType="separate"/>
        </w:r>
        <w:r w:rsidR="008D3AF3">
          <w:rPr>
            <w:noProof/>
            <w:webHidden/>
          </w:rPr>
          <w:t>9</w:t>
        </w:r>
        <w:r w:rsidR="00291F13">
          <w:rPr>
            <w:noProof/>
            <w:webHidden/>
          </w:rPr>
          <w:fldChar w:fldCharType="end"/>
        </w:r>
      </w:hyperlink>
    </w:p>
    <w:p w14:paraId="2DD7832B"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3" w:history="1">
        <w:r w:rsidR="00291F13" w:rsidRPr="003B6D0D">
          <w:rPr>
            <w:rStyle w:val="Hyperlnk"/>
            <w:noProof/>
            <w:lang w:val="en-US"/>
          </w:rPr>
          <w:t>8. Case before the General Court- Case T-406/13 (Marcel GOSSIO v. Council of the European Union)</w:t>
        </w:r>
        <w:r w:rsidR="00291F13">
          <w:rPr>
            <w:noProof/>
            <w:webHidden/>
          </w:rPr>
          <w:tab/>
        </w:r>
        <w:r w:rsidR="00291F13">
          <w:rPr>
            <w:noProof/>
            <w:webHidden/>
          </w:rPr>
          <w:fldChar w:fldCharType="begin"/>
        </w:r>
        <w:r w:rsidR="00291F13">
          <w:rPr>
            <w:noProof/>
            <w:webHidden/>
          </w:rPr>
          <w:instrText xml:space="preserve"> PAGEREF _Toc376954703 \h </w:instrText>
        </w:r>
        <w:r w:rsidR="00291F13">
          <w:rPr>
            <w:noProof/>
            <w:webHidden/>
          </w:rPr>
        </w:r>
        <w:r w:rsidR="00291F13">
          <w:rPr>
            <w:noProof/>
            <w:webHidden/>
          </w:rPr>
          <w:fldChar w:fldCharType="separate"/>
        </w:r>
        <w:r w:rsidR="008D3AF3">
          <w:rPr>
            <w:noProof/>
            <w:webHidden/>
          </w:rPr>
          <w:t>9</w:t>
        </w:r>
        <w:r w:rsidR="00291F13">
          <w:rPr>
            <w:noProof/>
            <w:webHidden/>
          </w:rPr>
          <w:fldChar w:fldCharType="end"/>
        </w:r>
      </w:hyperlink>
    </w:p>
    <w:p w14:paraId="3FCFDE57"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4" w:history="1">
        <w:r w:rsidR="00291F13" w:rsidRPr="003B6D0D">
          <w:rPr>
            <w:rStyle w:val="Hyperlnk"/>
            <w:noProof/>
            <w:lang w:val="en-US"/>
          </w:rPr>
          <w:t>9. Case before the General Court- Case T-407/13 (Bouchra AL ASSAD v. Council of the European Union)</w:t>
        </w:r>
        <w:r w:rsidR="00291F13">
          <w:rPr>
            <w:noProof/>
            <w:webHidden/>
          </w:rPr>
          <w:tab/>
        </w:r>
        <w:r w:rsidR="00291F13">
          <w:rPr>
            <w:noProof/>
            <w:webHidden/>
          </w:rPr>
          <w:fldChar w:fldCharType="begin"/>
        </w:r>
        <w:r w:rsidR="00291F13">
          <w:rPr>
            <w:noProof/>
            <w:webHidden/>
          </w:rPr>
          <w:instrText xml:space="preserve"> PAGEREF _Toc376954704 \h </w:instrText>
        </w:r>
        <w:r w:rsidR="00291F13">
          <w:rPr>
            <w:noProof/>
            <w:webHidden/>
          </w:rPr>
        </w:r>
        <w:r w:rsidR="00291F13">
          <w:rPr>
            <w:noProof/>
            <w:webHidden/>
          </w:rPr>
          <w:fldChar w:fldCharType="separate"/>
        </w:r>
        <w:r w:rsidR="008D3AF3">
          <w:rPr>
            <w:noProof/>
            <w:webHidden/>
          </w:rPr>
          <w:t>9</w:t>
        </w:r>
        <w:r w:rsidR="00291F13">
          <w:rPr>
            <w:noProof/>
            <w:webHidden/>
          </w:rPr>
          <w:fldChar w:fldCharType="end"/>
        </w:r>
      </w:hyperlink>
    </w:p>
    <w:p w14:paraId="249181A7"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5" w:history="1">
        <w:r w:rsidR="00291F13" w:rsidRPr="003B6D0D">
          <w:rPr>
            <w:rStyle w:val="Hyperlnk"/>
            <w:noProof/>
            <w:lang w:val="en-US"/>
          </w:rPr>
          <w:t>10. Case before the General Court- Case T-477/13 (Syrian Lebanese Commercial Bank S.A.L. v. Council of the European Union)</w:t>
        </w:r>
        <w:r w:rsidR="00291F13">
          <w:rPr>
            <w:noProof/>
            <w:webHidden/>
          </w:rPr>
          <w:tab/>
        </w:r>
        <w:r w:rsidR="00291F13">
          <w:rPr>
            <w:noProof/>
            <w:webHidden/>
          </w:rPr>
          <w:fldChar w:fldCharType="begin"/>
        </w:r>
        <w:r w:rsidR="00291F13">
          <w:rPr>
            <w:noProof/>
            <w:webHidden/>
          </w:rPr>
          <w:instrText xml:space="preserve"> PAGEREF _Toc376954705 \h </w:instrText>
        </w:r>
        <w:r w:rsidR="00291F13">
          <w:rPr>
            <w:noProof/>
            <w:webHidden/>
          </w:rPr>
        </w:r>
        <w:r w:rsidR="00291F13">
          <w:rPr>
            <w:noProof/>
            <w:webHidden/>
          </w:rPr>
          <w:fldChar w:fldCharType="separate"/>
        </w:r>
        <w:r w:rsidR="008D3AF3">
          <w:rPr>
            <w:noProof/>
            <w:webHidden/>
          </w:rPr>
          <w:t>9</w:t>
        </w:r>
        <w:r w:rsidR="00291F13">
          <w:rPr>
            <w:noProof/>
            <w:webHidden/>
          </w:rPr>
          <w:fldChar w:fldCharType="end"/>
        </w:r>
      </w:hyperlink>
    </w:p>
    <w:p w14:paraId="7D27B988"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6" w:history="1">
        <w:r w:rsidR="00291F13" w:rsidRPr="003B6D0D">
          <w:rPr>
            <w:rStyle w:val="Hyperlnk"/>
            <w:noProof/>
            <w:lang w:val="en-US"/>
          </w:rPr>
          <w:t>11. Case C-605/13 P before the Court of Justice of the European Union- Appeal against the judgment T-563/11 of 13.09.2013 - Issan ANOUBA</w:t>
        </w:r>
        <w:r w:rsidR="00291F13">
          <w:rPr>
            <w:noProof/>
            <w:webHidden/>
          </w:rPr>
          <w:tab/>
        </w:r>
        <w:r w:rsidR="00291F13">
          <w:rPr>
            <w:noProof/>
            <w:webHidden/>
          </w:rPr>
          <w:fldChar w:fldCharType="begin"/>
        </w:r>
        <w:r w:rsidR="00291F13">
          <w:rPr>
            <w:noProof/>
            <w:webHidden/>
          </w:rPr>
          <w:instrText xml:space="preserve"> PAGEREF _Toc376954706 \h </w:instrText>
        </w:r>
        <w:r w:rsidR="00291F13">
          <w:rPr>
            <w:noProof/>
            <w:webHidden/>
          </w:rPr>
        </w:r>
        <w:r w:rsidR="00291F13">
          <w:rPr>
            <w:noProof/>
            <w:webHidden/>
          </w:rPr>
          <w:fldChar w:fldCharType="separate"/>
        </w:r>
        <w:r w:rsidR="008D3AF3">
          <w:rPr>
            <w:noProof/>
            <w:webHidden/>
          </w:rPr>
          <w:t>10</w:t>
        </w:r>
        <w:r w:rsidR="00291F13">
          <w:rPr>
            <w:noProof/>
            <w:webHidden/>
          </w:rPr>
          <w:fldChar w:fldCharType="end"/>
        </w:r>
      </w:hyperlink>
    </w:p>
    <w:p w14:paraId="78059CC0"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7" w:history="1">
        <w:r w:rsidR="00291F13" w:rsidRPr="003B6D0D">
          <w:rPr>
            <w:rStyle w:val="Hyperlnk"/>
            <w:noProof/>
            <w:lang w:val="en-US"/>
          </w:rPr>
          <w:t>12. Case C-630/13 P before the Court of Justice of the European Union- Appeal against the judgment T-592/11 of 13.09.2013 - Issan ANOUBA</w:t>
        </w:r>
        <w:r w:rsidR="00291F13">
          <w:rPr>
            <w:noProof/>
            <w:webHidden/>
          </w:rPr>
          <w:tab/>
        </w:r>
        <w:r w:rsidR="00291F13">
          <w:rPr>
            <w:noProof/>
            <w:webHidden/>
          </w:rPr>
          <w:fldChar w:fldCharType="begin"/>
        </w:r>
        <w:r w:rsidR="00291F13">
          <w:rPr>
            <w:noProof/>
            <w:webHidden/>
          </w:rPr>
          <w:instrText xml:space="preserve"> PAGEREF _Toc376954707 \h </w:instrText>
        </w:r>
        <w:r w:rsidR="00291F13">
          <w:rPr>
            <w:noProof/>
            <w:webHidden/>
          </w:rPr>
        </w:r>
        <w:r w:rsidR="00291F13">
          <w:rPr>
            <w:noProof/>
            <w:webHidden/>
          </w:rPr>
          <w:fldChar w:fldCharType="separate"/>
        </w:r>
        <w:r w:rsidR="008D3AF3">
          <w:rPr>
            <w:noProof/>
            <w:webHidden/>
          </w:rPr>
          <w:t>10</w:t>
        </w:r>
        <w:r w:rsidR="00291F13">
          <w:rPr>
            <w:noProof/>
            <w:webHidden/>
          </w:rPr>
          <w:fldChar w:fldCharType="end"/>
        </w:r>
      </w:hyperlink>
    </w:p>
    <w:p w14:paraId="0A5B65D1"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8" w:history="1">
        <w:r w:rsidR="00291F13" w:rsidRPr="003B6D0D">
          <w:rPr>
            <w:rStyle w:val="Hyperlnk"/>
            <w:noProof/>
            <w:lang w:val="en-US"/>
          </w:rPr>
          <w:t>13. European Economic and Social Committee- Council Decision appointing a Swedish member of the European Economic and Social Committee</w:t>
        </w:r>
        <w:r w:rsidR="00291F13">
          <w:rPr>
            <w:noProof/>
            <w:webHidden/>
          </w:rPr>
          <w:tab/>
        </w:r>
        <w:r w:rsidR="00291F13">
          <w:rPr>
            <w:noProof/>
            <w:webHidden/>
          </w:rPr>
          <w:fldChar w:fldCharType="begin"/>
        </w:r>
        <w:r w:rsidR="00291F13">
          <w:rPr>
            <w:noProof/>
            <w:webHidden/>
          </w:rPr>
          <w:instrText xml:space="preserve"> PAGEREF _Toc376954708 \h </w:instrText>
        </w:r>
        <w:r w:rsidR="00291F13">
          <w:rPr>
            <w:noProof/>
            <w:webHidden/>
          </w:rPr>
        </w:r>
        <w:r w:rsidR="00291F13">
          <w:rPr>
            <w:noProof/>
            <w:webHidden/>
          </w:rPr>
          <w:fldChar w:fldCharType="separate"/>
        </w:r>
        <w:r w:rsidR="008D3AF3">
          <w:rPr>
            <w:noProof/>
            <w:webHidden/>
          </w:rPr>
          <w:t>10</w:t>
        </w:r>
        <w:r w:rsidR="00291F13">
          <w:rPr>
            <w:noProof/>
            <w:webHidden/>
          </w:rPr>
          <w:fldChar w:fldCharType="end"/>
        </w:r>
      </w:hyperlink>
    </w:p>
    <w:p w14:paraId="6F5DC456"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09" w:history="1">
        <w:r w:rsidR="00291F13" w:rsidRPr="003B6D0D">
          <w:rPr>
            <w:rStyle w:val="Hyperlnk"/>
            <w:noProof/>
            <w:lang w:val="en-US"/>
          </w:rPr>
          <w:t>14. Proposal for a Council Decision on the conclusion of a Revised Memorandum of Understanding with the United States of America Regarding the Importation of Beef from Animals Not Treated with Certain Growth-Promoting Hormones and Increased Duties Applied by the United States to Certain Products of the European Union</w:t>
        </w:r>
        <w:r w:rsidR="00291F13">
          <w:rPr>
            <w:noProof/>
            <w:webHidden/>
          </w:rPr>
          <w:tab/>
        </w:r>
        <w:r w:rsidR="00291F13">
          <w:rPr>
            <w:noProof/>
            <w:webHidden/>
          </w:rPr>
          <w:fldChar w:fldCharType="begin"/>
        </w:r>
        <w:r w:rsidR="00291F13">
          <w:rPr>
            <w:noProof/>
            <w:webHidden/>
          </w:rPr>
          <w:instrText xml:space="preserve"> PAGEREF _Toc376954709 \h </w:instrText>
        </w:r>
        <w:r w:rsidR="00291F13">
          <w:rPr>
            <w:noProof/>
            <w:webHidden/>
          </w:rPr>
        </w:r>
        <w:r w:rsidR="00291F13">
          <w:rPr>
            <w:noProof/>
            <w:webHidden/>
          </w:rPr>
          <w:fldChar w:fldCharType="separate"/>
        </w:r>
        <w:r w:rsidR="008D3AF3">
          <w:rPr>
            <w:noProof/>
            <w:webHidden/>
          </w:rPr>
          <w:t>11</w:t>
        </w:r>
        <w:r w:rsidR="00291F13">
          <w:rPr>
            <w:noProof/>
            <w:webHidden/>
          </w:rPr>
          <w:fldChar w:fldCharType="end"/>
        </w:r>
      </w:hyperlink>
    </w:p>
    <w:p w14:paraId="7B420708" w14:textId="77777777" w:rsidR="00291F13" w:rsidRDefault="00085BE4">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76954710" w:history="1">
        <w:r w:rsidR="00291F13" w:rsidRPr="003B6D0D">
          <w:rPr>
            <w:rStyle w:val="Hyperlnk"/>
            <w:noProof/>
            <w:lang w:val="en-US"/>
          </w:rPr>
          <w:t>15. Proposal for a Council Decision on the conclusion of the Agreement in the form of an Exchange of Letters between the European Union and the People's Republic of China pursuant to Article XXIV:6 and Article XXVIII of the General Agreement on Tariffs and Trade (GATT) 1994 relating to the modification of concessions in the schedules of the Republic of Bulgaria and Romania in the course of their accession to the European Union</w:t>
        </w:r>
        <w:r w:rsidR="00291F13">
          <w:rPr>
            <w:noProof/>
            <w:webHidden/>
          </w:rPr>
          <w:tab/>
        </w:r>
        <w:r w:rsidR="00291F13">
          <w:rPr>
            <w:noProof/>
            <w:webHidden/>
          </w:rPr>
          <w:fldChar w:fldCharType="begin"/>
        </w:r>
        <w:r w:rsidR="00291F13">
          <w:rPr>
            <w:noProof/>
            <w:webHidden/>
          </w:rPr>
          <w:instrText xml:space="preserve"> PAGEREF _Toc376954710 \h </w:instrText>
        </w:r>
        <w:r w:rsidR="00291F13">
          <w:rPr>
            <w:noProof/>
            <w:webHidden/>
          </w:rPr>
        </w:r>
        <w:r w:rsidR="00291F13">
          <w:rPr>
            <w:noProof/>
            <w:webHidden/>
          </w:rPr>
          <w:fldChar w:fldCharType="separate"/>
        </w:r>
        <w:r w:rsidR="008D3AF3">
          <w:rPr>
            <w:noProof/>
            <w:webHidden/>
          </w:rPr>
          <w:t>12</w:t>
        </w:r>
        <w:r w:rsidR="00291F13">
          <w:rPr>
            <w:noProof/>
            <w:webHidden/>
          </w:rPr>
          <w:fldChar w:fldCharType="end"/>
        </w:r>
      </w:hyperlink>
    </w:p>
    <w:p w14:paraId="19F538D2" w14:textId="77777777" w:rsidR="005F1820" w:rsidRDefault="005F1820">
      <w:pPr>
        <w:pStyle w:val="RKnormal"/>
        <w:ind w:left="0"/>
        <w:rPr>
          <w:b/>
          <w:bCs/>
        </w:rPr>
      </w:pPr>
      <w:r>
        <w:rPr>
          <w:b/>
          <w:bCs/>
        </w:rPr>
        <w:fldChar w:fldCharType="end"/>
      </w:r>
    </w:p>
    <w:p w14:paraId="6F9188B5" w14:textId="77777777" w:rsidR="005F1820" w:rsidRDefault="005F1820">
      <w:pPr>
        <w:pStyle w:val="Rubrik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76954693"/>
      <w:r>
        <w:lastRenderedPageBreak/>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3D367F57" w14:textId="77777777" w:rsidR="005F1820" w:rsidRDefault="005F1820">
      <w:pPr>
        <w:tabs>
          <w:tab w:val="left" w:pos="1843"/>
        </w:tabs>
      </w:pPr>
      <w:r>
        <w:t xml:space="preserve">Nedan återges en förteckning över de frågor som lösts i förberedande instanser. Dessa frågor kommer att eller har presenterats på någon av de officiella </w:t>
      </w:r>
      <w:proofErr w:type="gramStart"/>
      <w:r>
        <w:t>listor</w:t>
      </w:r>
      <w:proofErr w:type="gramEnd"/>
      <w:r>
        <w:t xml:space="preserve"> med A-punkter från rådssekretariatet. Vissa A-punkter föranleder inga annoteringar. </w:t>
      </w:r>
    </w:p>
    <w:p w14:paraId="3C194D5D" w14:textId="4C12DD1A" w:rsidR="00FB038E" w:rsidRDefault="00FB038E" w:rsidP="00FB038E">
      <w:pPr>
        <w:pStyle w:val="Rubrik1"/>
      </w:pPr>
      <w:bookmarkStart w:id="56" w:name="_Toc376954694"/>
      <w:r>
        <w:t xml:space="preserve">Troliga A-punkter inför kommande rådsmöten som förväntas godkännas vid </w:t>
      </w:r>
      <w:proofErr w:type="spellStart"/>
      <w:r>
        <w:t>Coreper</w:t>
      </w:r>
      <w:proofErr w:type="spellEnd"/>
      <w:r>
        <w:t xml:space="preserve"> I 2014-01-08.</w:t>
      </w:r>
      <w:bookmarkEnd w:id="56"/>
    </w:p>
    <w:p w14:paraId="1F6E5BF7" w14:textId="77777777" w:rsidR="00FB038E" w:rsidRDefault="00872003" w:rsidP="00872003">
      <w:pPr>
        <w:pStyle w:val="Rubrik2"/>
        <w:rPr>
          <w:lang w:val="en-US"/>
        </w:rPr>
      </w:pPr>
      <w:bookmarkStart w:id="57" w:name="Punkt"/>
      <w:bookmarkStart w:id="58" w:name="_Toc376954695"/>
      <w:bookmarkEnd w:id="57"/>
      <w:r w:rsidRPr="00872003">
        <w:rPr>
          <w:lang w:val="en-US"/>
        </w:rPr>
        <w:t>1. Replies to written questions put to the Council by Members of the European Parliament (+)</w:t>
      </w:r>
      <w:bookmarkEnd w:id="58"/>
    </w:p>
    <w:p w14:paraId="321C4411" w14:textId="67CAE693" w:rsidR="00872003" w:rsidRPr="00872003" w:rsidRDefault="00872003" w:rsidP="00FB038E">
      <w:pPr>
        <w:rPr>
          <w:lang w:val="en-US"/>
        </w:rPr>
      </w:pPr>
      <w:r w:rsidRPr="00872003">
        <w:rPr>
          <w:lang w:val="en-US"/>
        </w:rPr>
        <w:t xml:space="preserve">a) E-008920/2013 - Willy Meyer (GUE/NGL) Detention of Bolivian and Salvadorian politicians at Frankfurt and Madrid </w:t>
      </w:r>
      <w:proofErr w:type="spellStart"/>
      <w:r w:rsidRPr="00872003">
        <w:rPr>
          <w:lang w:val="en-US"/>
        </w:rPr>
        <w:t>airportsb</w:t>
      </w:r>
      <w:proofErr w:type="spellEnd"/>
      <w:r w:rsidRPr="00872003">
        <w:rPr>
          <w:lang w:val="en-US"/>
        </w:rPr>
        <w:t xml:space="preserve">) E-012091/2013 - Hans-Peter Martin (NI) Amount of paper used by the Council's translation </w:t>
      </w:r>
      <w:proofErr w:type="spellStart"/>
      <w:r w:rsidRPr="00872003">
        <w:rPr>
          <w:lang w:val="en-US"/>
        </w:rPr>
        <w:t>servicec</w:t>
      </w:r>
      <w:proofErr w:type="spellEnd"/>
      <w:r w:rsidRPr="00872003">
        <w:rPr>
          <w:lang w:val="en-US"/>
        </w:rPr>
        <w:t xml:space="preserve">) E-012297/2013 - Sophia in 't Veld (ALDE) Transparency of negotiations on Council of Europe Convention 108 on the protection of personal </w:t>
      </w:r>
      <w:proofErr w:type="spellStart"/>
      <w:r w:rsidRPr="00872003">
        <w:rPr>
          <w:lang w:val="en-US"/>
        </w:rPr>
        <w:t>datad</w:t>
      </w:r>
      <w:proofErr w:type="spellEnd"/>
      <w:r w:rsidRPr="00872003">
        <w:rPr>
          <w:lang w:val="en-US"/>
        </w:rPr>
        <w:t>) E-012498/2013 - Philippe de Villiers (EFD) EU aid to the Democratic Republic of Congo</w:t>
      </w:r>
    </w:p>
    <w:p w14:paraId="016C2149" w14:textId="77777777" w:rsidR="00872003" w:rsidRDefault="00872003">
      <w:pPr>
        <w:pStyle w:val="RKnormal"/>
        <w:tabs>
          <w:tab w:val="clear" w:pos="1843"/>
          <w:tab w:val="left" w:pos="0"/>
        </w:tabs>
        <w:ind w:left="0"/>
        <w:rPr>
          <w:lang w:val="en-US"/>
        </w:rPr>
      </w:pPr>
    </w:p>
    <w:p w14:paraId="2C45B095" w14:textId="7377A7ED" w:rsidR="00872003" w:rsidRPr="00872003" w:rsidRDefault="00FB038E" w:rsidP="00872003">
      <w:pPr>
        <w:rPr>
          <w:lang w:val="en-US"/>
        </w:rPr>
      </w:pPr>
      <w:r>
        <w:rPr>
          <w:lang w:val="en-US"/>
        </w:rPr>
        <w:t xml:space="preserve">17159/13, 17002/13, 17161/13, </w:t>
      </w:r>
      <w:r w:rsidR="00872003">
        <w:rPr>
          <w:lang w:val="en-US"/>
        </w:rPr>
        <w:t>17203/13</w:t>
      </w:r>
    </w:p>
    <w:p w14:paraId="08940D6A" w14:textId="77777777" w:rsidR="00872003" w:rsidRDefault="00872003">
      <w:pPr>
        <w:pStyle w:val="RKnormal"/>
        <w:tabs>
          <w:tab w:val="clear" w:pos="1843"/>
          <w:tab w:val="left" w:pos="0"/>
        </w:tabs>
        <w:ind w:left="0"/>
        <w:rPr>
          <w:lang w:val="en-US"/>
        </w:rPr>
      </w:pPr>
    </w:p>
    <w:p w14:paraId="32D34CD9"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Statsrådsberedningen</w:t>
      </w:r>
      <w:proofErr w:type="spellEnd"/>
    </w:p>
    <w:p w14:paraId="6F37FEE7" w14:textId="77777777" w:rsidR="00872003" w:rsidRDefault="00872003">
      <w:pPr>
        <w:pStyle w:val="RKnormal"/>
        <w:tabs>
          <w:tab w:val="clear" w:pos="1843"/>
          <w:tab w:val="left" w:pos="0"/>
        </w:tabs>
        <w:ind w:left="0"/>
        <w:rPr>
          <w:lang w:val="en-US"/>
        </w:rPr>
      </w:pPr>
    </w:p>
    <w:p w14:paraId="523AD2D9"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Birgitta</w:t>
      </w:r>
      <w:proofErr w:type="spellEnd"/>
      <w:r>
        <w:rPr>
          <w:lang w:val="en-US"/>
        </w:rPr>
        <w:t xml:space="preserve"> </w:t>
      </w:r>
      <w:proofErr w:type="spellStart"/>
      <w:r>
        <w:rPr>
          <w:lang w:val="en-US"/>
        </w:rPr>
        <w:t>Ohlsson</w:t>
      </w:r>
      <w:proofErr w:type="spellEnd"/>
    </w:p>
    <w:p w14:paraId="35B7B8B5" w14:textId="77777777" w:rsidR="00872003" w:rsidRDefault="00872003">
      <w:pPr>
        <w:pStyle w:val="RKnormal"/>
        <w:tabs>
          <w:tab w:val="clear" w:pos="1843"/>
          <w:tab w:val="left" w:pos="0"/>
        </w:tabs>
        <w:ind w:left="0"/>
        <w:rPr>
          <w:lang w:val="en-US"/>
        </w:rPr>
      </w:pPr>
    </w:p>
    <w:p w14:paraId="6435C47B" w14:textId="787E97CC" w:rsidR="00872003" w:rsidRPr="00872003" w:rsidRDefault="00F2206A" w:rsidP="00872003">
      <w:r>
        <w:t xml:space="preserve">Godkänd av </w:t>
      </w:r>
      <w:proofErr w:type="spellStart"/>
      <w:r>
        <w:t>Coreper</w:t>
      </w:r>
      <w:proofErr w:type="spellEnd"/>
      <w:r>
        <w:t xml:space="preserve"> I den 8 januari 2014</w:t>
      </w:r>
    </w:p>
    <w:p w14:paraId="7DBF7C85" w14:textId="77777777" w:rsidR="00872003" w:rsidRDefault="00872003">
      <w:pPr>
        <w:pStyle w:val="RKnormal"/>
        <w:tabs>
          <w:tab w:val="clear" w:pos="1843"/>
          <w:tab w:val="left" w:pos="0"/>
        </w:tabs>
        <w:ind w:left="0"/>
      </w:pPr>
    </w:p>
    <w:p w14:paraId="76164015" w14:textId="693F1ED0" w:rsidR="00872003" w:rsidRPr="00872003" w:rsidRDefault="00872003" w:rsidP="00FB038E">
      <w:pPr>
        <w:rPr>
          <w:lang w:val="en-US"/>
        </w:rPr>
      </w:pPr>
      <w:r w:rsidRPr="00872003">
        <w:rPr>
          <w:lang w:val="en-US"/>
        </w:rPr>
        <w:t xml:space="preserve">Föranleder ingen annotering. </w:t>
      </w:r>
    </w:p>
    <w:p w14:paraId="4EA55A37" w14:textId="496B3454" w:rsidR="00872003" w:rsidRPr="00872003" w:rsidRDefault="00872003" w:rsidP="00872003">
      <w:pPr>
        <w:pStyle w:val="Rubrik2"/>
        <w:rPr>
          <w:lang w:val="en-US"/>
        </w:rPr>
      </w:pPr>
      <w:bookmarkStart w:id="59" w:name="_Toc376954696"/>
      <w:r w:rsidRPr="00872003">
        <w:rPr>
          <w:lang w:val="en-US"/>
        </w:rPr>
        <w:t>2. Management Board of the European Chemicals Agency Appointment of one member</w:t>
      </w:r>
      <w:r w:rsidR="00FB038E">
        <w:rPr>
          <w:lang w:val="en-US"/>
        </w:rPr>
        <w:t xml:space="preserve"> </w:t>
      </w:r>
      <w:r w:rsidRPr="00872003">
        <w:rPr>
          <w:lang w:val="en-US"/>
        </w:rPr>
        <w:t>= Adoption of a Council Decision</w:t>
      </w:r>
      <w:bookmarkEnd w:id="59"/>
    </w:p>
    <w:p w14:paraId="1028A510" w14:textId="77777777" w:rsidR="00872003" w:rsidRPr="00872003" w:rsidRDefault="00872003" w:rsidP="00872003">
      <w:pPr>
        <w:rPr>
          <w:lang w:val="en-US"/>
        </w:rPr>
      </w:pPr>
      <w:r>
        <w:rPr>
          <w:lang w:val="en-US"/>
        </w:rPr>
        <w:t>17316/13, 17711/13</w:t>
      </w:r>
    </w:p>
    <w:p w14:paraId="02511156" w14:textId="77777777" w:rsidR="00872003" w:rsidRDefault="00872003">
      <w:pPr>
        <w:pStyle w:val="RKnormal"/>
        <w:tabs>
          <w:tab w:val="clear" w:pos="1843"/>
          <w:tab w:val="left" w:pos="0"/>
        </w:tabs>
        <w:ind w:left="0"/>
        <w:rPr>
          <w:lang w:val="en-US"/>
        </w:rPr>
      </w:pPr>
    </w:p>
    <w:p w14:paraId="7B12BE65"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Miljödepartementet</w:t>
      </w:r>
      <w:proofErr w:type="spellEnd"/>
    </w:p>
    <w:p w14:paraId="191F24B4" w14:textId="77777777" w:rsidR="00872003" w:rsidRDefault="00872003">
      <w:pPr>
        <w:pStyle w:val="RKnormal"/>
        <w:tabs>
          <w:tab w:val="clear" w:pos="1843"/>
          <w:tab w:val="left" w:pos="0"/>
        </w:tabs>
        <w:ind w:left="0"/>
        <w:rPr>
          <w:lang w:val="en-US"/>
        </w:rPr>
      </w:pPr>
    </w:p>
    <w:p w14:paraId="5ACFC91B"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Lena </w:t>
      </w:r>
      <w:proofErr w:type="spellStart"/>
      <w:r>
        <w:rPr>
          <w:lang w:val="en-US"/>
        </w:rPr>
        <w:t>Ek</w:t>
      </w:r>
      <w:proofErr w:type="spellEnd"/>
    </w:p>
    <w:p w14:paraId="70630818" w14:textId="77777777" w:rsidR="00872003" w:rsidRDefault="00872003">
      <w:pPr>
        <w:pStyle w:val="RKnormal"/>
        <w:tabs>
          <w:tab w:val="clear" w:pos="1843"/>
          <w:tab w:val="left" w:pos="0"/>
        </w:tabs>
        <w:ind w:left="0"/>
        <w:rPr>
          <w:lang w:val="en-US"/>
        </w:rPr>
      </w:pPr>
    </w:p>
    <w:p w14:paraId="223A6127" w14:textId="77777777" w:rsidR="00872003" w:rsidRPr="00872003" w:rsidRDefault="00872003" w:rsidP="00872003">
      <w:pPr>
        <w:rPr>
          <w:lang w:val="en-US"/>
        </w:rPr>
      </w:pPr>
      <w:r>
        <w:rPr>
          <w:lang w:val="en-US"/>
        </w:rPr>
        <w:t>Tidigare behandling vid rådsmöte: Miljörådet</w:t>
      </w:r>
    </w:p>
    <w:p w14:paraId="34ADE651" w14:textId="77777777" w:rsidR="00872003" w:rsidRDefault="00872003">
      <w:pPr>
        <w:pStyle w:val="RKnormal"/>
        <w:tabs>
          <w:tab w:val="clear" w:pos="1843"/>
          <w:tab w:val="left" w:pos="0"/>
        </w:tabs>
        <w:ind w:left="0"/>
        <w:rPr>
          <w:lang w:val="en-US"/>
        </w:rPr>
      </w:pPr>
    </w:p>
    <w:p w14:paraId="0E698067" w14:textId="27ACD386" w:rsidR="00872003" w:rsidRPr="00872003" w:rsidRDefault="00F2206A" w:rsidP="00872003">
      <w:r>
        <w:t xml:space="preserve">Godkänd av </w:t>
      </w:r>
      <w:proofErr w:type="spellStart"/>
      <w:r>
        <w:t>Coreper</w:t>
      </w:r>
      <w:proofErr w:type="spellEnd"/>
      <w:r>
        <w:t xml:space="preserve"> I den 8 januari 2014</w:t>
      </w:r>
    </w:p>
    <w:p w14:paraId="006FB422" w14:textId="77777777" w:rsidR="00872003" w:rsidRDefault="00872003">
      <w:pPr>
        <w:pStyle w:val="RKnormal"/>
        <w:tabs>
          <w:tab w:val="clear" w:pos="1843"/>
          <w:tab w:val="left" w:pos="0"/>
        </w:tabs>
        <w:ind w:left="0"/>
      </w:pPr>
    </w:p>
    <w:p w14:paraId="2DDCA688" w14:textId="392CAE11" w:rsidR="00872003" w:rsidRPr="00872003" w:rsidRDefault="00872003" w:rsidP="00FB038E">
      <w:pPr>
        <w:rPr>
          <w:lang w:val="en-US"/>
        </w:rPr>
      </w:pPr>
      <w:r w:rsidRPr="00872003">
        <w:rPr>
          <w:lang w:val="en-US"/>
        </w:rPr>
        <w:t xml:space="preserve">Föranleder ingen annotering. </w:t>
      </w:r>
    </w:p>
    <w:p w14:paraId="04ED6C2D" w14:textId="436140A3" w:rsidR="00872003" w:rsidRPr="00872003" w:rsidRDefault="00872003" w:rsidP="00872003">
      <w:pPr>
        <w:pStyle w:val="Rubrik2"/>
        <w:rPr>
          <w:lang w:val="en-US"/>
        </w:rPr>
      </w:pPr>
      <w:bookmarkStart w:id="60" w:name="_Toc376954697"/>
      <w:r w:rsidRPr="00872003">
        <w:rPr>
          <w:lang w:val="en-US"/>
        </w:rPr>
        <w:t xml:space="preserve">3. Commission </w:t>
      </w:r>
      <w:proofErr w:type="gramStart"/>
      <w:r w:rsidRPr="00872003">
        <w:rPr>
          <w:lang w:val="en-US"/>
        </w:rPr>
        <w:t>Directive ..</w:t>
      </w:r>
      <w:proofErr w:type="gramEnd"/>
      <w:r w:rsidRPr="00872003">
        <w:rPr>
          <w:lang w:val="en-US"/>
        </w:rPr>
        <w:t>/…/EU of XXX amending Directive 2012/9/EU as regards the date for its transposition and the deadline for the end of the transitional period</w:t>
      </w:r>
      <w:r w:rsidR="00FB038E">
        <w:rPr>
          <w:lang w:val="en-US"/>
        </w:rPr>
        <w:t xml:space="preserve"> </w:t>
      </w:r>
      <w:r w:rsidRPr="00872003">
        <w:rPr>
          <w:lang w:val="en-US"/>
        </w:rPr>
        <w:t>= Decisions not to oppose adoption</w:t>
      </w:r>
      <w:bookmarkEnd w:id="60"/>
    </w:p>
    <w:p w14:paraId="10F154C4" w14:textId="77777777" w:rsidR="00872003" w:rsidRPr="00872003" w:rsidRDefault="00872003" w:rsidP="00872003">
      <w:pPr>
        <w:rPr>
          <w:lang w:val="en-US"/>
        </w:rPr>
      </w:pPr>
      <w:r>
        <w:rPr>
          <w:lang w:val="en-US"/>
        </w:rPr>
        <w:t>16937/13, 17467/13</w:t>
      </w:r>
    </w:p>
    <w:p w14:paraId="154D9329" w14:textId="77777777" w:rsidR="00872003" w:rsidRDefault="00872003">
      <w:pPr>
        <w:pStyle w:val="RKnormal"/>
        <w:tabs>
          <w:tab w:val="clear" w:pos="1843"/>
          <w:tab w:val="left" w:pos="0"/>
        </w:tabs>
        <w:ind w:left="0"/>
        <w:rPr>
          <w:lang w:val="en-US"/>
        </w:rPr>
      </w:pPr>
    </w:p>
    <w:p w14:paraId="5C1348F6" w14:textId="77777777" w:rsidR="00872003" w:rsidRPr="0087773A" w:rsidRDefault="00872003" w:rsidP="00872003">
      <w:pPr>
        <w:rPr>
          <w:lang w:val="en-US"/>
        </w:rPr>
      </w:pPr>
      <w:proofErr w:type="spellStart"/>
      <w:r w:rsidRPr="0087773A">
        <w:rPr>
          <w:lang w:val="en-US"/>
        </w:rPr>
        <w:t>Ansvarigt</w:t>
      </w:r>
      <w:proofErr w:type="spellEnd"/>
      <w:r w:rsidRPr="0087773A">
        <w:rPr>
          <w:lang w:val="en-US"/>
        </w:rPr>
        <w:t xml:space="preserve"> </w:t>
      </w:r>
      <w:proofErr w:type="spellStart"/>
      <w:r w:rsidRPr="0087773A">
        <w:rPr>
          <w:lang w:val="en-US"/>
        </w:rPr>
        <w:t>departement</w:t>
      </w:r>
      <w:proofErr w:type="spellEnd"/>
      <w:r w:rsidRPr="0087773A">
        <w:rPr>
          <w:lang w:val="en-US"/>
        </w:rPr>
        <w:t xml:space="preserve">: </w:t>
      </w:r>
      <w:proofErr w:type="spellStart"/>
      <w:r w:rsidRPr="0087773A">
        <w:rPr>
          <w:lang w:val="en-US"/>
        </w:rPr>
        <w:t>Socialdepartementet</w:t>
      </w:r>
      <w:proofErr w:type="spellEnd"/>
    </w:p>
    <w:p w14:paraId="6AE2E0A1" w14:textId="77777777" w:rsidR="00872003" w:rsidRPr="0087773A" w:rsidRDefault="00872003">
      <w:pPr>
        <w:pStyle w:val="RKnormal"/>
        <w:tabs>
          <w:tab w:val="clear" w:pos="1843"/>
          <w:tab w:val="left" w:pos="0"/>
        </w:tabs>
        <w:ind w:left="0"/>
        <w:rPr>
          <w:lang w:val="en-US"/>
        </w:rPr>
      </w:pPr>
    </w:p>
    <w:p w14:paraId="1CD06379" w14:textId="01E46386" w:rsidR="00872003" w:rsidRPr="0087773A" w:rsidRDefault="00F2206A" w:rsidP="00872003">
      <w:r>
        <w:t xml:space="preserve">Godkänd av </w:t>
      </w:r>
      <w:proofErr w:type="spellStart"/>
      <w:r>
        <w:t>Coreper</w:t>
      </w:r>
      <w:proofErr w:type="spellEnd"/>
      <w:r>
        <w:t xml:space="preserve"> I den 8 januari 2014</w:t>
      </w:r>
    </w:p>
    <w:p w14:paraId="48AD94EF" w14:textId="77777777" w:rsidR="0087773A" w:rsidRPr="0087773A" w:rsidRDefault="0087773A">
      <w:pPr>
        <w:pStyle w:val="RKnormal"/>
        <w:tabs>
          <w:tab w:val="clear" w:pos="1843"/>
          <w:tab w:val="left" w:pos="0"/>
        </w:tabs>
        <w:ind w:left="0"/>
      </w:pPr>
    </w:p>
    <w:p w14:paraId="01E0A7A2" w14:textId="77777777" w:rsidR="0087773A" w:rsidRPr="0087773A" w:rsidRDefault="0087773A" w:rsidP="0087773A">
      <w:pPr>
        <w:pStyle w:val="RKnormal"/>
        <w:tabs>
          <w:tab w:val="left" w:pos="0"/>
        </w:tabs>
        <w:ind w:left="0"/>
      </w:pPr>
      <w:r w:rsidRPr="0087773A">
        <w:t>Bakgrund:</w:t>
      </w:r>
    </w:p>
    <w:p w14:paraId="228BAA46" w14:textId="77777777" w:rsidR="0087773A" w:rsidRPr="0087773A" w:rsidRDefault="0087773A" w:rsidP="0087773A">
      <w:pPr>
        <w:pStyle w:val="RKnormal"/>
        <w:tabs>
          <w:tab w:val="left" w:pos="0"/>
        </w:tabs>
        <w:ind w:left="0"/>
      </w:pPr>
      <w:r w:rsidRPr="0087773A">
        <w:t xml:space="preserve">Enligt artikel 9.2 i Europaparlamentets och rådets direktiv 2001/37/EG av den 5 juni 2001 om tillnärmning </w:t>
      </w:r>
      <w:r w:rsidRPr="0087773A">
        <w:rPr>
          <w:sz w:val="22"/>
        </w:rPr>
        <w:t xml:space="preserve">av medlemsstaternas lagar och andra författningar om </w:t>
      </w:r>
      <w:r w:rsidRPr="0087773A">
        <w:t xml:space="preserve">tillverkning, presentation och försäljning av </w:t>
      </w:r>
      <w:proofErr w:type="gramStart"/>
      <w:r w:rsidRPr="0087773A">
        <w:t>tobaksvaror  ska</w:t>
      </w:r>
      <w:proofErr w:type="gramEnd"/>
      <w:r w:rsidRPr="0087773A">
        <w:t xml:space="preserve"> kommissionen i enlighet med det föreskrivande förfarandet med kontroll besluta om anpassningen av hälsovarningstexter på styckförpackningar med tobaksvaror till den vetenskapliga och tekniska utvecklingen.</w:t>
      </w:r>
    </w:p>
    <w:p w14:paraId="631010A7" w14:textId="77777777" w:rsidR="0087773A" w:rsidRPr="0087773A" w:rsidRDefault="0087773A" w:rsidP="0087773A">
      <w:pPr>
        <w:pStyle w:val="RKnormal"/>
        <w:tabs>
          <w:tab w:val="left" w:pos="0"/>
        </w:tabs>
      </w:pPr>
      <w:r w:rsidRPr="0087773A">
        <w:t xml:space="preserve"> </w:t>
      </w:r>
    </w:p>
    <w:p w14:paraId="7A5BC39C" w14:textId="77777777" w:rsidR="0087773A" w:rsidRPr="0087773A" w:rsidRDefault="0087773A" w:rsidP="0087773A">
      <w:pPr>
        <w:pStyle w:val="RKnormal"/>
        <w:tabs>
          <w:tab w:val="left" w:pos="0"/>
        </w:tabs>
        <w:ind w:left="0"/>
      </w:pPr>
      <w:r w:rsidRPr="0087773A">
        <w:t>I kommissionens direktiv 2012/9/</w:t>
      </w:r>
      <w:proofErr w:type="gramStart"/>
      <w:r w:rsidRPr="0087773A">
        <w:t>EU ,</w:t>
      </w:r>
      <w:proofErr w:type="gramEnd"/>
      <w:r w:rsidRPr="0087773A">
        <w:t xml:space="preserve"> som ersätter bilaga I till direktiv 2001/37/EG, föreskrivs att styckförpackningar med tobaksvaror ska förses med nya kompletterande varningstexter. I direktivet fastställs den 28 mars 2014 som tidsfrist för medlemsstaternas införlivande av det och den 28 mars 2016 som tidsfrist för övergångsperioden som föreskrivs i artikel 3.</w:t>
      </w:r>
    </w:p>
    <w:p w14:paraId="2D6C3BEC" w14:textId="77777777" w:rsidR="0087773A" w:rsidRPr="0087773A" w:rsidRDefault="0087773A" w:rsidP="0087773A">
      <w:pPr>
        <w:pStyle w:val="RKnormal"/>
        <w:tabs>
          <w:tab w:val="left" w:pos="0"/>
        </w:tabs>
      </w:pPr>
      <w:r w:rsidRPr="0087773A">
        <w:t xml:space="preserve"> </w:t>
      </w:r>
    </w:p>
    <w:p w14:paraId="2C439724" w14:textId="77777777" w:rsidR="0087773A" w:rsidRPr="0087773A" w:rsidRDefault="0087773A" w:rsidP="0087773A">
      <w:pPr>
        <w:pStyle w:val="RKnormal"/>
        <w:tabs>
          <w:tab w:val="left" w:pos="0"/>
        </w:tabs>
        <w:ind w:left="0"/>
      </w:pPr>
      <w:r w:rsidRPr="0087773A">
        <w:t>För att garantera att medlemsstaterna har tillräckligt med tid för att respektera tidsfristerna för införlivandet av direktiv 2012/9/EU är det lämpligt att skjuta upp dessa tidsfrister med ytterligare två år. Denna åtgärd ska antas i enlighet med det föreskrivande förfarandet med kontroll.</w:t>
      </w:r>
    </w:p>
    <w:p w14:paraId="380A01B7" w14:textId="77777777" w:rsidR="0087773A" w:rsidRPr="0087773A" w:rsidRDefault="0087773A" w:rsidP="0087773A">
      <w:pPr>
        <w:pStyle w:val="RKnormal"/>
        <w:tabs>
          <w:tab w:val="left" w:pos="0"/>
        </w:tabs>
      </w:pPr>
      <w:r w:rsidRPr="0087773A">
        <w:t xml:space="preserve"> </w:t>
      </w:r>
    </w:p>
    <w:p w14:paraId="72F0A7D0" w14:textId="77777777" w:rsidR="0087773A" w:rsidRPr="0087773A" w:rsidRDefault="0087773A" w:rsidP="0087773A">
      <w:pPr>
        <w:pStyle w:val="RKnormal"/>
        <w:tabs>
          <w:tab w:val="left" w:pos="0"/>
        </w:tabs>
        <w:ind w:left="0"/>
      </w:pPr>
      <w:r w:rsidRPr="0087773A">
        <w:t>Före antagandet av utkastet till direktiv och i enlighet med artikel 5a.2 i rådets beslut 1999/468/EG hörde kommissionen ständiga kommittén för tobaksvaror som den 31 oktober 2013 röstade för det ovannämnda direktivet.</w:t>
      </w:r>
    </w:p>
    <w:p w14:paraId="1562CAB4" w14:textId="77777777" w:rsidR="0087773A" w:rsidRPr="0087773A" w:rsidRDefault="0087773A" w:rsidP="0087773A">
      <w:pPr>
        <w:pStyle w:val="RKnormal"/>
        <w:tabs>
          <w:tab w:val="left" w:pos="0"/>
        </w:tabs>
      </w:pPr>
      <w:r w:rsidRPr="0087773A">
        <w:t xml:space="preserve"> </w:t>
      </w:r>
    </w:p>
    <w:p w14:paraId="0A0723B3" w14:textId="77777777" w:rsidR="0087773A" w:rsidRPr="0087773A" w:rsidRDefault="0087773A" w:rsidP="0087773A">
      <w:pPr>
        <w:pStyle w:val="RKnormal"/>
        <w:tabs>
          <w:tab w:val="left" w:pos="0"/>
        </w:tabs>
        <w:ind w:left="0"/>
      </w:pPr>
      <w:r w:rsidRPr="0087773A">
        <w:t>Direktiv 2012/9/EU ska ändras på följande sätt:</w:t>
      </w:r>
    </w:p>
    <w:p w14:paraId="4EF1485E" w14:textId="77777777" w:rsidR="0087773A" w:rsidRPr="0087773A" w:rsidRDefault="0087773A" w:rsidP="0087773A">
      <w:pPr>
        <w:pStyle w:val="RKnormal"/>
        <w:tabs>
          <w:tab w:val="left" w:pos="0"/>
        </w:tabs>
        <w:ind w:left="0"/>
      </w:pPr>
      <w:r w:rsidRPr="0087773A">
        <w:t>1.         I artikel 2.1 ska "den 28 mars 2014" ersättas med "den 28 mars 2016".</w:t>
      </w:r>
    </w:p>
    <w:p w14:paraId="19721CC9" w14:textId="77777777" w:rsidR="0087773A" w:rsidRPr="0087773A" w:rsidRDefault="0087773A" w:rsidP="0087773A">
      <w:pPr>
        <w:pStyle w:val="RKnormal"/>
        <w:tabs>
          <w:tab w:val="left" w:pos="0"/>
        </w:tabs>
        <w:ind w:left="0"/>
      </w:pPr>
      <w:r w:rsidRPr="0087773A">
        <w:t>2.         I artikel 3 ska "den 28 mars 2016" ersättas med "den 28 mars 2018".</w:t>
      </w:r>
    </w:p>
    <w:p w14:paraId="6CC06884" w14:textId="77777777" w:rsidR="0087773A" w:rsidRPr="0087773A" w:rsidRDefault="0087773A" w:rsidP="0087773A">
      <w:pPr>
        <w:pStyle w:val="RKnormal"/>
        <w:tabs>
          <w:tab w:val="left" w:pos="0"/>
        </w:tabs>
      </w:pPr>
    </w:p>
    <w:p w14:paraId="0184CA7D" w14:textId="2C7686DE" w:rsidR="00872003" w:rsidRPr="0087773A" w:rsidRDefault="0087773A" w:rsidP="0087773A">
      <w:pPr>
        <w:pStyle w:val="RKnormal"/>
        <w:tabs>
          <w:tab w:val="clear" w:pos="1843"/>
          <w:tab w:val="left" w:pos="0"/>
        </w:tabs>
        <w:ind w:left="0"/>
      </w:pPr>
      <w:r w:rsidRPr="0087773A">
        <w:lastRenderedPageBreak/>
        <w:t>Rådet föreslås besluta om att inte motsätta sig antagandet av direktivet. Regeringen avser godkänna till förslaget.</w:t>
      </w:r>
      <w:r w:rsidR="00872003" w:rsidRPr="0087773A">
        <w:t xml:space="preserve"> </w:t>
      </w:r>
    </w:p>
    <w:p w14:paraId="5E58D35B" w14:textId="77777777" w:rsidR="00872003" w:rsidRPr="00872003" w:rsidRDefault="00872003" w:rsidP="00872003">
      <w:pPr>
        <w:pStyle w:val="Rubrik2"/>
        <w:rPr>
          <w:lang w:val="en-US"/>
        </w:rPr>
      </w:pPr>
      <w:bookmarkStart w:id="61" w:name="_Toc376954698"/>
      <w:r w:rsidRPr="00872003">
        <w:rPr>
          <w:lang w:val="en-US"/>
        </w:rPr>
        <w:t xml:space="preserve">4. Commission Regulation (EU) No …/.. of XXX amending Annex I to Regulation (EC) No 1334/2008 of the European Parliament and of the Council as regards removal from the Union list of certain </w:t>
      </w:r>
      <w:proofErr w:type="spellStart"/>
      <w:r w:rsidRPr="00872003">
        <w:rPr>
          <w:lang w:val="en-US"/>
        </w:rPr>
        <w:t>flavouring</w:t>
      </w:r>
      <w:proofErr w:type="spellEnd"/>
      <w:r w:rsidRPr="00872003">
        <w:rPr>
          <w:lang w:val="en-US"/>
        </w:rPr>
        <w:t xml:space="preserve"> substances = Decisions not to oppose adoption</w:t>
      </w:r>
      <w:bookmarkEnd w:id="61"/>
    </w:p>
    <w:p w14:paraId="7B38D7F5" w14:textId="77777777" w:rsidR="00872003" w:rsidRPr="00872003" w:rsidRDefault="00872003" w:rsidP="00872003">
      <w:pPr>
        <w:rPr>
          <w:lang w:val="en-US"/>
        </w:rPr>
      </w:pPr>
      <w:r>
        <w:rPr>
          <w:lang w:val="en-US"/>
        </w:rPr>
        <w:t>17257/13, 17796/13</w:t>
      </w:r>
    </w:p>
    <w:p w14:paraId="4EC1CAF0" w14:textId="77777777" w:rsidR="00872003" w:rsidRDefault="00872003">
      <w:pPr>
        <w:pStyle w:val="RKnormal"/>
        <w:tabs>
          <w:tab w:val="clear" w:pos="1843"/>
          <w:tab w:val="left" w:pos="0"/>
        </w:tabs>
        <w:ind w:left="0"/>
        <w:rPr>
          <w:lang w:val="en-US"/>
        </w:rPr>
      </w:pPr>
    </w:p>
    <w:p w14:paraId="7B933978"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Landsbygdsdepartementet</w:t>
      </w:r>
      <w:proofErr w:type="spellEnd"/>
    </w:p>
    <w:p w14:paraId="5A109A17" w14:textId="77777777" w:rsidR="00872003" w:rsidRDefault="00872003">
      <w:pPr>
        <w:pStyle w:val="RKnormal"/>
        <w:tabs>
          <w:tab w:val="clear" w:pos="1843"/>
          <w:tab w:val="left" w:pos="0"/>
        </w:tabs>
        <w:ind w:left="0"/>
        <w:rPr>
          <w:lang w:val="en-US"/>
        </w:rPr>
      </w:pPr>
    </w:p>
    <w:p w14:paraId="49F45AF7"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Eskil</w:t>
      </w:r>
      <w:proofErr w:type="spellEnd"/>
      <w:r>
        <w:rPr>
          <w:lang w:val="en-US"/>
        </w:rPr>
        <w:t xml:space="preserve"> </w:t>
      </w:r>
      <w:proofErr w:type="spellStart"/>
      <w:r>
        <w:rPr>
          <w:lang w:val="en-US"/>
        </w:rPr>
        <w:t>Erlandsson</w:t>
      </w:r>
      <w:proofErr w:type="spellEnd"/>
    </w:p>
    <w:p w14:paraId="3E52A42D" w14:textId="77777777" w:rsidR="00872003" w:rsidRDefault="00872003">
      <w:pPr>
        <w:pStyle w:val="RKnormal"/>
        <w:tabs>
          <w:tab w:val="clear" w:pos="1843"/>
          <w:tab w:val="left" w:pos="0"/>
        </w:tabs>
        <w:ind w:left="0"/>
        <w:rPr>
          <w:lang w:val="en-US"/>
        </w:rPr>
      </w:pPr>
    </w:p>
    <w:p w14:paraId="03712226" w14:textId="482E6910" w:rsidR="00872003" w:rsidRPr="00872003" w:rsidRDefault="00F2206A" w:rsidP="00872003">
      <w:r>
        <w:t xml:space="preserve">Godkänd av </w:t>
      </w:r>
      <w:proofErr w:type="spellStart"/>
      <w:r>
        <w:t>Coreper</w:t>
      </w:r>
      <w:proofErr w:type="spellEnd"/>
      <w:r>
        <w:t xml:space="preserve"> I den 8 januari 2014</w:t>
      </w:r>
    </w:p>
    <w:p w14:paraId="2637D071" w14:textId="77777777" w:rsidR="00872003" w:rsidRDefault="00872003">
      <w:pPr>
        <w:pStyle w:val="RKnormal"/>
        <w:tabs>
          <w:tab w:val="clear" w:pos="1843"/>
          <w:tab w:val="left" w:pos="0"/>
        </w:tabs>
        <w:ind w:left="0"/>
      </w:pPr>
    </w:p>
    <w:p w14:paraId="43869D5E" w14:textId="313A5910" w:rsidR="00872003" w:rsidRPr="00FB038E" w:rsidRDefault="00872003" w:rsidP="00FB038E">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w:t>
      </w:r>
      <w:proofErr w:type="spellStart"/>
      <w:r>
        <w:t>laglighets¬kontroll</w:t>
      </w:r>
      <w:proofErr w:type="spellEnd"/>
      <w:r>
        <w:t xml:space="preserve">, dvs. en prövning att kommissionens utkast till åtgärder inte överskrider de </w:t>
      </w:r>
      <w:proofErr w:type="spellStart"/>
      <w:r>
        <w:t>genom¬för¬ande¬befogenheter</w:t>
      </w:r>
      <w:proofErr w:type="spellEnd"/>
      <w:r>
        <w:t xml:space="preserve"> som anges i den grundläggande rättsakten. Prövningen ska även avse att utkastet är förenligt med syftet med eller innehållet i den grundläggande rättsakten samt att det respekterar principerna om subsidiaritet och proportionalitet.</w:t>
      </w:r>
      <w:r w:rsidRPr="00FB038E">
        <w:t xml:space="preserve"> </w:t>
      </w:r>
    </w:p>
    <w:p w14:paraId="1E4FF671" w14:textId="77777777" w:rsidR="00872003" w:rsidRPr="00872003" w:rsidRDefault="00872003" w:rsidP="00872003">
      <w:pPr>
        <w:pStyle w:val="Rubrik2"/>
        <w:rPr>
          <w:lang w:val="en-US"/>
        </w:rPr>
      </w:pPr>
      <w:bookmarkStart w:id="62" w:name="_Toc376954699"/>
      <w:r w:rsidRPr="00872003">
        <w:rPr>
          <w:lang w:val="en-US"/>
        </w:rPr>
        <w:t xml:space="preserve">5. Commission Regulation (EU) No …/.. of XXX amending Regulation (EC) No 1881/2006 as regards maximum levels of the contaminant </w:t>
      </w:r>
      <w:proofErr w:type="spellStart"/>
      <w:r w:rsidRPr="00872003">
        <w:rPr>
          <w:lang w:val="en-US"/>
        </w:rPr>
        <w:t>citrinin</w:t>
      </w:r>
      <w:proofErr w:type="spellEnd"/>
      <w:r w:rsidRPr="00872003">
        <w:rPr>
          <w:lang w:val="en-US"/>
        </w:rPr>
        <w:t xml:space="preserve"> in food supplements based on rice fermented with red yeast </w:t>
      </w:r>
      <w:proofErr w:type="spellStart"/>
      <w:r w:rsidRPr="00872003">
        <w:rPr>
          <w:lang w:val="en-US"/>
        </w:rPr>
        <w:t>Monascus</w:t>
      </w:r>
      <w:proofErr w:type="spellEnd"/>
      <w:r w:rsidRPr="00872003">
        <w:rPr>
          <w:lang w:val="en-US"/>
        </w:rPr>
        <w:t xml:space="preserve"> </w:t>
      </w:r>
      <w:proofErr w:type="spellStart"/>
      <w:r w:rsidRPr="00872003">
        <w:rPr>
          <w:lang w:val="en-US"/>
        </w:rPr>
        <w:t>purpureus</w:t>
      </w:r>
      <w:proofErr w:type="spellEnd"/>
      <w:r w:rsidRPr="00872003">
        <w:rPr>
          <w:lang w:val="en-US"/>
        </w:rPr>
        <w:t xml:space="preserve"> = Decision not to oppose adoption</w:t>
      </w:r>
      <w:bookmarkEnd w:id="62"/>
    </w:p>
    <w:p w14:paraId="3DDAC43C" w14:textId="77777777" w:rsidR="00872003" w:rsidRPr="00872003" w:rsidRDefault="00872003" w:rsidP="00872003">
      <w:pPr>
        <w:rPr>
          <w:lang w:val="en-US"/>
        </w:rPr>
      </w:pPr>
      <w:r>
        <w:rPr>
          <w:lang w:val="en-US"/>
        </w:rPr>
        <w:t>16792/13, 17827/13</w:t>
      </w:r>
    </w:p>
    <w:p w14:paraId="0CA719BA" w14:textId="77777777" w:rsidR="00872003" w:rsidRDefault="00872003">
      <w:pPr>
        <w:pStyle w:val="RKnormal"/>
        <w:tabs>
          <w:tab w:val="clear" w:pos="1843"/>
          <w:tab w:val="left" w:pos="0"/>
        </w:tabs>
        <w:ind w:left="0"/>
        <w:rPr>
          <w:lang w:val="en-US"/>
        </w:rPr>
      </w:pPr>
    </w:p>
    <w:p w14:paraId="0192A594"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Landsbygdsdepartementet</w:t>
      </w:r>
      <w:proofErr w:type="spellEnd"/>
    </w:p>
    <w:p w14:paraId="71E6CA4C" w14:textId="77777777" w:rsidR="00872003" w:rsidRDefault="00872003">
      <w:pPr>
        <w:pStyle w:val="RKnormal"/>
        <w:tabs>
          <w:tab w:val="clear" w:pos="1843"/>
          <w:tab w:val="left" w:pos="0"/>
        </w:tabs>
        <w:ind w:left="0"/>
        <w:rPr>
          <w:lang w:val="en-US"/>
        </w:rPr>
      </w:pPr>
    </w:p>
    <w:p w14:paraId="3DEBB3E8"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Eskil</w:t>
      </w:r>
      <w:proofErr w:type="spellEnd"/>
      <w:r>
        <w:rPr>
          <w:lang w:val="en-US"/>
        </w:rPr>
        <w:t xml:space="preserve"> </w:t>
      </w:r>
      <w:proofErr w:type="spellStart"/>
      <w:r>
        <w:rPr>
          <w:lang w:val="en-US"/>
        </w:rPr>
        <w:t>Erlandsson</w:t>
      </w:r>
      <w:proofErr w:type="spellEnd"/>
    </w:p>
    <w:p w14:paraId="166198AF" w14:textId="77777777" w:rsidR="00872003" w:rsidRDefault="00872003">
      <w:pPr>
        <w:pStyle w:val="RKnormal"/>
        <w:tabs>
          <w:tab w:val="clear" w:pos="1843"/>
          <w:tab w:val="left" w:pos="0"/>
        </w:tabs>
        <w:ind w:left="0"/>
        <w:rPr>
          <w:lang w:val="en-US"/>
        </w:rPr>
      </w:pPr>
    </w:p>
    <w:p w14:paraId="392B3D67" w14:textId="7883BD68" w:rsidR="00872003" w:rsidRPr="00872003" w:rsidRDefault="00F2206A" w:rsidP="00872003">
      <w:r>
        <w:t xml:space="preserve">Godkänd av </w:t>
      </w:r>
      <w:proofErr w:type="spellStart"/>
      <w:r>
        <w:t>Coreper</w:t>
      </w:r>
      <w:proofErr w:type="spellEnd"/>
      <w:r>
        <w:t xml:space="preserve"> I den 8 januari 2014</w:t>
      </w:r>
    </w:p>
    <w:p w14:paraId="4ADF6B5D" w14:textId="77777777" w:rsidR="00872003" w:rsidRDefault="00872003">
      <w:pPr>
        <w:pStyle w:val="RKnormal"/>
        <w:tabs>
          <w:tab w:val="clear" w:pos="1843"/>
          <w:tab w:val="left" w:pos="0"/>
        </w:tabs>
        <w:ind w:left="0"/>
      </w:pPr>
    </w:p>
    <w:p w14:paraId="7E8FEEC0" w14:textId="77DC1BCE" w:rsidR="00872003" w:rsidRPr="00FB038E" w:rsidRDefault="00872003" w:rsidP="00FB038E">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w:t>
      </w:r>
      <w:r>
        <w:lastRenderedPageBreak/>
        <w:t xml:space="preserve">till Europaparlamentet och rådet för kontroll. Förfarandet innebär en </w:t>
      </w:r>
      <w:proofErr w:type="spellStart"/>
      <w:r>
        <w:t>laglighets¬kontroll</w:t>
      </w:r>
      <w:proofErr w:type="spellEnd"/>
      <w:r>
        <w:t xml:space="preserve">, dvs. en prövning att kommissionens utkast till åtgärder inte överskrider de </w:t>
      </w:r>
      <w:proofErr w:type="spellStart"/>
      <w:r>
        <w:t>genom¬för¬ande¬befogenheter</w:t>
      </w:r>
      <w:proofErr w:type="spellEnd"/>
      <w:r>
        <w:t xml:space="preserve"> som anges i den grundläggande rättsakten. Prövningen ska även avse att utkastet är förenligt med syftet med eller innehållet i den grundläggande rättsakten samt att det respekterar principerna om subsidiaritet och proportionalitet.</w:t>
      </w:r>
      <w:r w:rsidRPr="00FB038E">
        <w:t xml:space="preserve"> </w:t>
      </w:r>
    </w:p>
    <w:p w14:paraId="72C7344F" w14:textId="7422ED39" w:rsidR="00872003" w:rsidRPr="00872003" w:rsidRDefault="00872003" w:rsidP="00872003">
      <w:pPr>
        <w:pStyle w:val="Rubrik2"/>
        <w:rPr>
          <w:lang w:val="en-US"/>
        </w:rPr>
      </w:pPr>
      <w:bookmarkStart w:id="63" w:name="_Toc376954700"/>
      <w:r w:rsidRPr="00872003">
        <w:rPr>
          <w:lang w:val="en-US"/>
        </w:rPr>
        <w:t xml:space="preserve">6. Proposal for a Council Decision </w:t>
      </w:r>
      <w:proofErr w:type="spellStart"/>
      <w:r w:rsidRPr="00872003">
        <w:rPr>
          <w:lang w:val="en-US"/>
        </w:rPr>
        <w:t>authorising</w:t>
      </w:r>
      <w:proofErr w:type="spellEnd"/>
      <w:r w:rsidRPr="00872003">
        <w:rPr>
          <w:lang w:val="en-US"/>
        </w:rPr>
        <w:t xml:space="preserve"> Member States to ratify, in the interests of the European Union, the Convention concerning decent work for domestic workers, 2011, of the International </w:t>
      </w:r>
      <w:proofErr w:type="spellStart"/>
      <w:r w:rsidRPr="00872003">
        <w:rPr>
          <w:lang w:val="en-US"/>
        </w:rPr>
        <w:t>Labour</w:t>
      </w:r>
      <w:proofErr w:type="spellEnd"/>
      <w:r w:rsidRPr="00872003">
        <w:rPr>
          <w:lang w:val="en-US"/>
        </w:rPr>
        <w:t xml:space="preserve"> </w:t>
      </w:r>
      <w:proofErr w:type="spellStart"/>
      <w:r w:rsidRPr="00872003">
        <w:rPr>
          <w:lang w:val="en-US"/>
        </w:rPr>
        <w:t>Organisation</w:t>
      </w:r>
      <w:proofErr w:type="spellEnd"/>
      <w:r w:rsidRPr="00872003">
        <w:rPr>
          <w:lang w:val="en-US"/>
        </w:rPr>
        <w:t xml:space="preserve"> (Convention No 189)</w:t>
      </w:r>
      <w:r w:rsidR="00FB038E">
        <w:rPr>
          <w:lang w:val="en-US"/>
        </w:rPr>
        <w:t xml:space="preserve"> </w:t>
      </w:r>
      <w:r w:rsidRPr="00872003">
        <w:rPr>
          <w:lang w:val="en-US"/>
        </w:rPr>
        <w:t>= Adoption</w:t>
      </w:r>
      <w:bookmarkEnd w:id="63"/>
    </w:p>
    <w:p w14:paraId="1A86728D" w14:textId="77777777" w:rsidR="00872003" w:rsidRPr="00872003" w:rsidRDefault="00872003" w:rsidP="00872003">
      <w:pPr>
        <w:rPr>
          <w:lang w:val="en-US"/>
        </w:rPr>
      </w:pPr>
      <w:r>
        <w:rPr>
          <w:lang w:val="en-US"/>
        </w:rPr>
        <w:t>11462/13, 17790/13</w:t>
      </w:r>
    </w:p>
    <w:p w14:paraId="32E55C72" w14:textId="77777777" w:rsidR="00872003" w:rsidRDefault="00872003">
      <w:pPr>
        <w:pStyle w:val="RKnormal"/>
        <w:tabs>
          <w:tab w:val="clear" w:pos="1843"/>
          <w:tab w:val="left" w:pos="0"/>
        </w:tabs>
        <w:ind w:left="0"/>
        <w:rPr>
          <w:lang w:val="en-US"/>
        </w:rPr>
      </w:pPr>
    </w:p>
    <w:p w14:paraId="2418575C"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Arbetsmarknadsdepartementet</w:t>
      </w:r>
      <w:proofErr w:type="spellEnd"/>
    </w:p>
    <w:p w14:paraId="54DC2502" w14:textId="77777777" w:rsidR="00872003" w:rsidRDefault="00872003">
      <w:pPr>
        <w:pStyle w:val="RKnormal"/>
        <w:tabs>
          <w:tab w:val="clear" w:pos="1843"/>
          <w:tab w:val="left" w:pos="0"/>
        </w:tabs>
        <w:ind w:left="0"/>
        <w:rPr>
          <w:lang w:val="en-US"/>
        </w:rPr>
      </w:pPr>
    </w:p>
    <w:p w14:paraId="1C84AD99"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Elisabeth </w:t>
      </w:r>
      <w:proofErr w:type="spellStart"/>
      <w:r>
        <w:rPr>
          <w:lang w:val="en-US"/>
        </w:rPr>
        <w:t>Svantesson</w:t>
      </w:r>
      <w:proofErr w:type="spellEnd"/>
    </w:p>
    <w:p w14:paraId="29048154" w14:textId="77777777" w:rsidR="00872003" w:rsidRDefault="00872003">
      <w:pPr>
        <w:pStyle w:val="RKnormal"/>
        <w:tabs>
          <w:tab w:val="clear" w:pos="1843"/>
          <w:tab w:val="left" w:pos="0"/>
        </w:tabs>
        <w:ind w:left="0"/>
        <w:rPr>
          <w:lang w:val="en-US"/>
        </w:rPr>
      </w:pPr>
    </w:p>
    <w:p w14:paraId="2CE23694" w14:textId="77777777" w:rsidR="00872003" w:rsidRPr="00872003" w:rsidRDefault="00872003" w:rsidP="00872003">
      <w:r w:rsidRPr="00872003">
        <w:t>Tidigare behandling i EU -nämnden: 2013-06-04</w:t>
      </w:r>
    </w:p>
    <w:p w14:paraId="7D54950B" w14:textId="77777777" w:rsidR="00872003" w:rsidRDefault="00872003">
      <w:pPr>
        <w:pStyle w:val="RKnormal"/>
        <w:tabs>
          <w:tab w:val="clear" w:pos="1843"/>
          <w:tab w:val="left" w:pos="0"/>
        </w:tabs>
        <w:ind w:left="0"/>
      </w:pPr>
    </w:p>
    <w:p w14:paraId="30E6B990" w14:textId="18A2502D" w:rsidR="00872003" w:rsidRPr="00872003" w:rsidRDefault="00F2206A" w:rsidP="00872003">
      <w:r>
        <w:t xml:space="preserve">Godkänd av </w:t>
      </w:r>
      <w:proofErr w:type="spellStart"/>
      <w:r>
        <w:t>Coreper</w:t>
      </w:r>
      <w:proofErr w:type="spellEnd"/>
      <w:r>
        <w:t xml:space="preserve"> I den 8 januari 2014</w:t>
      </w:r>
    </w:p>
    <w:p w14:paraId="1E6998D0" w14:textId="77777777" w:rsidR="00872003" w:rsidRDefault="00872003">
      <w:pPr>
        <w:pStyle w:val="RKnormal"/>
        <w:tabs>
          <w:tab w:val="clear" w:pos="1843"/>
          <w:tab w:val="left" w:pos="0"/>
        </w:tabs>
        <w:ind w:left="0"/>
      </w:pPr>
    </w:p>
    <w:p w14:paraId="24C9D4A3" w14:textId="77777777" w:rsidR="00FB038E" w:rsidRDefault="00872003" w:rsidP="00872003">
      <w:r>
        <w:t xml:space="preserve">Avsikt med behandlingen i rådet: </w:t>
      </w:r>
    </w:p>
    <w:p w14:paraId="541832B0" w14:textId="6DEF3F5D" w:rsidR="00872003" w:rsidRDefault="00872003" w:rsidP="00872003">
      <w:r>
        <w:t xml:space="preserve">Rådet föreslås anta utkastet till beslut. </w:t>
      </w:r>
    </w:p>
    <w:p w14:paraId="3F5D5C95" w14:textId="77777777" w:rsidR="00872003" w:rsidRDefault="00872003" w:rsidP="00872003"/>
    <w:p w14:paraId="7085C33D" w14:textId="77777777" w:rsidR="00FB038E" w:rsidRDefault="00872003" w:rsidP="00872003">
      <w:r>
        <w:t xml:space="preserve">Hur regeringen ställer sig till den blivande A-punkten: </w:t>
      </w:r>
    </w:p>
    <w:p w14:paraId="7BB5A760" w14:textId="569FF990" w:rsidR="00872003" w:rsidRDefault="00872003" w:rsidP="00872003">
      <w:r>
        <w:t xml:space="preserve">Regeringen avser rösta ja till rådets beslut om </w:t>
      </w:r>
      <w:proofErr w:type="spellStart"/>
      <w:r>
        <w:t>bemyndiganget</w:t>
      </w:r>
      <w:proofErr w:type="spellEnd"/>
      <w:r>
        <w:t xml:space="preserve"> att ratificera ILO-konvention 189 om anständigt arbete för hushållsarbetare. </w:t>
      </w:r>
    </w:p>
    <w:p w14:paraId="02E3199F" w14:textId="77777777" w:rsidR="00872003" w:rsidRDefault="00872003" w:rsidP="00872003"/>
    <w:p w14:paraId="2C73B171" w14:textId="77777777" w:rsidR="00FB038E" w:rsidRDefault="00872003" w:rsidP="00872003">
      <w:r>
        <w:t xml:space="preserve">Bakgrund: </w:t>
      </w:r>
    </w:p>
    <w:p w14:paraId="5D5A9318" w14:textId="6D6B100B" w:rsidR="00872003" w:rsidRDefault="00872003" w:rsidP="00872003">
      <w:r>
        <w:t>Kommissionen har lämnat förslag till rådsbeslut som bemyndigar EU:s medlemsländer att ratificera ILO-konvention 189 om anständigt arbete för hushållsarbetare. Enligt reglerna om EU:s externa kompetens kan EU:s medlemsstater inte ingå internationella avtal som påverkar ett område som är föremål för EU-lagstiftning. I det här fallet handlar det om att respektive konvention innehåller eller berör EU-regler om social trygghet. Kommissionen anser att konventionstexten är i överensstämmelse med EU-rätten. Den 20 juni 2013 enades rådet om en allmän riktlinje om utkastet till rådets beslut. Utkastet till rådets beslut översändes efter juristlingvisternas slutgranskning till Europaparlamentet för godkännande den 23 juli 2013. Den 11 december 2013 gav Europaparlamentet sitt godkännande till utkastet till rådets beslut.</w:t>
      </w:r>
    </w:p>
    <w:p w14:paraId="76C9F19C" w14:textId="77777777" w:rsidR="00872003" w:rsidRDefault="00872003" w:rsidP="00872003"/>
    <w:p w14:paraId="4014C0EA" w14:textId="6D1472BE" w:rsidR="00872003" w:rsidRPr="00872003" w:rsidRDefault="00872003" w:rsidP="00FB038E">
      <w:r>
        <w:t xml:space="preserve">Medlemsländerna bemyndigas genom nu lagda förslag att ratificera konventionen om de så önskar. </w:t>
      </w:r>
      <w:r w:rsidRPr="00872003">
        <w:t xml:space="preserve"> </w:t>
      </w:r>
    </w:p>
    <w:p w14:paraId="7739B123" w14:textId="77777777" w:rsidR="00872003" w:rsidRPr="00872003" w:rsidRDefault="00872003" w:rsidP="00872003">
      <w:pPr>
        <w:pStyle w:val="Rubrik2"/>
        <w:rPr>
          <w:lang w:val="en-US"/>
        </w:rPr>
      </w:pPr>
      <w:bookmarkStart w:id="64" w:name="_Toc376954701"/>
      <w:r w:rsidRPr="00872003">
        <w:rPr>
          <w:lang w:val="en-US"/>
        </w:rPr>
        <w:t xml:space="preserve">7. Proposal for a Council Decision </w:t>
      </w:r>
      <w:proofErr w:type="spellStart"/>
      <w:r w:rsidRPr="00872003">
        <w:rPr>
          <w:lang w:val="en-US"/>
        </w:rPr>
        <w:t>authorising</w:t>
      </w:r>
      <w:proofErr w:type="spellEnd"/>
      <w:r w:rsidRPr="00872003">
        <w:rPr>
          <w:lang w:val="en-US"/>
        </w:rPr>
        <w:t xml:space="preserve"> Member States to ratify, in the interests of the European Union, the Convention concerning Safety in the use of Chemicals at Work, 1990, of the International </w:t>
      </w:r>
      <w:proofErr w:type="spellStart"/>
      <w:r w:rsidRPr="00872003">
        <w:rPr>
          <w:lang w:val="en-US"/>
        </w:rPr>
        <w:t>Labour</w:t>
      </w:r>
      <w:proofErr w:type="spellEnd"/>
      <w:r w:rsidRPr="00872003">
        <w:rPr>
          <w:lang w:val="en-US"/>
        </w:rPr>
        <w:t xml:space="preserve"> Organization (Convention No 170)= Adoption</w:t>
      </w:r>
      <w:bookmarkEnd w:id="64"/>
    </w:p>
    <w:p w14:paraId="693FA511" w14:textId="77777777" w:rsidR="00872003" w:rsidRPr="00872003" w:rsidRDefault="00872003" w:rsidP="00872003">
      <w:pPr>
        <w:rPr>
          <w:lang w:val="en-US"/>
        </w:rPr>
      </w:pPr>
      <w:r>
        <w:rPr>
          <w:lang w:val="en-US"/>
        </w:rPr>
        <w:t>11463/13, 17792/13</w:t>
      </w:r>
    </w:p>
    <w:p w14:paraId="49AC6AF2" w14:textId="77777777" w:rsidR="00872003" w:rsidRDefault="00872003">
      <w:pPr>
        <w:pStyle w:val="RKnormal"/>
        <w:tabs>
          <w:tab w:val="clear" w:pos="1843"/>
          <w:tab w:val="left" w:pos="0"/>
        </w:tabs>
        <w:ind w:left="0"/>
        <w:rPr>
          <w:lang w:val="en-US"/>
        </w:rPr>
      </w:pPr>
    </w:p>
    <w:p w14:paraId="768FA3B9"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Arbetsmarknadsdepartementet</w:t>
      </w:r>
      <w:proofErr w:type="spellEnd"/>
    </w:p>
    <w:p w14:paraId="7F88D9ED" w14:textId="77777777" w:rsidR="00872003" w:rsidRDefault="00872003">
      <w:pPr>
        <w:pStyle w:val="RKnormal"/>
        <w:tabs>
          <w:tab w:val="clear" w:pos="1843"/>
          <w:tab w:val="left" w:pos="0"/>
        </w:tabs>
        <w:ind w:left="0"/>
        <w:rPr>
          <w:lang w:val="en-US"/>
        </w:rPr>
      </w:pPr>
    </w:p>
    <w:p w14:paraId="401D64B0"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Elisabeth </w:t>
      </w:r>
      <w:proofErr w:type="spellStart"/>
      <w:r>
        <w:rPr>
          <w:lang w:val="en-US"/>
        </w:rPr>
        <w:t>Svantesson</w:t>
      </w:r>
      <w:proofErr w:type="spellEnd"/>
    </w:p>
    <w:p w14:paraId="42AC9D10" w14:textId="77777777" w:rsidR="00872003" w:rsidRDefault="00872003">
      <w:pPr>
        <w:pStyle w:val="RKnormal"/>
        <w:tabs>
          <w:tab w:val="clear" w:pos="1843"/>
          <w:tab w:val="left" w:pos="0"/>
        </w:tabs>
        <w:ind w:left="0"/>
        <w:rPr>
          <w:lang w:val="en-US"/>
        </w:rPr>
      </w:pPr>
    </w:p>
    <w:p w14:paraId="73124294" w14:textId="77777777" w:rsidR="00872003" w:rsidRPr="00872003" w:rsidRDefault="00872003" w:rsidP="00872003">
      <w:r w:rsidRPr="00872003">
        <w:t>Tidigare behandling i EU -nämnden: 2013-06-04</w:t>
      </w:r>
    </w:p>
    <w:p w14:paraId="1E912AD1" w14:textId="77777777" w:rsidR="00872003" w:rsidRDefault="00872003">
      <w:pPr>
        <w:pStyle w:val="RKnormal"/>
        <w:tabs>
          <w:tab w:val="clear" w:pos="1843"/>
          <w:tab w:val="left" w:pos="0"/>
        </w:tabs>
        <w:ind w:left="0"/>
      </w:pPr>
    </w:p>
    <w:p w14:paraId="422461ED" w14:textId="302191B9" w:rsidR="00872003" w:rsidRPr="00872003" w:rsidRDefault="00F2206A" w:rsidP="00872003">
      <w:r>
        <w:t xml:space="preserve">Godkänd av </w:t>
      </w:r>
      <w:proofErr w:type="spellStart"/>
      <w:r>
        <w:t>Coreper</w:t>
      </w:r>
      <w:proofErr w:type="spellEnd"/>
      <w:r>
        <w:t xml:space="preserve"> I den 8 januari 2014</w:t>
      </w:r>
    </w:p>
    <w:p w14:paraId="08CD9E50" w14:textId="77777777" w:rsidR="00872003" w:rsidRDefault="00872003">
      <w:pPr>
        <w:pStyle w:val="RKnormal"/>
        <w:tabs>
          <w:tab w:val="clear" w:pos="1843"/>
          <w:tab w:val="left" w:pos="0"/>
        </w:tabs>
        <w:ind w:left="0"/>
      </w:pPr>
    </w:p>
    <w:p w14:paraId="5128B727" w14:textId="77777777" w:rsidR="00FB038E" w:rsidRDefault="00872003" w:rsidP="00872003">
      <w:r>
        <w:t xml:space="preserve">Avsikt med behandlingen i rådet: </w:t>
      </w:r>
    </w:p>
    <w:p w14:paraId="36170064" w14:textId="22072D75" w:rsidR="00872003" w:rsidRDefault="00872003" w:rsidP="00872003">
      <w:r>
        <w:t xml:space="preserve">Rådet föreslås anta utkastet till beslut. </w:t>
      </w:r>
    </w:p>
    <w:p w14:paraId="2B76DB6A" w14:textId="77777777" w:rsidR="00872003" w:rsidRDefault="00872003" w:rsidP="00872003"/>
    <w:p w14:paraId="5FEA8DDB" w14:textId="77777777" w:rsidR="00FB038E" w:rsidRDefault="00872003" w:rsidP="00872003">
      <w:r>
        <w:t xml:space="preserve">Hur regeringen ställer sig till den blivande A-punkten: </w:t>
      </w:r>
    </w:p>
    <w:p w14:paraId="09CC383E" w14:textId="4450E78B" w:rsidR="00872003" w:rsidRDefault="00872003" w:rsidP="00872003">
      <w:r>
        <w:t xml:space="preserve">Regeringen avser rösta ja till rådets beslut om </w:t>
      </w:r>
      <w:proofErr w:type="spellStart"/>
      <w:r>
        <w:t>bemyndiganget</w:t>
      </w:r>
      <w:proofErr w:type="spellEnd"/>
      <w:r>
        <w:t xml:space="preserve"> att ratificera ILO-konvention 170 om säkerhet vid användning av kemiska produkter i arbetslivet. </w:t>
      </w:r>
    </w:p>
    <w:p w14:paraId="7A9667FB" w14:textId="77777777" w:rsidR="00872003" w:rsidRDefault="00872003" w:rsidP="00872003"/>
    <w:p w14:paraId="70C88A2E" w14:textId="77777777" w:rsidR="00FB038E" w:rsidRDefault="00872003" w:rsidP="00872003">
      <w:r>
        <w:t xml:space="preserve">Bakgrund: </w:t>
      </w:r>
    </w:p>
    <w:p w14:paraId="771FF0A1" w14:textId="586A0557" w:rsidR="00872003" w:rsidRDefault="00872003" w:rsidP="00872003">
      <w:r>
        <w:t>Kommissionen har lämnat förslag till rådsbeslut som bemyndigar EU:s medlemsländer att ratificera ILO-konvention 170 om säkerhet vid användning av kemiska produkter i arbetslivet. Enligt reglerna om EU:s externa kompetens kan EU:s medlemsstater inte ingå internationella avtal som påverkar ett område som är föremål för EU-lagstiftning. I det här fallet handlar det om att respektive konvention innehåller eller berör EU-regler om social trygghet. Kommissionen anser att konventionstexten är i överensstämmelse med EU-rätten. Den 20 juni 2013 enades rådet om en allmän riktlinje om utkastet till rådets beslut. Utkastet till rådets beslut översändes efter juristlingvisternas slutgranskning till Europaparlamentet för godkännande den 23 juli 2013. Den 11 december 2013 gav Europaparlamentet sitt godkännande till utkastet till rådets beslut.</w:t>
      </w:r>
    </w:p>
    <w:p w14:paraId="1F5F58A3" w14:textId="77777777" w:rsidR="00872003" w:rsidRDefault="00872003" w:rsidP="00872003"/>
    <w:p w14:paraId="03D6B672" w14:textId="6E69F1AE" w:rsidR="00872003" w:rsidRPr="00872003" w:rsidRDefault="00872003" w:rsidP="00FB038E">
      <w:r>
        <w:t xml:space="preserve">Medlemsländerna bemyndigas genom nu lagda förslag att ratificera konventionen om de så önskar. </w:t>
      </w:r>
      <w:r w:rsidRPr="00872003">
        <w:t xml:space="preserve"> </w:t>
      </w:r>
    </w:p>
    <w:p w14:paraId="49969016" w14:textId="77777777" w:rsidR="003B0330" w:rsidRDefault="003B0330">
      <w:pPr>
        <w:spacing w:line="240" w:lineRule="auto"/>
        <w:rPr>
          <w:rFonts w:ascii="TradeGothic" w:hAnsi="TradeGothic" w:cs="Arial"/>
          <w:b/>
          <w:kern w:val="28"/>
          <w:sz w:val="28"/>
        </w:rPr>
      </w:pPr>
      <w:bookmarkStart w:id="65" w:name="_Toc376954702"/>
      <w:r>
        <w:rPr>
          <w:rFonts w:cs="Arial"/>
        </w:rPr>
        <w:br w:type="page"/>
      </w:r>
    </w:p>
    <w:p w14:paraId="2960D54E" w14:textId="228453FB" w:rsidR="00FB038E" w:rsidRDefault="00FB038E" w:rsidP="00FB038E">
      <w:pPr>
        <w:pStyle w:val="Rubrik1"/>
        <w:rPr>
          <w:rFonts w:cs="Arial"/>
        </w:rPr>
      </w:pPr>
      <w:r>
        <w:rPr>
          <w:rFonts w:cs="Arial"/>
        </w:rPr>
        <w:lastRenderedPageBreak/>
        <w:t xml:space="preserve">Troliga A-punkter inför kommande rådsmöten som förväntas godkännas vid </w:t>
      </w:r>
      <w:proofErr w:type="spellStart"/>
      <w:r>
        <w:rPr>
          <w:rFonts w:cs="Arial"/>
        </w:rPr>
        <w:t>Coreper</w:t>
      </w:r>
      <w:proofErr w:type="spellEnd"/>
      <w:r>
        <w:rPr>
          <w:rFonts w:cs="Arial"/>
        </w:rPr>
        <w:t xml:space="preserve"> II 2014-01-08.</w:t>
      </w:r>
      <w:bookmarkEnd w:id="65"/>
    </w:p>
    <w:p w14:paraId="417F3AB4" w14:textId="6DA00BF5" w:rsidR="00872003" w:rsidRPr="00FB038E" w:rsidRDefault="00872003">
      <w:pPr>
        <w:pStyle w:val="RKnormal"/>
        <w:tabs>
          <w:tab w:val="clear" w:pos="1843"/>
          <w:tab w:val="left" w:pos="0"/>
        </w:tabs>
        <w:ind w:left="0"/>
      </w:pPr>
      <w:r w:rsidRPr="00FB038E">
        <w:t xml:space="preserve"> </w:t>
      </w:r>
    </w:p>
    <w:p w14:paraId="48FBECA6" w14:textId="4CE01AF7" w:rsidR="00872003" w:rsidRPr="00872003" w:rsidRDefault="00CF47D2" w:rsidP="00872003">
      <w:pPr>
        <w:pStyle w:val="Rubrik2"/>
        <w:rPr>
          <w:lang w:val="en-US"/>
        </w:rPr>
      </w:pPr>
      <w:bookmarkStart w:id="66" w:name="_Toc376954703"/>
      <w:r>
        <w:rPr>
          <w:lang w:val="en-US"/>
        </w:rPr>
        <w:t>8</w:t>
      </w:r>
      <w:r w:rsidR="00872003" w:rsidRPr="00872003">
        <w:rPr>
          <w:lang w:val="en-US"/>
        </w:rPr>
        <w:t>. Case before the General Court- Case T-406/13 (Marcel GOSSIO v. Council of the European Union)</w:t>
      </w:r>
      <w:bookmarkEnd w:id="66"/>
    </w:p>
    <w:p w14:paraId="6F180A5F" w14:textId="77777777" w:rsidR="00872003" w:rsidRPr="00872003" w:rsidRDefault="00872003" w:rsidP="00872003">
      <w:pPr>
        <w:rPr>
          <w:lang w:val="en-US"/>
        </w:rPr>
      </w:pPr>
      <w:r>
        <w:rPr>
          <w:lang w:val="en-US"/>
        </w:rPr>
        <w:t>17649/13</w:t>
      </w:r>
    </w:p>
    <w:p w14:paraId="0852D1D5" w14:textId="77777777" w:rsidR="00872003" w:rsidRDefault="00872003">
      <w:pPr>
        <w:pStyle w:val="RKnormal"/>
        <w:tabs>
          <w:tab w:val="clear" w:pos="1843"/>
          <w:tab w:val="left" w:pos="0"/>
        </w:tabs>
        <w:ind w:left="0"/>
        <w:rPr>
          <w:lang w:val="en-US"/>
        </w:rPr>
      </w:pPr>
    </w:p>
    <w:p w14:paraId="6C487A78"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338F403C" w14:textId="77777777" w:rsidR="00872003" w:rsidRDefault="00872003">
      <w:pPr>
        <w:pStyle w:val="RKnormal"/>
        <w:tabs>
          <w:tab w:val="clear" w:pos="1843"/>
          <w:tab w:val="left" w:pos="0"/>
        </w:tabs>
        <w:ind w:left="0"/>
        <w:rPr>
          <w:lang w:val="en-US"/>
        </w:rPr>
      </w:pPr>
    </w:p>
    <w:p w14:paraId="19A01431"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Birgitta</w:t>
      </w:r>
      <w:proofErr w:type="spellEnd"/>
      <w:r>
        <w:rPr>
          <w:lang w:val="en-US"/>
        </w:rPr>
        <w:t xml:space="preserve"> </w:t>
      </w:r>
      <w:proofErr w:type="spellStart"/>
      <w:r>
        <w:rPr>
          <w:lang w:val="en-US"/>
        </w:rPr>
        <w:t>Ohlsson</w:t>
      </w:r>
      <w:proofErr w:type="spellEnd"/>
    </w:p>
    <w:p w14:paraId="2D335FD6" w14:textId="77777777" w:rsidR="00872003" w:rsidRDefault="00872003">
      <w:pPr>
        <w:pStyle w:val="RKnormal"/>
        <w:tabs>
          <w:tab w:val="clear" w:pos="1843"/>
          <w:tab w:val="left" w:pos="0"/>
        </w:tabs>
        <w:ind w:left="0"/>
        <w:rPr>
          <w:lang w:val="en-US"/>
        </w:rPr>
      </w:pPr>
    </w:p>
    <w:p w14:paraId="26F06BE3" w14:textId="0FC6A027" w:rsidR="00872003" w:rsidRPr="00872003" w:rsidRDefault="003C2B1C" w:rsidP="00872003">
      <w:r>
        <w:t xml:space="preserve">Förväntas godkännas av </w:t>
      </w:r>
      <w:proofErr w:type="spellStart"/>
      <w:r>
        <w:t>Coreper</w:t>
      </w:r>
      <w:proofErr w:type="spellEnd"/>
      <w:r>
        <w:t xml:space="preserve"> II den 8 januari 2014</w:t>
      </w:r>
    </w:p>
    <w:p w14:paraId="7067A074" w14:textId="77777777" w:rsidR="00872003" w:rsidRDefault="00872003">
      <w:pPr>
        <w:pStyle w:val="RKnormal"/>
        <w:tabs>
          <w:tab w:val="clear" w:pos="1843"/>
          <w:tab w:val="left" w:pos="0"/>
        </w:tabs>
        <w:ind w:left="0"/>
      </w:pPr>
    </w:p>
    <w:p w14:paraId="1957854A" w14:textId="20895E38" w:rsidR="00872003" w:rsidRPr="00872003" w:rsidRDefault="00872003" w:rsidP="00FB038E">
      <w:pPr>
        <w:rPr>
          <w:lang w:val="en-US"/>
        </w:rPr>
      </w:pPr>
      <w:r w:rsidRPr="00872003">
        <w:rPr>
          <w:lang w:val="en-US"/>
        </w:rPr>
        <w:t xml:space="preserve">Föranleder ingen annotering. </w:t>
      </w:r>
    </w:p>
    <w:p w14:paraId="4DA11FEE" w14:textId="07C873C5" w:rsidR="00872003" w:rsidRPr="00872003" w:rsidRDefault="00CF47D2" w:rsidP="00872003">
      <w:pPr>
        <w:pStyle w:val="Rubrik2"/>
        <w:rPr>
          <w:lang w:val="en-US"/>
        </w:rPr>
      </w:pPr>
      <w:bookmarkStart w:id="67" w:name="_Toc376954704"/>
      <w:r>
        <w:rPr>
          <w:lang w:val="en-US"/>
        </w:rPr>
        <w:t>9</w:t>
      </w:r>
      <w:r w:rsidR="00872003" w:rsidRPr="00872003">
        <w:rPr>
          <w:lang w:val="en-US"/>
        </w:rPr>
        <w:t>. Case before the General Court- Case T-407/13 (</w:t>
      </w:r>
      <w:proofErr w:type="spellStart"/>
      <w:r w:rsidR="00872003" w:rsidRPr="00872003">
        <w:rPr>
          <w:lang w:val="en-US"/>
        </w:rPr>
        <w:t>Bouchra</w:t>
      </w:r>
      <w:proofErr w:type="spellEnd"/>
      <w:r w:rsidR="00872003" w:rsidRPr="00872003">
        <w:rPr>
          <w:lang w:val="en-US"/>
        </w:rPr>
        <w:t xml:space="preserve"> AL ASSAD v. Council of the European Union)</w:t>
      </w:r>
      <w:bookmarkEnd w:id="67"/>
    </w:p>
    <w:p w14:paraId="36F12F71" w14:textId="77777777" w:rsidR="00872003" w:rsidRPr="00872003" w:rsidRDefault="00872003" w:rsidP="00872003">
      <w:pPr>
        <w:rPr>
          <w:lang w:val="en-US"/>
        </w:rPr>
      </w:pPr>
      <w:r>
        <w:rPr>
          <w:lang w:val="en-US"/>
        </w:rPr>
        <w:t>17651/13</w:t>
      </w:r>
    </w:p>
    <w:p w14:paraId="5DB5C0C4" w14:textId="77777777" w:rsidR="00872003" w:rsidRDefault="00872003">
      <w:pPr>
        <w:pStyle w:val="RKnormal"/>
        <w:tabs>
          <w:tab w:val="clear" w:pos="1843"/>
          <w:tab w:val="left" w:pos="0"/>
        </w:tabs>
        <w:ind w:left="0"/>
        <w:rPr>
          <w:lang w:val="en-US"/>
        </w:rPr>
      </w:pPr>
    </w:p>
    <w:p w14:paraId="20B0FA51"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407FCA78" w14:textId="77777777" w:rsidR="00872003" w:rsidRDefault="00872003">
      <w:pPr>
        <w:pStyle w:val="RKnormal"/>
        <w:tabs>
          <w:tab w:val="clear" w:pos="1843"/>
          <w:tab w:val="left" w:pos="0"/>
        </w:tabs>
        <w:ind w:left="0"/>
        <w:rPr>
          <w:lang w:val="en-US"/>
        </w:rPr>
      </w:pPr>
    </w:p>
    <w:p w14:paraId="01873DA8"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Birgitta</w:t>
      </w:r>
      <w:proofErr w:type="spellEnd"/>
      <w:r>
        <w:rPr>
          <w:lang w:val="en-US"/>
        </w:rPr>
        <w:t xml:space="preserve"> </w:t>
      </w:r>
      <w:proofErr w:type="spellStart"/>
      <w:r>
        <w:rPr>
          <w:lang w:val="en-US"/>
        </w:rPr>
        <w:t>Ohlsson</w:t>
      </w:r>
      <w:proofErr w:type="spellEnd"/>
    </w:p>
    <w:p w14:paraId="3C550443" w14:textId="77777777" w:rsidR="00872003" w:rsidRDefault="00872003">
      <w:pPr>
        <w:pStyle w:val="RKnormal"/>
        <w:tabs>
          <w:tab w:val="clear" w:pos="1843"/>
          <w:tab w:val="left" w:pos="0"/>
        </w:tabs>
        <w:ind w:left="0"/>
        <w:rPr>
          <w:lang w:val="en-US"/>
        </w:rPr>
      </w:pPr>
    </w:p>
    <w:p w14:paraId="24915AF4" w14:textId="18DF8762" w:rsidR="00872003" w:rsidRPr="00872003" w:rsidRDefault="003C2B1C" w:rsidP="00872003">
      <w:r>
        <w:t xml:space="preserve">Förväntas godkännas av </w:t>
      </w:r>
      <w:proofErr w:type="spellStart"/>
      <w:r>
        <w:t>Coreper</w:t>
      </w:r>
      <w:proofErr w:type="spellEnd"/>
      <w:r>
        <w:t xml:space="preserve"> II den 8 januari 2014</w:t>
      </w:r>
    </w:p>
    <w:p w14:paraId="775B150F" w14:textId="77777777" w:rsidR="00872003" w:rsidRDefault="00872003">
      <w:pPr>
        <w:pStyle w:val="RKnormal"/>
        <w:tabs>
          <w:tab w:val="clear" w:pos="1843"/>
          <w:tab w:val="left" w:pos="0"/>
        </w:tabs>
        <w:ind w:left="0"/>
      </w:pPr>
    </w:p>
    <w:p w14:paraId="51EEC559" w14:textId="2898AA57" w:rsidR="00872003" w:rsidRPr="00872003" w:rsidRDefault="00872003" w:rsidP="00FB038E">
      <w:pPr>
        <w:rPr>
          <w:lang w:val="en-US"/>
        </w:rPr>
      </w:pPr>
      <w:r w:rsidRPr="00872003">
        <w:rPr>
          <w:lang w:val="en-US"/>
        </w:rPr>
        <w:t xml:space="preserve">Föranleder ingen annotering. </w:t>
      </w:r>
    </w:p>
    <w:p w14:paraId="5015BDE0" w14:textId="12192EDD" w:rsidR="00872003" w:rsidRPr="00872003" w:rsidRDefault="00CF47D2" w:rsidP="00872003">
      <w:pPr>
        <w:pStyle w:val="Rubrik2"/>
        <w:rPr>
          <w:lang w:val="en-US"/>
        </w:rPr>
      </w:pPr>
      <w:bookmarkStart w:id="68" w:name="_Toc376954705"/>
      <w:r>
        <w:rPr>
          <w:lang w:val="en-US"/>
        </w:rPr>
        <w:t>10</w:t>
      </w:r>
      <w:r w:rsidR="00872003" w:rsidRPr="00872003">
        <w:rPr>
          <w:lang w:val="en-US"/>
        </w:rPr>
        <w:t>. Case before the General Court- Case T-477/13 (Syrian Lebanese Commercial Bank S.A.L. v. Council of the European Union)</w:t>
      </w:r>
      <w:bookmarkEnd w:id="68"/>
    </w:p>
    <w:p w14:paraId="4E40813B" w14:textId="77777777" w:rsidR="00872003" w:rsidRPr="00872003" w:rsidRDefault="00872003" w:rsidP="00872003">
      <w:pPr>
        <w:rPr>
          <w:lang w:val="en-US"/>
        </w:rPr>
      </w:pPr>
      <w:r>
        <w:rPr>
          <w:lang w:val="en-US"/>
        </w:rPr>
        <w:t>17652/13</w:t>
      </w:r>
    </w:p>
    <w:p w14:paraId="1BAA989E" w14:textId="77777777" w:rsidR="00872003" w:rsidRDefault="00872003">
      <w:pPr>
        <w:pStyle w:val="RKnormal"/>
        <w:tabs>
          <w:tab w:val="clear" w:pos="1843"/>
          <w:tab w:val="left" w:pos="0"/>
        </w:tabs>
        <w:ind w:left="0"/>
        <w:rPr>
          <w:lang w:val="en-US"/>
        </w:rPr>
      </w:pPr>
    </w:p>
    <w:p w14:paraId="7AAD9340"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6FF704BE" w14:textId="77777777" w:rsidR="00872003" w:rsidRDefault="00872003">
      <w:pPr>
        <w:pStyle w:val="RKnormal"/>
        <w:tabs>
          <w:tab w:val="clear" w:pos="1843"/>
          <w:tab w:val="left" w:pos="0"/>
        </w:tabs>
        <w:ind w:left="0"/>
        <w:rPr>
          <w:lang w:val="en-US"/>
        </w:rPr>
      </w:pPr>
    </w:p>
    <w:p w14:paraId="727DEF05"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Birgitta</w:t>
      </w:r>
      <w:proofErr w:type="spellEnd"/>
      <w:r>
        <w:rPr>
          <w:lang w:val="en-US"/>
        </w:rPr>
        <w:t xml:space="preserve"> </w:t>
      </w:r>
      <w:proofErr w:type="spellStart"/>
      <w:r>
        <w:rPr>
          <w:lang w:val="en-US"/>
        </w:rPr>
        <w:t>Ohlsson</w:t>
      </w:r>
      <w:proofErr w:type="spellEnd"/>
    </w:p>
    <w:p w14:paraId="644798B6" w14:textId="77777777" w:rsidR="00872003" w:rsidRDefault="00872003">
      <w:pPr>
        <w:pStyle w:val="RKnormal"/>
        <w:tabs>
          <w:tab w:val="clear" w:pos="1843"/>
          <w:tab w:val="left" w:pos="0"/>
        </w:tabs>
        <w:ind w:left="0"/>
        <w:rPr>
          <w:lang w:val="en-US"/>
        </w:rPr>
      </w:pPr>
    </w:p>
    <w:p w14:paraId="29BA6EBC" w14:textId="4D9E52E4" w:rsidR="00872003" w:rsidRPr="00872003" w:rsidRDefault="003C2B1C" w:rsidP="00872003">
      <w:r>
        <w:t xml:space="preserve">Förväntas godkännas av </w:t>
      </w:r>
      <w:proofErr w:type="spellStart"/>
      <w:r>
        <w:t>Coreper</w:t>
      </w:r>
      <w:proofErr w:type="spellEnd"/>
      <w:r>
        <w:t xml:space="preserve"> II den 8 januari 2014</w:t>
      </w:r>
    </w:p>
    <w:p w14:paraId="7036FC5C" w14:textId="77777777" w:rsidR="00872003" w:rsidRDefault="00872003">
      <w:pPr>
        <w:pStyle w:val="RKnormal"/>
        <w:tabs>
          <w:tab w:val="clear" w:pos="1843"/>
          <w:tab w:val="left" w:pos="0"/>
        </w:tabs>
        <w:ind w:left="0"/>
      </w:pPr>
    </w:p>
    <w:p w14:paraId="2116991A" w14:textId="06FE1A52" w:rsidR="00872003" w:rsidRPr="00872003" w:rsidRDefault="00872003" w:rsidP="00FB038E">
      <w:pPr>
        <w:rPr>
          <w:lang w:val="en-US"/>
        </w:rPr>
      </w:pPr>
      <w:r w:rsidRPr="00872003">
        <w:rPr>
          <w:lang w:val="en-US"/>
        </w:rPr>
        <w:t xml:space="preserve">Föranleder ingen annotering. </w:t>
      </w:r>
    </w:p>
    <w:p w14:paraId="7AFC50C2" w14:textId="6BBEEC97" w:rsidR="00872003" w:rsidRPr="00872003" w:rsidRDefault="00CF47D2" w:rsidP="00872003">
      <w:pPr>
        <w:pStyle w:val="Rubrik2"/>
        <w:rPr>
          <w:lang w:val="en-US"/>
        </w:rPr>
      </w:pPr>
      <w:bookmarkStart w:id="69" w:name="_Toc376954706"/>
      <w:r>
        <w:rPr>
          <w:lang w:val="en-US"/>
        </w:rPr>
        <w:t>11</w:t>
      </w:r>
      <w:r w:rsidR="00872003" w:rsidRPr="00872003">
        <w:rPr>
          <w:lang w:val="en-US"/>
        </w:rPr>
        <w:t xml:space="preserve">. Case C-605/13 P before the Court of Justice of the European Union- Appeal against the judgment T-563/11 of 13.09.2013 - </w:t>
      </w:r>
      <w:proofErr w:type="spellStart"/>
      <w:r w:rsidR="00872003" w:rsidRPr="00872003">
        <w:rPr>
          <w:lang w:val="en-US"/>
        </w:rPr>
        <w:t>Issan</w:t>
      </w:r>
      <w:proofErr w:type="spellEnd"/>
      <w:r w:rsidR="00872003" w:rsidRPr="00872003">
        <w:rPr>
          <w:lang w:val="en-US"/>
        </w:rPr>
        <w:t xml:space="preserve"> ANOUBA</w:t>
      </w:r>
      <w:bookmarkEnd w:id="69"/>
    </w:p>
    <w:p w14:paraId="40B62E67" w14:textId="77777777" w:rsidR="00872003" w:rsidRPr="00872003" w:rsidRDefault="00872003" w:rsidP="00872003">
      <w:pPr>
        <w:rPr>
          <w:lang w:val="en-US"/>
        </w:rPr>
      </w:pPr>
      <w:r>
        <w:rPr>
          <w:lang w:val="en-US"/>
        </w:rPr>
        <w:t>17662/13</w:t>
      </w:r>
    </w:p>
    <w:p w14:paraId="281F0F5E" w14:textId="77777777" w:rsidR="00872003" w:rsidRDefault="00872003">
      <w:pPr>
        <w:pStyle w:val="RKnormal"/>
        <w:tabs>
          <w:tab w:val="clear" w:pos="1843"/>
          <w:tab w:val="left" w:pos="0"/>
        </w:tabs>
        <w:ind w:left="0"/>
        <w:rPr>
          <w:lang w:val="en-US"/>
        </w:rPr>
      </w:pPr>
    </w:p>
    <w:p w14:paraId="4A9D5CD8"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11FFA031" w14:textId="77777777" w:rsidR="00872003" w:rsidRDefault="00872003">
      <w:pPr>
        <w:pStyle w:val="RKnormal"/>
        <w:tabs>
          <w:tab w:val="clear" w:pos="1843"/>
          <w:tab w:val="left" w:pos="0"/>
        </w:tabs>
        <w:ind w:left="0"/>
        <w:rPr>
          <w:lang w:val="en-US"/>
        </w:rPr>
      </w:pPr>
    </w:p>
    <w:p w14:paraId="16B1237D"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Birgitta</w:t>
      </w:r>
      <w:proofErr w:type="spellEnd"/>
      <w:r>
        <w:rPr>
          <w:lang w:val="en-US"/>
        </w:rPr>
        <w:t xml:space="preserve"> </w:t>
      </w:r>
      <w:proofErr w:type="spellStart"/>
      <w:r>
        <w:rPr>
          <w:lang w:val="en-US"/>
        </w:rPr>
        <w:t>Ohlsson</w:t>
      </w:r>
      <w:proofErr w:type="spellEnd"/>
    </w:p>
    <w:p w14:paraId="24AB21EB" w14:textId="77777777" w:rsidR="00872003" w:rsidRDefault="00872003">
      <w:pPr>
        <w:pStyle w:val="RKnormal"/>
        <w:tabs>
          <w:tab w:val="clear" w:pos="1843"/>
          <w:tab w:val="left" w:pos="0"/>
        </w:tabs>
        <w:ind w:left="0"/>
        <w:rPr>
          <w:lang w:val="en-US"/>
        </w:rPr>
      </w:pPr>
    </w:p>
    <w:p w14:paraId="5440EDFD" w14:textId="799C916B" w:rsidR="00872003" w:rsidRPr="00872003" w:rsidRDefault="003C2B1C" w:rsidP="00872003">
      <w:r>
        <w:t xml:space="preserve">Förväntas godkännas av </w:t>
      </w:r>
      <w:proofErr w:type="spellStart"/>
      <w:r>
        <w:t>Coreper</w:t>
      </w:r>
      <w:proofErr w:type="spellEnd"/>
      <w:r>
        <w:t xml:space="preserve"> II den 8 januari 2014</w:t>
      </w:r>
    </w:p>
    <w:p w14:paraId="59F6F6E6" w14:textId="77777777" w:rsidR="00872003" w:rsidRDefault="00872003">
      <w:pPr>
        <w:pStyle w:val="RKnormal"/>
        <w:tabs>
          <w:tab w:val="clear" w:pos="1843"/>
          <w:tab w:val="left" w:pos="0"/>
        </w:tabs>
        <w:ind w:left="0"/>
      </w:pPr>
    </w:p>
    <w:p w14:paraId="02DFFB78" w14:textId="5481F7C8" w:rsidR="00872003" w:rsidRPr="00872003" w:rsidRDefault="00872003" w:rsidP="00FB038E">
      <w:pPr>
        <w:rPr>
          <w:lang w:val="en-US"/>
        </w:rPr>
      </w:pPr>
      <w:r w:rsidRPr="00872003">
        <w:rPr>
          <w:lang w:val="en-US"/>
        </w:rPr>
        <w:t xml:space="preserve">Föranleder ingen annotering. </w:t>
      </w:r>
    </w:p>
    <w:p w14:paraId="65BEE21D" w14:textId="47DF17DD" w:rsidR="00872003" w:rsidRPr="00872003" w:rsidRDefault="00CF47D2" w:rsidP="00872003">
      <w:pPr>
        <w:pStyle w:val="Rubrik2"/>
        <w:rPr>
          <w:lang w:val="en-US"/>
        </w:rPr>
      </w:pPr>
      <w:bookmarkStart w:id="70" w:name="_Toc376954707"/>
      <w:r>
        <w:rPr>
          <w:lang w:val="en-US"/>
        </w:rPr>
        <w:t>12</w:t>
      </w:r>
      <w:r w:rsidR="00872003" w:rsidRPr="00872003">
        <w:rPr>
          <w:lang w:val="en-US"/>
        </w:rPr>
        <w:t xml:space="preserve">. Case C-630/13 P before the Court of Justice of the European Union- Appeal against the judgment T-592/11 of 13.09.2013 - </w:t>
      </w:r>
      <w:proofErr w:type="spellStart"/>
      <w:r w:rsidR="00872003" w:rsidRPr="00872003">
        <w:rPr>
          <w:lang w:val="en-US"/>
        </w:rPr>
        <w:t>Issan</w:t>
      </w:r>
      <w:proofErr w:type="spellEnd"/>
      <w:r w:rsidR="00872003" w:rsidRPr="00872003">
        <w:rPr>
          <w:lang w:val="en-US"/>
        </w:rPr>
        <w:t xml:space="preserve"> ANOUBA</w:t>
      </w:r>
      <w:bookmarkEnd w:id="70"/>
    </w:p>
    <w:p w14:paraId="6EECA01A" w14:textId="77777777" w:rsidR="00872003" w:rsidRPr="00872003" w:rsidRDefault="00872003" w:rsidP="00872003">
      <w:pPr>
        <w:rPr>
          <w:lang w:val="en-US"/>
        </w:rPr>
      </w:pPr>
      <w:r>
        <w:rPr>
          <w:lang w:val="en-US"/>
        </w:rPr>
        <w:t>18143/13</w:t>
      </w:r>
    </w:p>
    <w:p w14:paraId="06C70534" w14:textId="77777777" w:rsidR="00872003" w:rsidRDefault="00872003">
      <w:pPr>
        <w:pStyle w:val="RKnormal"/>
        <w:tabs>
          <w:tab w:val="clear" w:pos="1843"/>
          <w:tab w:val="left" w:pos="0"/>
        </w:tabs>
        <w:ind w:left="0"/>
        <w:rPr>
          <w:lang w:val="en-US"/>
        </w:rPr>
      </w:pPr>
    </w:p>
    <w:p w14:paraId="1C1F43D4"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7679EEBC" w14:textId="77777777" w:rsidR="00872003" w:rsidRDefault="00872003">
      <w:pPr>
        <w:pStyle w:val="RKnormal"/>
        <w:tabs>
          <w:tab w:val="clear" w:pos="1843"/>
          <w:tab w:val="left" w:pos="0"/>
        </w:tabs>
        <w:ind w:left="0"/>
        <w:rPr>
          <w:lang w:val="en-US"/>
        </w:rPr>
      </w:pPr>
    </w:p>
    <w:p w14:paraId="3EC89084"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Birgitta</w:t>
      </w:r>
      <w:proofErr w:type="spellEnd"/>
      <w:r>
        <w:rPr>
          <w:lang w:val="en-US"/>
        </w:rPr>
        <w:t xml:space="preserve"> </w:t>
      </w:r>
      <w:proofErr w:type="spellStart"/>
      <w:r>
        <w:rPr>
          <w:lang w:val="en-US"/>
        </w:rPr>
        <w:t>Ohlsson</w:t>
      </w:r>
      <w:proofErr w:type="spellEnd"/>
    </w:p>
    <w:p w14:paraId="2F5CF949" w14:textId="77777777" w:rsidR="00872003" w:rsidRDefault="00872003">
      <w:pPr>
        <w:pStyle w:val="RKnormal"/>
        <w:tabs>
          <w:tab w:val="clear" w:pos="1843"/>
          <w:tab w:val="left" w:pos="0"/>
        </w:tabs>
        <w:ind w:left="0"/>
        <w:rPr>
          <w:lang w:val="en-US"/>
        </w:rPr>
      </w:pPr>
    </w:p>
    <w:p w14:paraId="1CD43D7D" w14:textId="02801006" w:rsidR="00872003" w:rsidRPr="00872003" w:rsidRDefault="003C2B1C" w:rsidP="00872003">
      <w:r>
        <w:t xml:space="preserve">Förväntas godkännas av </w:t>
      </w:r>
      <w:proofErr w:type="spellStart"/>
      <w:r>
        <w:t>Coreper</w:t>
      </w:r>
      <w:proofErr w:type="spellEnd"/>
      <w:r>
        <w:t xml:space="preserve"> II den 8 januari 2014</w:t>
      </w:r>
    </w:p>
    <w:p w14:paraId="1547A154" w14:textId="77777777" w:rsidR="00872003" w:rsidRDefault="00872003">
      <w:pPr>
        <w:pStyle w:val="RKnormal"/>
        <w:tabs>
          <w:tab w:val="clear" w:pos="1843"/>
          <w:tab w:val="left" w:pos="0"/>
        </w:tabs>
        <w:ind w:left="0"/>
      </w:pPr>
    </w:p>
    <w:p w14:paraId="6E328353" w14:textId="66123FF0" w:rsidR="00872003" w:rsidRPr="00872003" w:rsidRDefault="00FB038E" w:rsidP="00FB038E">
      <w:pPr>
        <w:rPr>
          <w:lang w:val="en-US"/>
        </w:rPr>
      </w:pPr>
      <w:r>
        <w:rPr>
          <w:lang w:val="en-US"/>
        </w:rPr>
        <w:t>F</w:t>
      </w:r>
      <w:r w:rsidR="00872003" w:rsidRPr="00872003">
        <w:rPr>
          <w:lang w:val="en-US"/>
        </w:rPr>
        <w:t xml:space="preserve">öranleder ingen annotering. </w:t>
      </w:r>
    </w:p>
    <w:p w14:paraId="22E504A9" w14:textId="524A89B4" w:rsidR="00872003" w:rsidRPr="00872003" w:rsidRDefault="00CF47D2" w:rsidP="00872003">
      <w:pPr>
        <w:pStyle w:val="Rubrik2"/>
        <w:rPr>
          <w:lang w:val="en-US"/>
        </w:rPr>
      </w:pPr>
      <w:bookmarkStart w:id="71" w:name="_Toc376954708"/>
      <w:r>
        <w:rPr>
          <w:lang w:val="en-US"/>
        </w:rPr>
        <w:t>13</w:t>
      </w:r>
      <w:r w:rsidR="00872003" w:rsidRPr="00872003">
        <w:rPr>
          <w:lang w:val="en-US"/>
        </w:rPr>
        <w:t>. European Economic and Social Committee- Council Decision appointing a Swedish member of the European Economic and Social Committee</w:t>
      </w:r>
      <w:bookmarkEnd w:id="71"/>
    </w:p>
    <w:p w14:paraId="14167E22" w14:textId="77777777" w:rsidR="00872003" w:rsidRPr="00872003" w:rsidRDefault="00872003" w:rsidP="00872003">
      <w:pPr>
        <w:rPr>
          <w:lang w:val="en-US"/>
        </w:rPr>
      </w:pPr>
      <w:r>
        <w:rPr>
          <w:lang w:val="en-US"/>
        </w:rPr>
        <w:t>17913/13, 17912/13</w:t>
      </w:r>
    </w:p>
    <w:p w14:paraId="3DF19AF8" w14:textId="77777777" w:rsidR="00872003" w:rsidRDefault="00872003">
      <w:pPr>
        <w:pStyle w:val="RKnormal"/>
        <w:tabs>
          <w:tab w:val="clear" w:pos="1843"/>
          <w:tab w:val="left" w:pos="0"/>
        </w:tabs>
        <w:ind w:left="0"/>
        <w:rPr>
          <w:lang w:val="en-US"/>
        </w:rPr>
      </w:pPr>
    </w:p>
    <w:p w14:paraId="78D2F3E8"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Arbetsmarknadsdepartementet</w:t>
      </w:r>
      <w:proofErr w:type="spellEnd"/>
    </w:p>
    <w:p w14:paraId="4FE406FD" w14:textId="77777777" w:rsidR="00872003" w:rsidRDefault="00872003">
      <w:pPr>
        <w:pStyle w:val="RKnormal"/>
        <w:tabs>
          <w:tab w:val="clear" w:pos="1843"/>
          <w:tab w:val="left" w:pos="0"/>
        </w:tabs>
        <w:ind w:left="0"/>
        <w:rPr>
          <w:lang w:val="en-US"/>
        </w:rPr>
      </w:pPr>
    </w:p>
    <w:p w14:paraId="79ECED8D"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Elisabeth </w:t>
      </w:r>
      <w:proofErr w:type="spellStart"/>
      <w:r>
        <w:rPr>
          <w:lang w:val="en-US"/>
        </w:rPr>
        <w:t>Svantesson</w:t>
      </w:r>
      <w:proofErr w:type="spellEnd"/>
    </w:p>
    <w:p w14:paraId="11622BAB" w14:textId="77777777" w:rsidR="00872003" w:rsidRDefault="00872003">
      <w:pPr>
        <w:pStyle w:val="RKnormal"/>
        <w:tabs>
          <w:tab w:val="clear" w:pos="1843"/>
          <w:tab w:val="left" w:pos="0"/>
        </w:tabs>
        <w:ind w:left="0"/>
        <w:rPr>
          <w:lang w:val="en-US"/>
        </w:rPr>
      </w:pPr>
    </w:p>
    <w:p w14:paraId="7E31F2BE" w14:textId="64BC1421" w:rsidR="00872003" w:rsidRPr="00872003" w:rsidRDefault="003C2B1C" w:rsidP="00872003">
      <w:r>
        <w:t xml:space="preserve">Förväntas godkännas av </w:t>
      </w:r>
      <w:proofErr w:type="spellStart"/>
      <w:r>
        <w:t>Coreper</w:t>
      </w:r>
      <w:proofErr w:type="spellEnd"/>
      <w:r>
        <w:t xml:space="preserve"> II den 8 januari 2014</w:t>
      </w:r>
    </w:p>
    <w:p w14:paraId="5D3A68FE" w14:textId="77777777" w:rsidR="00872003" w:rsidRDefault="00872003">
      <w:pPr>
        <w:pStyle w:val="RKnormal"/>
        <w:tabs>
          <w:tab w:val="clear" w:pos="1843"/>
          <w:tab w:val="left" w:pos="0"/>
        </w:tabs>
        <w:ind w:left="0"/>
      </w:pPr>
    </w:p>
    <w:p w14:paraId="2F14BE69" w14:textId="77777777" w:rsidR="00291F13" w:rsidRDefault="00872003" w:rsidP="00872003">
      <w:r>
        <w:t xml:space="preserve">Avsikt med behandlingen i rådet: </w:t>
      </w:r>
    </w:p>
    <w:p w14:paraId="24DACFC9" w14:textId="49D98967" w:rsidR="00872003" w:rsidRDefault="00872003" w:rsidP="00872003">
      <w:r>
        <w:t xml:space="preserve">Anta beslut som gör Lise-Lotte </w:t>
      </w:r>
      <w:proofErr w:type="spellStart"/>
      <w:r>
        <w:t>Lenberg</w:t>
      </w:r>
      <w:proofErr w:type="spellEnd"/>
      <w:r>
        <w:t xml:space="preserve"> till ledamot av den Europeiska ekonomiska och sociala kommittén för återstoden av mandatperioden, dvs. till och med den 20 september 2015.</w:t>
      </w:r>
    </w:p>
    <w:p w14:paraId="796220FE" w14:textId="77777777" w:rsidR="00872003" w:rsidRDefault="00872003" w:rsidP="00872003"/>
    <w:p w14:paraId="7810753C" w14:textId="77777777" w:rsidR="00291F13" w:rsidRDefault="00872003" w:rsidP="00872003">
      <w:r>
        <w:t xml:space="preserve">Hur regeringen ställer sig till den blivande A-punkten: </w:t>
      </w:r>
    </w:p>
    <w:p w14:paraId="44989B59" w14:textId="2A6E67EC" w:rsidR="00872003" w:rsidRDefault="00872003" w:rsidP="00872003">
      <w:r>
        <w:t xml:space="preserve">Regeringen avser ställa sig bakom beslutet. </w:t>
      </w:r>
    </w:p>
    <w:p w14:paraId="2D8C6E8A" w14:textId="77777777" w:rsidR="00872003" w:rsidRDefault="00872003" w:rsidP="00872003"/>
    <w:p w14:paraId="2103A20A" w14:textId="77777777" w:rsidR="00291F13" w:rsidRDefault="00872003" w:rsidP="00872003">
      <w:r>
        <w:t xml:space="preserve">Bakgrund: </w:t>
      </w:r>
    </w:p>
    <w:p w14:paraId="7F79695D" w14:textId="236C3041" w:rsidR="00872003" w:rsidRDefault="00872003" w:rsidP="00872003">
      <w:r>
        <w:t xml:space="preserve">Ekonomiska och sociala kommittén (EESK) är ett rådgivande organ som enligt EUF-fördraget ska bestå av företrädare för grupper inom det ekonomiska och sociala samhället. </w:t>
      </w:r>
    </w:p>
    <w:p w14:paraId="6FCC0EB1" w14:textId="77777777" w:rsidR="00872003" w:rsidRDefault="00872003" w:rsidP="00872003"/>
    <w:p w14:paraId="333AF1A6" w14:textId="1CFF2982" w:rsidR="00872003" w:rsidRPr="00FB038E" w:rsidRDefault="00872003" w:rsidP="00FB038E">
      <w:r>
        <w:t>Den svenska regeringen föreslog den 5 september 2013 Lise-Lotte LENBERG som ledamot av Europeiska ekonomiska och sociala kommittén som ersättare för Ellen NYGREN, som har avsagt sig sitt uppdrag.</w:t>
      </w:r>
      <w:r w:rsidRPr="00FB038E">
        <w:t xml:space="preserve"> </w:t>
      </w:r>
    </w:p>
    <w:p w14:paraId="77554545" w14:textId="70B558EA" w:rsidR="00872003" w:rsidRPr="00872003" w:rsidRDefault="00CF47D2" w:rsidP="00872003">
      <w:pPr>
        <w:pStyle w:val="Rubrik2"/>
        <w:rPr>
          <w:lang w:val="en-US"/>
        </w:rPr>
      </w:pPr>
      <w:bookmarkStart w:id="72" w:name="_Toc376954709"/>
      <w:r>
        <w:rPr>
          <w:lang w:val="en-US"/>
        </w:rPr>
        <w:t>14</w:t>
      </w:r>
      <w:r w:rsidR="00872003" w:rsidRPr="00872003">
        <w:rPr>
          <w:lang w:val="en-US"/>
        </w:rPr>
        <w:t>. Proposal for a Council Decision on the conclusion of a Revised Memorandum of Understanding with the United States of America Regarding the Importation of Beef from Animals Not Treated with Certain Growth-Promoting Hormones and Increased Duties Applied by the United States to Certain Products of the European Union</w:t>
      </w:r>
      <w:bookmarkEnd w:id="72"/>
    </w:p>
    <w:p w14:paraId="097CDAF5" w14:textId="77777777" w:rsidR="00872003" w:rsidRPr="00872003" w:rsidRDefault="00872003" w:rsidP="00872003">
      <w:pPr>
        <w:rPr>
          <w:lang w:val="en-US"/>
        </w:rPr>
      </w:pPr>
      <w:r>
        <w:rPr>
          <w:lang w:val="en-US"/>
        </w:rPr>
        <w:t>14373/13, 14374/13, 14375/13</w:t>
      </w:r>
    </w:p>
    <w:p w14:paraId="15E8AEB1" w14:textId="77777777" w:rsidR="00872003" w:rsidRDefault="00872003">
      <w:pPr>
        <w:pStyle w:val="RKnormal"/>
        <w:tabs>
          <w:tab w:val="clear" w:pos="1843"/>
          <w:tab w:val="left" w:pos="0"/>
        </w:tabs>
        <w:ind w:left="0"/>
        <w:rPr>
          <w:lang w:val="en-US"/>
        </w:rPr>
      </w:pPr>
    </w:p>
    <w:p w14:paraId="1A826CEF"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1899BBE2" w14:textId="77777777" w:rsidR="00872003" w:rsidRDefault="00872003">
      <w:pPr>
        <w:pStyle w:val="RKnormal"/>
        <w:tabs>
          <w:tab w:val="clear" w:pos="1843"/>
          <w:tab w:val="left" w:pos="0"/>
        </w:tabs>
        <w:ind w:left="0"/>
        <w:rPr>
          <w:lang w:val="en-US"/>
        </w:rPr>
      </w:pPr>
    </w:p>
    <w:p w14:paraId="5CC98346"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w:t>
      </w:r>
      <w:proofErr w:type="spellStart"/>
      <w:r>
        <w:rPr>
          <w:lang w:val="en-US"/>
        </w:rPr>
        <w:t>Ewa</w:t>
      </w:r>
      <w:proofErr w:type="spellEnd"/>
      <w:r>
        <w:rPr>
          <w:lang w:val="en-US"/>
        </w:rPr>
        <w:t xml:space="preserve"> </w:t>
      </w:r>
      <w:proofErr w:type="spellStart"/>
      <w:r>
        <w:rPr>
          <w:lang w:val="en-US"/>
        </w:rPr>
        <w:t>Björling</w:t>
      </w:r>
      <w:proofErr w:type="spellEnd"/>
    </w:p>
    <w:p w14:paraId="39BDFAC8" w14:textId="77777777" w:rsidR="00872003" w:rsidRDefault="00872003">
      <w:pPr>
        <w:pStyle w:val="RKnormal"/>
        <w:tabs>
          <w:tab w:val="clear" w:pos="1843"/>
          <w:tab w:val="left" w:pos="0"/>
        </w:tabs>
        <w:ind w:left="0"/>
        <w:rPr>
          <w:lang w:val="en-US"/>
        </w:rPr>
      </w:pPr>
    </w:p>
    <w:p w14:paraId="484AA924" w14:textId="5318A7F7" w:rsidR="00872003" w:rsidRPr="00872003" w:rsidRDefault="003C2B1C" w:rsidP="00872003">
      <w:r>
        <w:t xml:space="preserve">Förväntas godkännas av </w:t>
      </w:r>
      <w:proofErr w:type="spellStart"/>
      <w:r>
        <w:t>Coreper</w:t>
      </w:r>
      <w:proofErr w:type="spellEnd"/>
      <w:r>
        <w:t xml:space="preserve"> II den 8 januari 2014</w:t>
      </w:r>
    </w:p>
    <w:p w14:paraId="7347A5CA" w14:textId="77777777" w:rsidR="00872003" w:rsidRDefault="00872003">
      <w:pPr>
        <w:pStyle w:val="RKnormal"/>
        <w:tabs>
          <w:tab w:val="clear" w:pos="1843"/>
          <w:tab w:val="left" w:pos="0"/>
        </w:tabs>
        <w:ind w:left="0"/>
      </w:pPr>
    </w:p>
    <w:p w14:paraId="1EB01CD0" w14:textId="77777777" w:rsidR="00872003" w:rsidRDefault="00872003" w:rsidP="00872003">
      <w:r>
        <w:t>Avsikt med behandlingen i rådet</w:t>
      </w:r>
    </w:p>
    <w:p w14:paraId="654E16BA" w14:textId="77777777" w:rsidR="00872003" w:rsidRDefault="00872003" w:rsidP="00872003">
      <w:r>
        <w:t>Rådet föreslås ta beslut om ingående av ett ändrat samförståndsavtal med USA om import av nötkött från djur som inte behandlats med vissa tillväxtbefrämjande hormoner och USA:s tillämpning av höjda avgifter för vissa produkter från Europeiska unionen.</w:t>
      </w:r>
    </w:p>
    <w:p w14:paraId="7FCABC20" w14:textId="77777777" w:rsidR="00872003" w:rsidRDefault="00872003" w:rsidP="00872003"/>
    <w:p w14:paraId="1FA020AC" w14:textId="77777777" w:rsidR="00872003" w:rsidRDefault="00872003" w:rsidP="00872003">
      <w:r>
        <w:t>Hur regeringen ställer sig till den blivande A-punkten</w:t>
      </w:r>
    </w:p>
    <w:p w14:paraId="5D122280" w14:textId="77777777" w:rsidR="00872003" w:rsidRDefault="00872003" w:rsidP="00872003">
      <w:r>
        <w:t>Regeringen stödjer förslaget</w:t>
      </w:r>
    </w:p>
    <w:p w14:paraId="1BC2754C" w14:textId="77777777" w:rsidR="00872003" w:rsidRDefault="00872003" w:rsidP="00872003"/>
    <w:p w14:paraId="0E1AB490" w14:textId="77777777" w:rsidR="00872003" w:rsidRDefault="00872003" w:rsidP="00872003">
      <w:r>
        <w:t>Bakgrund</w:t>
      </w:r>
    </w:p>
    <w:p w14:paraId="318DA485" w14:textId="77777777" w:rsidR="00872003" w:rsidRDefault="00872003" w:rsidP="00872003">
      <w:r>
        <w:t>I maj 2009 ingick EU och USA ett samförståndsavtal (</w:t>
      </w:r>
      <w:proofErr w:type="spellStart"/>
      <w:r>
        <w:t>MoU</w:t>
      </w:r>
      <w:proofErr w:type="spellEnd"/>
      <w:r>
        <w:t xml:space="preserve">) om import av nötkött från djur som inte behandlats med vissa tillväxtbefrämjande hormoner i syfte att nå en vänskaplig lösning på den så kallade hormontvisten, vilken bottnar i att EU inte vill se import av amerikanskt </w:t>
      </w:r>
      <w:r>
        <w:lastRenderedPageBreak/>
        <w:t xml:space="preserve">kött som har behandlats med vissa hormoner. </w:t>
      </w:r>
      <w:proofErr w:type="spellStart"/>
      <w:r>
        <w:t>MoU</w:t>
      </w:r>
      <w:proofErr w:type="spellEnd"/>
      <w:r>
        <w:t xml:space="preserve"> godkändes av rådet den 12 maj 2009 och angav tre tidsbestämda faser med olika kvoter. </w:t>
      </w:r>
    </w:p>
    <w:p w14:paraId="21ED629A" w14:textId="77777777" w:rsidR="00872003" w:rsidRDefault="00872003" w:rsidP="00872003"/>
    <w:p w14:paraId="2AEC7115" w14:textId="77777777" w:rsidR="00872003" w:rsidRDefault="00872003" w:rsidP="00872003">
      <w:r>
        <w:t>Fas 2 – som innebar att EU öppnade upp för en kvot om 45 000 ton nötkött av hög kvalitet och USA slopade alla strafftullar mot EU-produkter – tog vid efter fas 1 i augusti 2012 och skulle normalt ha avslutats i augusti 2013 med start av nästa fas. Fas 3 har dock inte inletts då parterna inte har kommit överens om omfattningen. Istället gäller fortsatt skyldighet för EU att öppna en kvot för nötkött av hög kvalitet och för USA att slopa strafftullarna i ytterligare sex månader, fram till februari 2014.</w:t>
      </w:r>
    </w:p>
    <w:p w14:paraId="4BBB02E0" w14:textId="77777777" w:rsidR="00872003" w:rsidRDefault="00872003" w:rsidP="00872003"/>
    <w:p w14:paraId="606A39D1" w14:textId="77777777" w:rsidR="00872003" w:rsidRDefault="00872003" w:rsidP="00872003">
      <w:r>
        <w:t xml:space="preserve">Då det är problematiskt att enas om fas 3 har KOM och USA istället diskuterat möjligheten att förlänga fas 2 i ytterligare två år, fram till augusti 2015. Ärendet har därefter avhandlats ett antal gånger i EU:s handelspolitiska kommitté (TPC) under hösten 2013, senast den 18 december, då kommittén föreslog att ta ärendet vidare till </w:t>
      </w:r>
      <w:proofErr w:type="spellStart"/>
      <w:r>
        <w:t>Coreper</w:t>
      </w:r>
      <w:proofErr w:type="spellEnd"/>
      <w:r>
        <w:t xml:space="preserve"> och Rådet för beslut efter att Europaparlamentet gett sitt samtycke till det föreslagna ändrade samförståndsavtalet.</w:t>
      </w:r>
    </w:p>
    <w:p w14:paraId="6638FD16" w14:textId="77777777" w:rsidR="00872003" w:rsidRDefault="00872003" w:rsidP="00872003"/>
    <w:p w14:paraId="151D2C14" w14:textId="5D44EBEA" w:rsidR="00872003" w:rsidRPr="00872003" w:rsidRDefault="00872003" w:rsidP="00FB038E">
      <w:r>
        <w:t xml:space="preserve">Så länge det inte går att komma överens om fas 3:s omfattning, eller ett bilateralt frihandelsavtal (TTIP) har trätt i kraft, behöver vi en uppgörelse. Det ligger därmed i EU:s intresse att förlänga fas 2 medan man försöker få slut på WTO-tvisten. Då fas 3 anses för avlägset är en förlängning av fas 2 så bra det kan bli just nu. </w:t>
      </w:r>
      <w:r w:rsidRPr="00872003">
        <w:t xml:space="preserve"> </w:t>
      </w:r>
    </w:p>
    <w:p w14:paraId="1B30AC32" w14:textId="6B1B790D" w:rsidR="00872003" w:rsidRPr="00872003" w:rsidRDefault="00CF47D2" w:rsidP="00872003">
      <w:pPr>
        <w:pStyle w:val="Rubrik2"/>
        <w:rPr>
          <w:lang w:val="en-US"/>
        </w:rPr>
      </w:pPr>
      <w:bookmarkStart w:id="73" w:name="_Toc376954710"/>
      <w:r>
        <w:rPr>
          <w:lang w:val="en-US"/>
        </w:rPr>
        <w:t>15</w:t>
      </w:r>
      <w:r w:rsidR="00872003" w:rsidRPr="00872003">
        <w:rPr>
          <w:lang w:val="en-US"/>
        </w:rPr>
        <w:t>. Proposal for a Council Decision on the conclusion of the Agreement in the form of an Exchange of Letters between the European Union and the People's Republic of China pursuant to Article XXIV</w:t>
      </w:r>
      <w:proofErr w:type="gramStart"/>
      <w:r w:rsidR="00872003" w:rsidRPr="00872003">
        <w:rPr>
          <w:lang w:val="en-US"/>
        </w:rPr>
        <w:t>:6</w:t>
      </w:r>
      <w:proofErr w:type="gramEnd"/>
      <w:r w:rsidR="00872003" w:rsidRPr="00872003">
        <w:rPr>
          <w:lang w:val="en-US"/>
        </w:rPr>
        <w:t xml:space="preserve"> and Article XXVIII of the General Agreement on Tariffs and Trade (GATT) 1994 relating to the modification of concessions in the schedules of the Republic of Bulgaria and Romania in the course of their accession to the European Union</w:t>
      </w:r>
      <w:bookmarkEnd w:id="73"/>
    </w:p>
    <w:p w14:paraId="1077F5C6" w14:textId="77777777" w:rsidR="00872003" w:rsidRPr="00872003" w:rsidRDefault="00872003" w:rsidP="00872003">
      <w:pPr>
        <w:rPr>
          <w:lang w:val="en-US"/>
        </w:rPr>
      </w:pPr>
      <w:r>
        <w:rPr>
          <w:lang w:val="en-US"/>
        </w:rPr>
        <w:t>18032/13, 16112/12, 16118/12</w:t>
      </w:r>
    </w:p>
    <w:p w14:paraId="651C6E6A" w14:textId="77777777" w:rsidR="00872003" w:rsidRDefault="00872003">
      <w:pPr>
        <w:pStyle w:val="RKnormal"/>
        <w:tabs>
          <w:tab w:val="clear" w:pos="1843"/>
          <w:tab w:val="left" w:pos="0"/>
        </w:tabs>
        <w:ind w:left="0"/>
        <w:rPr>
          <w:lang w:val="en-US"/>
        </w:rPr>
      </w:pPr>
    </w:p>
    <w:p w14:paraId="0EC4CF46"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departement</w:t>
      </w:r>
      <w:proofErr w:type="spellEnd"/>
      <w:r>
        <w:rPr>
          <w:lang w:val="en-US"/>
        </w:rPr>
        <w:t xml:space="preserve">: </w:t>
      </w:r>
      <w:proofErr w:type="spellStart"/>
      <w:r>
        <w:rPr>
          <w:lang w:val="en-US"/>
        </w:rPr>
        <w:t>Utrikesdepartementet</w:t>
      </w:r>
      <w:proofErr w:type="spellEnd"/>
    </w:p>
    <w:p w14:paraId="2F506016" w14:textId="77777777" w:rsidR="00872003" w:rsidRDefault="00872003">
      <w:pPr>
        <w:pStyle w:val="RKnormal"/>
        <w:tabs>
          <w:tab w:val="clear" w:pos="1843"/>
          <w:tab w:val="left" w:pos="0"/>
        </w:tabs>
        <w:ind w:left="0"/>
        <w:rPr>
          <w:lang w:val="en-US"/>
        </w:rPr>
      </w:pPr>
    </w:p>
    <w:p w14:paraId="3982F38D" w14:textId="77777777" w:rsidR="00872003" w:rsidRPr="00872003" w:rsidRDefault="00872003" w:rsidP="00872003">
      <w:pPr>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Eva </w:t>
      </w:r>
      <w:proofErr w:type="spellStart"/>
      <w:r>
        <w:rPr>
          <w:lang w:val="en-US"/>
        </w:rPr>
        <w:t>Björling</w:t>
      </w:r>
      <w:proofErr w:type="spellEnd"/>
    </w:p>
    <w:p w14:paraId="6FC62D9B" w14:textId="77777777" w:rsidR="00872003" w:rsidRDefault="00872003">
      <w:pPr>
        <w:pStyle w:val="RKnormal"/>
        <w:tabs>
          <w:tab w:val="clear" w:pos="1843"/>
          <w:tab w:val="left" w:pos="0"/>
        </w:tabs>
        <w:ind w:left="0"/>
        <w:rPr>
          <w:lang w:val="en-US"/>
        </w:rPr>
      </w:pPr>
    </w:p>
    <w:p w14:paraId="20D074CB" w14:textId="6F212A49" w:rsidR="00872003" w:rsidRPr="00872003" w:rsidRDefault="003C2B1C" w:rsidP="00872003">
      <w:r>
        <w:t xml:space="preserve">Förväntas godkännas av </w:t>
      </w:r>
      <w:proofErr w:type="spellStart"/>
      <w:r>
        <w:t>Coreper</w:t>
      </w:r>
      <w:proofErr w:type="spellEnd"/>
      <w:r>
        <w:t xml:space="preserve"> II den 8 januari 2014</w:t>
      </w:r>
    </w:p>
    <w:p w14:paraId="781D4F5B" w14:textId="77777777" w:rsidR="00872003" w:rsidRDefault="00872003">
      <w:pPr>
        <w:pStyle w:val="RKnormal"/>
        <w:tabs>
          <w:tab w:val="clear" w:pos="1843"/>
          <w:tab w:val="left" w:pos="0"/>
        </w:tabs>
        <w:ind w:left="0"/>
      </w:pPr>
    </w:p>
    <w:p w14:paraId="59A8DAD0" w14:textId="77777777" w:rsidR="00291F13" w:rsidRDefault="00291F13" w:rsidP="00291F13">
      <w:pPr>
        <w:pStyle w:val="RKnormal"/>
        <w:tabs>
          <w:tab w:val="left" w:pos="0"/>
        </w:tabs>
        <w:ind w:left="0"/>
      </w:pPr>
      <w:r>
        <w:t xml:space="preserve">Avsikt med behandlingen i rådet: </w:t>
      </w:r>
    </w:p>
    <w:p w14:paraId="3DDF4BEF" w14:textId="77777777" w:rsidR="00291F13" w:rsidRDefault="00291F13" w:rsidP="00291F13">
      <w:pPr>
        <w:pStyle w:val="RKnormal"/>
        <w:tabs>
          <w:tab w:val="left" w:pos="0"/>
        </w:tabs>
        <w:ind w:left="0"/>
      </w:pPr>
      <w:r>
        <w:t xml:space="preserve">Rådet föreslås anta utkastet till beslut om ingående av avtalet mellan EU och Kina i enlighet med artiklarna XXIV:6 och XXVIII(GATT). </w:t>
      </w:r>
    </w:p>
    <w:p w14:paraId="3A70D8A8" w14:textId="77777777" w:rsidR="00291F13" w:rsidRDefault="00291F13" w:rsidP="00291F13">
      <w:pPr>
        <w:pStyle w:val="RKnormal"/>
        <w:tabs>
          <w:tab w:val="left" w:pos="0"/>
        </w:tabs>
      </w:pPr>
    </w:p>
    <w:p w14:paraId="16346DCA" w14:textId="77777777" w:rsidR="00291F13" w:rsidRDefault="00291F13" w:rsidP="00291F13">
      <w:pPr>
        <w:pStyle w:val="RKnormal"/>
        <w:tabs>
          <w:tab w:val="left" w:pos="0"/>
        </w:tabs>
        <w:ind w:left="0"/>
      </w:pPr>
      <w:r>
        <w:lastRenderedPageBreak/>
        <w:t xml:space="preserve">Hur regeringen ställer sig till den blivande A-punkten: </w:t>
      </w:r>
    </w:p>
    <w:p w14:paraId="7464A02B" w14:textId="77777777" w:rsidR="00291F13" w:rsidRDefault="00291F13" w:rsidP="00291F13">
      <w:pPr>
        <w:pStyle w:val="RKnormal"/>
        <w:tabs>
          <w:tab w:val="left" w:pos="0"/>
        </w:tabs>
        <w:ind w:left="0"/>
      </w:pPr>
      <w:r>
        <w:t>Regeringen avser rösta ja till rådets beslut om ingående av avtalet mellan EU och Kina i enlighet med artiklarna XXIV:6 och XXVIII(GATT).</w:t>
      </w:r>
    </w:p>
    <w:p w14:paraId="53617DE4" w14:textId="77777777" w:rsidR="00291F13" w:rsidRDefault="00291F13" w:rsidP="00291F13">
      <w:pPr>
        <w:pStyle w:val="RKnormal"/>
        <w:tabs>
          <w:tab w:val="left" w:pos="0"/>
        </w:tabs>
      </w:pPr>
    </w:p>
    <w:p w14:paraId="5E277FCC" w14:textId="77777777" w:rsidR="00291F13" w:rsidRDefault="00291F13" w:rsidP="00291F13">
      <w:pPr>
        <w:pStyle w:val="RKnormal"/>
        <w:tabs>
          <w:tab w:val="left" w:pos="0"/>
        </w:tabs>
        <w:ind w:left="0"/>
      </w:pPr>
      <w:r>
        <w:t xml:space="preserve">Bakgrund: </w:t>
      </w:r>
    </w:p>
    <w:p w14:paraId="5ECC2B14" w14:textId="2C5EAB7F" w:rsidR="005F1820" w:rsidRPr="00872003" w:rsidRDefault="00291F13" w:rsidP="00291F13">
      <w:pPr>
        <w:pStyle w:val="RKnormal"/>
        <w:tabs>
          <w:tab w:val="clear" w:pos="1843"/>
          <w:tab w:val="left" w:pos="0"/>
        </w:tabs>
        <w:ind w:left="0"/>
      </w:pPr>
      <w:r>
        <w:t xml:space="preserve">Med anledning av EU:s utvidgning med RO och BG har s.k. GATT XXVIII-förhandlingar rörande kompensation för höjd tull förts med ett antal länder utanför tullunionen. Utökade tullkvoter är EU:s kompensation för de tullhöjningar som anslutningen av de nya medlemsländernas kan innebära för vissa av medlemsländerna i WTO. Bara länder som bedöms ha ställning som huvudleverantör eller som bedöms ha ett västenligt intresse kan kompenseras. Förhandlingarna om kompensation har framför allt gällt jordbruksprodukter, där produkter såsom socker, biff och kyckling är känsliga för många EU-MS. SE har inte haft några starkare intressen i förhandlingarna utan det är främst </w:t>
      </w:r>
      <w:proofErr w:type="spellStart"/>
      <w:r>
        <w:t>sydflanken</w:t>
      </w:r>
      <w:proofErr w:type="spellEnd"/>
      <w:r>
        <w:t xml:space="preserve"> med ES och PT i spetsen som haft starka synpunkter. EP har godkänt de slutsatser som antogs av rådet den 6 december 2012 och ingåendet av avtalet den 10 december 2013.</w:t>
      </w:r>
    </w:p>
    <w:sectPr w:rsidR="005F1820" w:rsidRPr="00872003">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94770" w14:textId="77777777" w:rsidR="00872003" w:rsidRDefault="00872003">
      <w:r>
        <w:separator/>
      </w:r>
    </w:p>
  </w:endnote>
  <w:endnote w:type="continuationSeparator" w:id="0">
    <w:p w14:paraId="68A8BA68" w14:textId="77777777" w:rsidR="00872003" w:rsidRDefault="00872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37CCF" w14:textId="77777777" w:rsidR="005F1820" w:rsidRDefault="005F182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085BE4">
      <w:rPr>
        <w:rStyle w:val="Sidnummer"/>
        <w:noProof/>
        <w:sz w:val="16"/>
      </w:rPr>
      <w:t>12</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085BE4">
      <w:rPr>
        <w:rStyle w:val="Sidnummer"/>
        <w:noProof/>
        <w:sz w:val="16"/>
      </w:rPr>
      <w:t>13</w:t>
    </w:r>
    <w:r>
      <w:rPr>
        <w:rStyle w:val="Sidnummer"/>
        <w:sz w:val="16"/>
      </w:rPr>
      <w:fldChar w:fldCharType="end"/>
    </w:r>
    <w:r>
      <w:rPr>
        <w:rStyle w:val="Sidnummer"/>
        <w:sz w:val="16"/>
      </w:rPr>
      <w:t>)</w:t>
    </w:r>
  </w:p>
  <w:p w14:paraId="0F27DA42" w14:textId="77777777" w:rsidR="005F1820" w:rsidRDefault="005F1820">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D238" w14:textId="77777777" w:rsidR="005F1820" w:rsidRDefault="005F1820">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085BE4">
      <w:rPr>
        <w:rStyle w:val="Sidnummer"/>
        <w:noProof/>
        <w:sz w:val="16"/>
      </w:rPr>
      <w:t>13</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085BE4">
      <w:rPr>
        <w:rStyle w:val="Sidnummer"/>
        <w:noProof/>
        <w:sz w:val="16"/>
      </w:rPr>
      <w:t>13</w:t>
    </w:r>
    <w:r>
      <w:rPr>
        <w:rStyle w:val="Sidnummer"/>
        <w:sz w:val="16"/>
      </w:rPr>
      <w:fldChar w:fldCharType="end"/>
    </w:r>
    <w:r>
      <w:rPr>
        <w:rStyle w:val="Sidnummer"/>
        <w:sz w:val="16"/>
      </w:rPr>
      <w:t>)</w:t>
    </w:r>
  </w:p>
  <w:p w14:paraId="200C7561" w14:textId="77777777" w:rsidR="005F1820" w:rsidRDefault="005F1820">
    <w:pPr>
      <w:pStyle w:val="Sidfo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6F300" w14:textId="77777777" w:rsidR="005F1820" w:rsidRDefault="005F18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D94E0" w14:textId="77777777" w:rsidR="00872003" w:rsidRDefault="00872003">
      <w:r>
        <w:separator/>
      </w:r>
    </w:p>
  </w:footnote>
  <w:footnote w:type="continuationSeparator" w:id="0">
    <w:p w14:paraId="00E79F18" w14:textId="77777777" w:rsidR="00872003" w:rsidRDefault="008720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1B6CC" w14:textId="77777777" w:rsidR="005F1820" w:rsidRDefault="005F1820">
    <w:pPr>
      <w:pStyle w:val="Sidhuvud"/>
      <w:framePr w:wrap="around" w:vAnchor="text" w:hAnchor="margin" w:xAlign="right" w:y="1"/>
      <w:rPr>
        <w:rStyle w:val="Sidnummer"/>
      </w:rPr>
    </w:pPr>
  </w:p>
  <w:p w14:paraId="6F8E6FDF" w14:textId="77777777" w:rsidR="005F1820" w:rsidRDefault="005F1820">
    <w:pPr>
      <w:pStyle w:val="Sidhuvud"/>
      <w:ind w:right="360"/>
    </w:pPr>
  </w:p>
  <w:p w14:paraId="4666ADF4" w14:textId="77777777" w:rsidR="005F1820" w:rsidRDefault="005F1820">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7BEC8" w14:textId="7686D2F3" w:rsidR="005F1820" w:rsidRDefault="00872003">
    <w:pPr>
      <w:framePr w:w="2948" w:h="1321" w:hRule="exact" w:wrap="notBeside" w:vAnchor="page" w:hAnchor="page" w:x="1362" w:y="653"/>
    </w:pPr>
    <w:r>
      <w:rPr>
        <w:noProof/>
        <w:lang w:eastAsia="sv-SE"/>
      </w:rPr>
      <w:drawing>
        <wp:inline distT="0" distB="0" distL="0" distR="0" wp14:anchorId="4F15C2BB" wp14:editId="5B7D71E2">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0A6EEEAD" w14:textId="77777777" w:rsidR="005F1820" w:rsidRDefault="005F1820">
    <w:pPr>
      <w:pStyle w:val="Sidhuvud"/>
    </w:pPr>
  </w:p>
  <w:p w14:paraId="5CC72B9A" w14:textId="77777777" w:rsidR="005F1820" w:rsidRDefault="005F1820">
    <w:pPr>
      <w:pStyle w:val="Sidhuvud"/>
      <w:ind w:right="360"/>
    </w:pPr>
  </w:p>
  <w:p w14:paraId="5FE09B18" w14:textId="77777777" w:rsidR="005F1820" w:rsidRDefault="005F1820">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D5A39" w14:textId="27B25A30" w:rsidR="005F1820" w:rsidRDefault="00872003">
    <w:pPr>
      <w:framePr w:w="2948" w:h="1321" w:hRule="exact" w:wrap="notBeside" w:vAnchor="page" w:hAnchor="page" w:x="1362" w:y="653"/>
    </w:pPr>
    <w:r>
      <w:rPr>
        <w:noProof/>
        <w:lang w:eastAsia="sv-SE"/>
      </w:rPr>
      <w:drawing>
        <wp:inline distT="0" distB="0" distL="0" distR="0" wp14:anchorId="10DC574E" wp14:editId="6879E77B">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BAF99F" w14:textId="77777777" w:rsidR="005F1820" w:rsidRDefault="005F182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872003"/>
    <w:rsid w:val="00085BE4"/>
    <w:rsid w:val="001A2462"/>
    <w:rsid w:val="001B60AE"/>
    <w:rsid w:val="00291F13"/>
    <w:rsid w:val="003B0330"/>
    <w:rsid w:val="003C2B1C"/>
    <w:rsid w:val="005A23F9"/>
    <w:rsid w:val="005C212F"/>
    <w:rsid w:val="005F1820"/>
    <w:rsid w:val="00847B54"/>
    <w:rsid w:val="00855263"/>
    <w:rsid w:val="00872003"/>
    <w:rsid w:val="0087773A"/>
    <w:rsid w:val="008D3AF3"/>
    <w:rsid w:val="00936272"/>
    <w:rsid w:val="00A72123"/>
    <w:rsid w:val="00AF0928"/>
    <w:rsid w:val="00BA6B91"/>
    <w:rsid w:val="00CF47D2"/>
    <w:rsid w:val="00E855C0"/>
    <w:rsid w:val="00EC3C7C"/>
    <w:rsid w:val="00ED5DCC"/>
    <w:rsid w:val="00F056A7"/>
    <w:rsid w:val="00F2206A"/>
    <w:rsid w:val="00FB038E"/>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490F1"/>
  <w15:docId w15:val="{65B4D749-3824-43C6-B0E5-360AED5C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87200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7200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JE6N4JFJXNNF-9-60040</_dlc_DocId>
    <_dlc_DocIdUrl xmlns="8b66ae41-1ec6-402e-b662-35d1932ca064">
      <Url>http://rkdhs-sb/enhet/EUKansli/_layouts/DocIdRedir.aspx?ID=JE6N4JFJXNNF-9-60040</Url>
      <Description>JE6N4JFJXNNF-9-60040</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DCA5B2C-7E2C-4652-A7AD-4085FC413A38}">
  <ds:schemaRefs>
    <ds:schemaRef ds:uri="http://schemas.microsoft.com/sharepoint/events"/>
  </ds:schemaRefs>
</ds:datastoreItem>
</file>

<file path=customXml/itemProps2.xml><?xml version="1.0" encoding="utf-8"?>
<ds:datastoreItem xmlns:ds="http://schemas.openxmlformats.org/officeDocument/2006/customXml" ds:itemID="{07B8E270-A202-4C48-8229-D725E716A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EA399-EBCA-4CFD-98DF-2F10EF3FD4EA}">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4.xml><?xml version="1.0" encoding="utf-8"?>
<ds:datastoreItem xmlns:ds="http://schemas.openxmlformats.org/officeDocument/2006/customXml" ds:itemID="{DD3E51C3-A034-40A6-BA74-CB7D17455148}">
  <ds:schemaRefs>
    <ds:schemaRef ds:uri="http://schemas.microsoft.com/sharepoint/v3/contenttype/forms/url"/>
  </ds:schemaRefs>
</ds:datastoreItem>
</file>

<file path=customXml/itemProps5.xml><?xml version="1.0" encoding="utf-8"?>
<ds:datastoreItem xmlns:ds="http://schemas.openxmlformats.org/officeDocument/2006/customXml" ds:itemID="{0B296351-9558-4B41-9C1C-25D0175565F3}">
  <ds:schemaRefs>
    <ds:schemaRef ds:uri="http://schemas.microsoft.com/sharepoint/v3/contenttype/forms"/>
  </ds:schemaRefs>
</ds:datastoreItem>
</file>

<file path=customXml/itemProps6.xml><?xml version="1.0" encoding="utf-8"?>
<ds:datastoreItem xmlns:ds="http://schemas.openxmlformats.org/officeDocument/2006/customXml" ds:itemID="{F7F86EAD-0E33-4434-A60B-DCFF6F002AC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3291</Words>
  <Characters>17444</Characters>
  <Application>Microsoft Office Word</Application>
  <DocSecurity>4</DocSecurity>
  <Lines>145</Lines>
  <Paragraphs>41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20694</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Jakob Sjövall</cp:lastModifiedBy>
  <cp:revision>2</cp:revision>
  <cp:lastPrinted>2014-01-08T13:32:00Z</cp:lastPrinted>
  <dcterms:created xsi:type="dcterms:W3CDTF">2014-01-08T13:43:00Z</dcterms:created>
  <dcterms:modified xsi:type="dcterms:W3CDTF">2014-01-08T13:43:00Z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262ee602-7c71-47fd-9fdd-a6b34cdf7fc3</vt:lpwstr>
  </property>
</Properties>
</file>