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34A" w:rsidRPr="0012434A" w:rsidRDefault="0012434A">
      <w:pPr>
        <w:pStyle w:val="Frslagsrubrik"/>
      </w:pPr>
      <w:r w:rsidRPr="0012434A">
        <w:t>Förslag till riksdagsbeslut</w:t>
      </w:r>
    </w:p>
    <w:p w:rsidR="0012434A" w:rsidRPr="0012434A" w:rsidRDefault="0012434A">
      <w:pPr>
        <w:pStyle w:val="Hemstlatt"/>
      </w:pPr>
      <w:r w:rsidRPr="0012434A">
        <w:t xml:space="preserve">Riksdagen tillkännager för regeringen som sin mening vad som anförs i motionen om </w:t>
      </w:r>
      <w:r w:rsidRPr="0012434A">
        <w:rPr>
          <w:color w:val="000000"/>
          <w:szCs w:val="16"/>
        </w:rPr>
        <w:t>sexualundervisning i lärarutbildnin</w:t>
      </w:r>
      <w:r w:rsidRPr="0012434A">
        <w:rPr>
          <w:color w:val="000000"/>
          <w:szCs w:val="16"/>
        </w:rPr>
        <w:t>g</w:t>
      </w:r>
      <w:r w:rsidRPr="0012434A">
        <w:rPr>
          <w:color w:val="000000"/>
          <w:szCs w:val="16"/>
        </w:rPr>
        <w:t>en.</w:t>
      </w:r>
    </w:p>
    <w:p w:rsidR="0012434A" w:rsidRPr="0012434A" w:rsidRDefault="0012434A">
      <w:pPr>
        <w:pStyle w:val="Rubrik1"/>
      </w:pPr>
      <w:r w:rsidRPr="0012434A">
        <w:t>Motivering</w:t>
      </w:r>
    </w:p>
    <w:p w:rsidR="0012434A" w:rsidRPr="0012434A" w:rsidRDefault="0012434A">
      <w:r w:rsidRPr="0012434A">
        <w:t>Innehållet i lärarutbildningen måste ständigt utvärderas och vid behov förän</w:t>
      </w:r>
      <w:r w:rsidRPr="0012434A">
        <w:t>d</w:t>
      </w:r>
      <w:r w:rsidRPr="0012434A">
        <w:t>ras för att anpassas till de krav samhället ställer på kunskaper som våra barn och ungdomar skall tillgodoses under sin tid som elever.</w:t>
      </w:r>
    </w:p>
    <w:p w:rsidR="0012434A" w:rsidRPr="0012434A" w:rsidRDefault="0012434A">
      <w:pPr>
        <w:pStyle w:val="Normaltindrag"/>
      </w:pPr>
      <w:r w:rsidRPr="0012434A">
        <w:t>Vårt mångkulturella samhälle kräver också en stor portion lyhördhet för vad barn och ungdomar får med sig för kunskaper hemifrån, och inte.</w:t>
      </w:r>
    </w:p>
    <w:p w:rsidR="0012434A" w:rsidRPr="0012434A" w:rsidRDefault="0012434A">
      <w:pPr>
        <w:pStyle w:val="Normaltindrag"/>
      </w:pPr>
      <w:r w:rsidRPr="0012434A">
        <w:t>Många barn och ungdomar lever under sin uppväxt i nya familjekonstell</w:t>
      </w:r>
      <w:r w:rsidRPr="0012434A">
        <w:t>a</w:t>
      </w:r>
      <w:r w:rsidRPr="0012434A">
        <w:t>tioner, vilket det också måste tas hänsyn till när skolans innehåll skall plan</w:t>
      </w:r>
      <w:r w:rsidRPr="0012434A">
        <w:t>e</w:t>
      </w:r>
      <w:r w:rsidRPr="0012434A">
        <w:t>ras.</w:t>
      </w:r>
    </w:p>
    <w:p w:rsidR="0012434A" w:rsidRPr="0012434A" w:rsidRDefault="0012434A">
      <w:pPr>
        <w:pStyle w:val="Normaltindrag"/>
      </w:pPr>
      <w:r w:rsidRPr="0012434A">
        <w:t>Ett av de områden som det ofta påvisas brister inom är sexualundervisning, där det finns mer att önska vad gäller innehållet i lärarutbildningen. Många lärare känner sig osäkra över hur man skall förmedla kunskap på bästa sätt, vilket gör att man ibland helt avstår.</w:t>
      </w:r>
    </w:p>
    <w:p w:rsidR="0012434A" w:rsidRPr="0012434A" w:rsidRDefault="0012434A">
      <w:pPr>
        <w:pStyle w:val="Normaltindrag"/>
      </w:pPr>
      <w:r w:rsidRPr="0012434A">
        <w:t>För att unga på ett tryggt sätt skall kunna utforska området krävs kunskap och det är av största vikt också utifrån ett jämställdhetsperspektiv.</w:t>
      </w:r>
    </w:p>
    <w:p w:rsidR="0012434A" w:rsidRPr="0012434A" w:rsidRDefault="0012434A">
      <w:pPr>
        <w:pStyle w:val="Normaltindrag"/>
        <w:rPr>
          <w:color w:val="000000"/>
          <w:szCs w:val="24"/>
        </w:rPr>
      </w:pPr>
      <w:r w:rsidRPr="0012434A">
        <w:rPr>
          <w:color w:val="000000"/>
          <w:szCs w:val="24"/>
        </w:rPr>
        <w:t>Regeringen bör därför se över förutsättningarna för hur sexualundervisning på bästa sätt kan ingå i lärarutbildningen.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434A">
        <w:trPr>
          <w:cantSplit/>
        </w:trPr>
        <w:tc>
          <w:tcPr>
            <w:tcW w:w="3046" w:type="dxa"/>
          </w:tcPr>
          <w:p w:rsidR="0012434A" w:rsidRPr="0012434A" w:rsidRDefault="0012434A">
            <w:pPr>
              <w:pStyle w:val="UnderskriftDatum"/>
              <w:spacing w:before="240"/>
            </w:pPr>
            <w:r w:rsidRPr="0012434A">
              <w:t>Stockholm den 2 oktober 2009</w:t>
            </w:r>
          </w:p>
        </w:tc>
        <w:tc>
          <w:tcPr>
            <w:tcW w:w="3047" w:type="dxa"/>
          </w:tcPr>
          <w:p w:rsidR="0012434A" w:rsidRPr="0012434A" w:rsidRDefault="0012434A">
            <w:pPr>
              <w:pStyle w:val="Underskrifter"/>
              <w:spacing w:before="240"/>
            </w:pPr>
          </w:p>
        </w:tc>
      </w:tr>
      <w:tr w:rsidR="00000000" w:rsidRPr="0012434A">
        <w:trPr>
          <w:cantSplit/>
        </w:trPr>
        <w:tc>
          <w:tcPr>
            <w:tcW w:w="3046" w:type="dxa"/>
          </w:tcPr>
          <w:p w:rsidR="0012434A" w:rsidRPr="0012434A" w:rsidRDefault="0012434A">
            <w:pPr>
              <w:pStyle w:val="Underskrifter"/>
            </w:pPr>
            <w:r w:rsidRPr="0012434A">
              <w:t>Roland Bäckman (s)</w:t>
            </w:r>
          </w:p>
        </w:tc>
        <w:tc>
          <w:tcPr>
            <w:tcW w:w="3046" w:type="dxa"/>
          </w:tcPr>
          <w:p w:rsidR="0012434A" w:rsidRPr="0012434A" w:rsidRDefault="0012434A">
            <w:pPr>
              <w:pStyle w:val="Underskrifter"/>
            </w:pPr>
          </w:p>
        </w:tc>
      </w:tr>
    </w:tbl>
    <w:p w:rsidR="0012434A" w:rsidRPr="0012434A" w:rsidRDefault="0012434A">
      <w:pPr>
        <w:pStyle w:val="Normaltindrag"/>
      </w:pPr>
    </w:p>
    <w:sectPr w:rsidR="00000000" w:rsidRPr="0012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34A" w:rsidRPr="0012434A" w:rsidRDefault="0012434A">
      <w:r w:rsidRPr="0012434A">
        <w:separator/>
      </w:r>
    </w:p>
  </w:endnote>
  <w:endnote w:type="continuationSeparator" w:id="0">
    <w:p w:rsidR="0012434A" w:rsidRPr="0012434A" w:rsidRDefault="0012434A">
      <w:r w:rsidRPr="00124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34A" w:rsidRPr="0012434A" w:rsidRDefault="0012434A">
    <w:pPr>
      <w:pStyle w:val="Sidfot"/>
    </w:pPr>
    <w:r w:rsidRPr="001243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84960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34A" w:rsidRDefault="001243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434A" w:rsidRDefault="001243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34A" w:rsidRPr="0012434A" w:rsidRDefault="0012434A">
    <w:pPr>
      <w:pStyle w:val="Sidfot"/>
    </w:pPr>
    <w:r w:rsidRPr="001243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59425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34A" w:rsidRDefault="00124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434A" w:rsidRDefault="00124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34A" w:rsidRPr="0012434A" w:rsidRDefault="0012434A">
    <w:pPr>
      <w:pStyle w:val="Sidfot"/>
    </w:pPr>
    <w:r w:rsidRPr="001243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932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34A" w:rsidRDefault="00124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434A" w:rsidRDefault="00124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34A" w:rsidRPr="0012434A" w:rsidRDefault="0012434A">
      <w:r w:rsidRPr="0012434A">
        <w:separator/>
      </w:r>
    </w:p>
  </w:footnote>
  <w:footnote w:type="continuationSeparator" w:id="0">
    <w:p w:rsidR="0012434A" w:rsidRPr="0012434A" w:rsidRDefault="0012434A">
      <w:r w:rsidRPr="00124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34A" w:rsidRPr="0012434A" w:rsidRDefault="0012434A">
    <w:pPr>
      <w:pStyle w:val="Sidhuvud"/>
    </w:pPr>
    <w:r w:rsidRPr="001243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576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34A" w:rsidRDefault="001243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434A" w:rsidRDefault="001243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34A" w:rsidRPr="0012434A" w:rsidRDefault="0012434A">
    <w:pPr>
      <w:pStyle w:val="Sidhuvud"/>
    </w:pPr>
    <w:r w:rsidRPr="001243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310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34A" w:rsidRDefault="001243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434A" w:rsidRDefault="001243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34A" w:rsidRPr="0012434A" w:rsidRDefault="0012434A">
    <w:pPr>
      <w:pStyle w:val="FSHNormal"/>
      <w:tabs>
        <w:tab w:val="right" w:pos="5840"/>
      </w:tabs>
    </w:pPr>
    <w:r w:rsidRPr="0012434A">
      <w:br/>
    </w:r>
    <w:r w:rsidRPr="0012434A">
      <w:fldChar w:fldCharType="begin" w:fldLock="1"/>
    </w:r>
    <w:r w:rsidRPr="0012434A">
      <w:instrText xml:space="preserve"> DOCPROPERTY</w:instrText>
    </w:r>
    <w:r w:rsidRPr="0012434A">
      <w:rPr>
        <w:sz w:val="18"/>
      </w:rPr>
      <w:instrText xml:space="preserve"> "YearUser" *\charformat </w:instrText>
    </w:r>
    <w:r w:rsidRPr="0012434A">
      <w:fldChar w:fldCharType="separate"/>
    </w:r>
    <w:r w:rsidRPr="0012434A">
      <w:t>2009/10</w:t>
    </w:r>
    <w:r w:rsidRPr="0012434A">
      <w:fldChar w:fldCharType="end"/>
    </w:r>
    <w:r w:rsidRPr="0012434A">
      <w:t xml:space="preserve"> </w:t>
    </w:r>
    <w:r w:rsidRPr="0012434A">
      <w:tab/>
      <w:t xml:space="preserve">mnr: </w:t>
    </w:r>
    <w:r w:rsidRPr="0012434A">
      <w:fldChar w:fldCharType="begin" w:fldLock="1"/>
    </w:r>
    <w:r w:rsidRPr="0012434A">
      <w:instrText xml:space="preserve"> DOCPROPERTY</w:instrText>
    </w:r>
    <w:r w:rsidRPr="0012434A">
      <w:rPr>
        <w:sz w:val="18"/>
      </w:rPr>
      <w:instrText xml:space="preserve"> "Motionsnummer" *\charformat </w:instrText>
    </w:r>
    <w:r w:rsidRPr="0012434A">
      <w:fldChar w:fldCharType="separate"/>
    </w:r>
    <w:r w:rsidRPr="0012434A">
      <w:t>Ub378</w:t>
    </w:r>
    <w:r w:rsidRPr="0012434A">
      <w:fldChar w:fldCharType="end"/>
    </w:r>
    <w:r w:rsidRPr="0012434A">
      <w:br/>
    </w:r>
    <w:r w:rsidRPr="0012434A">
      <w:fldChar w:fldCharType="begin" w:fldLock="1"/>
    </w:r>
    <w:r w:rsidRPr="0012434A">
      <w:instrText xml:space="preserve"> DOCPROPERTY</w:instrText>
    </w:r>
    <w:r w:rsidRPr="0012434A">
      <w:rPr>
        <w:sz w:val="18"/>
      </w:rPr>
      <w:instrText xml:space="preserve"> "Samling" *\charformat </w:instrText>
    </w:r>
    <w:r w:rsidRPr="0012434A">
      <w:fldChar w:fldCharType="end"/>
    </w:r>
    <w:r w:rsidRPr="0012434A">
      <w:tab/>
      <w:t xml:space="preserve">pnr: </w:t>
    </w:r>
    <w:r w:rsidRPr="0012434A">
      <w:fldChar w:fldCharType="begin" w:fldLock="1"/>
    </w:r>
    <w:r w:rsidRPr="0012434A">
      <w:instrText xml:space="preserve"> DOCPROPERTY</w:instrText>
    </w:r>
    <w:r w:rsidRPr="0012434A">
      <w:rPr>
        <w:sz w:val="18"/>
      </w:rPr>
      <w:instrText xml:space="preserve"> "Partinummer" *\charformat </w:instrText>
    </w:r>
    <w:r w:rsidRPr="0012434A">
      <w:fldChar w:fldCharType="separate"/>
    </w:r>
    <w:r w:rsidRPr="0012434A">
      <w:t>s3082</w:t>
    </w:r>
    <w:r w:rsidRPr="0012434A">
      <w:fldChar w:fldCharType="end"/>
    </w:r>
  </w:p>
  <w:p w:rsidR="0012434A" w:rsidRPr="0012434A" w:rsidRDefault="0012434A">
    <w:pPr>
      <w:pStyle w:val="FSHRub1"/>
    </w:pPr>
    <w:r w:rsidRPr="0012434A">
      <w:t>Motion till riksdagen</w:t>
    </w:r>
    <w:r w:rsidRPr="0012434A">
      <w:br/>
    </w:r>
    <w:r w:rsidRPr="0012434A">
      <w:fldChar w:fldCharType="begin" w:fldLock="1"/>
    </w:r>
    <w:r w:rsidRPr="0012434A">
      <w:instrText xml:space="preserve"> DOCPROPERTY "YearUser" *\charformat </w:instrText>
    </w:r>
    <w:r w:rsidRPr="0012434A">
      <w:fldChar w:fldCharType="separate"/>
    </w:r>
    <w:r w:rsidRPr="0012434A">
      <w:t>2009/10</w:t>
    </w:r>
    <w:r w:rsidRPr="0012434A">
      <w:fldChar w:fldCharType="end"/>
    </w:r>
    <w:r w:rsidRPr="0012434A">
      <w:t>:</w:t>
    </w:r>
    <w:r w:rsidRPr="0012434A">
      <w:fldChar w:fldCharType="begin" w:fldLock="1"/>
    </w:r>
    <w:r w:rsidRPr="0012434A">
      <w:instrText xml:space="preserve"> DOCPROPERTY "Motionsnummer" *\charformat </w:instrText>
    </w:r>
    <w:r w:rsidRPr="0012434A">
      <w:fldChar w:fldCharType="separate"/>
    </w:r>
    <w:r w:rsidRPr="0012434A">
      <w:t>Ub378</w:t>
    </w:r>
    <w:r w:rsidRPr="0012434A">
      <w:fldChar w:fldCharType="end"/>
    </w:r>
  </w:p>
  <w:p w:rsidR="0012434A" w:rsidRPr="0012434A" w:rsidRDefault="0012434A">
    <w:pPr>
      <w:pStyle w:val="FSHNormalS5"/>
    </w:pPr>
    <w:r w:rsidRPr="0012434A">
      <w:fldChar w:fldCharType="begin" w:fldLock="1"/>
    </w:r>
    <w:r w:rsidRPr="0012434A">
      <w:instrText xml:space="preserve"> DOCPROPERTY "MotionarText" *\charformat </w:instrText>
    </w:r>
    <w:r w:rsidRPr="0012434A">
      <w:fldChar w:fldCharType="separate"/>
    </w:r>
    <w:r w:rsidRPr="0012434A">
      <w:t>av Roland Bäckman (s)</w:t>
    </w:r>
    <w:r w:rsidRPr="0012434A">
      <w:fldChar w:fldCharType="end"/>
    </w:r>
    <w:r w:rsidRPr="0012434A">
      <w:br/>
    </w:r>
    <w:r w:rsidRPr="0012434A">
      <w:fldChar w:fldCharType="begin" w:fldLock="1"/>
    </w:r>
    <w:r w:rsidRPr="0012434A">
      <w:instrText xml:space="preserve"> DOCPROPERTY "SvarFrasKort" *\charformat </w:instrText>
    </w:r>
    <w:r w:rsidRPr="0012434A">
      <w:fldChar w:fldCharType="end"/>
    </w:r>
  </w:p>
  <w:p w:rsidR="0012434A" w:rsidRPr="0012434A" w:rsidRDefault="0012434A">
    <w:pPr>
      <w:pStyle w:val="FSHTitel"/>
    </w:pPr>
    <w:r w:rsidRPr="0012434A">
      <w:fldChar w:fldCharType="begin" w:fldLock="1"/>
    </w:r>
    <w:r w:rsidRPr="0012434A">
      <w:instrText xml:space="preserve"> DOCPROPERTY</w:instrText>
    </w:r>
    <w:r w:rsidRPr="0012434A">
      <w:rPr>
        <w:sz w:val="18"/>
      </w:rPr>
      <w:instrText xml:space="preserve"> "RubrikSvar" *\charformat </w:instrText>
    </w:r>
    <w:r w:rsidRPr="0012434A">
      <w:fldChar w:fldCharType="separate"/>
    </w:r>
    <w:r w:rsidRPr="0012434A">
      <w:t>Sexualundervisning i lärarutbildningen</w:t>
    </w:r>
    <w:r w:rsidRPr="0012434A">
      <w:fldChar w:fldCharType="end"/>
    </w:r>
  </w:p>
  <w:p w:rsidR="0012434A" w:rsidRPr="0012434A" w:rsidRDefault="0012434A">
    <w:pPr>
      <w:pStyle w:val="Normal00"/>
    </w:pPr>
  </w:p>
  <w:p w:rsidR="0012434A" w:rsidRPr="0012434A" w:rsidRDefault="001243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7824130">
    <w:abstractNumId w:val="8"/>
  </w:num>
  <w:num w:numId="2" w16cid:durableId="1002510280">
    <w:abstractNumId w:val="9"/>
  </w:num>
  <w:num w:numId="3" w16cid:durableId="136729507">
    <w:abstractNumId w:val="8"/>
  </w:num>
  <w:num w:numId="4" w16cid:durableId="1240486770">
    <w:abstractNumId w:val="9"/>
  </w:num>
  <w:num w:numId="5" w16cid:durableId="242178080">
    <w:abstractNumId w:val="13"/>
  </w:num>
  <w:num w:numId="6" w16cid:durableId="449977401">
    <w:abstractNumId w:val="10"/>
  </w:num>
  <w:num w:numId="7" w16cid:durableId="1731029880">
    <w:abstractNumId w:val="11"/>
  </w:num>
  <w:num w:numId="8" w16cid:durableId="532688849">
    <w:abstractNumId w:val="12"/>
  </w:num>
  <w:num w:numId="9" w16cid:durableId="768161080">
    <w:abstractNumId w:val="8"/>
  </w:num>
  <w:num w:numId="10" w16cid:durableId="1372731162">
    <w:abstractNumId w:val="3"/>
  </w:num>
  <w:num w:numId="11" w16cid:durableId="798955136">
    <w:abstractNumId w:val="2"/>
  </w:num>
  <w:num w:numId="12" w16cid:durableId="1602955447">
    <w:abstractNumId w:val="1"/>
  </w:num>
  <w:num w:numId="13" w16cid:durableId="574320330">
    <w:abstractNumId w:val="0"/>
  </w:num>
  <w:num w:numId="14" w16cid:durableId="496269072">
    <w:abstractNumId w:val="9"/>
  </w:num>
  <w:num w:numId="15" w16cid:durableId="1814786527">
    <w:abstractNumId w:val="7"/>
  </w:num>
  <w:num w:numId="16" w16cid:durableId="1431003643">
    <w:abstractNumId w:val="6"/>
  </w:num>
  <w:num w:numId="17" w16cid:durableId="805321252">
    <w:abstractNumId w:val="5"/>
  </w:num>
  <w:num w:numId="18" w16cid:durableId="784036333">
    <w:abstractNumId w:val="4"/>
  </w:num>
  <w:num w:numId="19" w16cid:durableId="1730349216">
    <w:abstractNumId w:val="11"/>
  </w:num>
  <w:num w:numId="20" w16cid:durableId="551189012">
    <w:abstractNumId w:val="10"/>
  </w:num>
  <w:num w:numId="21" w16cid:durableId="525871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5"/>
    <w:docVar w:name="PersonGUIDs" w:val="{AAA30BC4-E86D-4F29-B2A6-8DDC7212B2E3}"/>
  </w:docVars>
  <w:rsids>
    <w:rsidRoot w:val="00F84CEC"/>
    <w:rsid w:val="0012434A"/>
    <w:rsid w:val="00F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377785A-9FE0-4A53-88F3-121F0EB1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1064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s3082</vt:lpstr>
    </vt:vector>
  </TitlesOfParts>
  <Company>Riksdagen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s3082</dc:title>
  <dc:subject>s3082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2010-01-15T09:16:00Z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mot2000_515_2009-12-15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Sexualundervisning i 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Sexualundervisning i 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20092010000000000115000030820069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20092010000000000115000030820069</vt:lpwstr>
  </property>
  <property fmtid="{D5CDD505-2E9C-101B-9397-08002B2CF9AE}" pid="50" name="nummer">
    <vt:lpwstr>378</vt:lpwstr>
  </property>
  <property fmtid="{D5CDD505-2E9C-101B-9397-08002B2CF9AE}" pid="51" name="utskottsbeteckning">
    <vt:lpwstr>Ub</vt:lpwstr>
  </property>
  <property fmtid="{D5CDD505-2E9C-101B-9397-08002B2CF9AE}" pid="52" name="GlobalUID">
    <vt:lpwstr>{CD2DB753-7264-4A93-A98B-7F8295F4208F}</vt:lpwstr>
  </property>
  <property fmtid="{D5CDD505-2E9C-101B-9397-08002B2CF9AE}" pid="53" name="Överföringar">
    <vt:i4>0</vt:i4>
  </property>
  <property fmtid="{D5CDD505-2E9C-101B-9397-08002B2CF9AE}" pid="54" name="Checksum">
    <vt:lpwstr>*1013517871239*</vt:lpwstr>
  </property>
  <property fmtid="{D5CDD505-2E9C-101B-9397-08002B2CF9AE}" pid="55" name="skuggnummer">
    <vt:lpwstr>1976</vt:lpwstr>
  </property>
  <property fmtid="{D5CDD505-2E9C-101B-9397-08002B2CF9AE}" pid="56" name="urixVersion">
    <vt:lpwstr>4.0.0.9</vt:lpwstr>
  </property>
  <property fmtid="{D5CDD505-2E9C-101B-9397-08002B2CF9AE}" pid="57" name="urixOrigin">
    <vt:lpwstr>100115 10:17:01.406</vt:lpwstr>
  </property>
  <property fmtid="{D5CDD505-2E9C-101B-9397-08002B2CF9AE}" pid="58" name="urixGuid">
    <vt:lpwstr>{0E72F83C-E539-4A3D-B396-8C14C0473C4A}</vt:lpwstr>
  </property>
</Properties>
</file>