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195B8143C840AB85A19C35869694FE"/>
        </w:placeholder>
        <w:text/>
      </w:sdtPr>
      <w:sdtEndPr/>
      <w:sdtContent>
        <w:p w:rsidRPr="009B062B" w:rsidR="00AF30DD" w:rsidP="005F2CEA" w:rsidRDefault="00AF30DD" w14:paraId="531E27B8" w14:textId="77777777">
          <w:pPr>
            <w:pStyle w:val="Rubrik1"/>
            <w:spacing w:after="300"/>
          </w:pPr>
          <w:r w:rsidRPr="009B062B">
            <w:t>Förslag till riksdagsbeslut</w:t>
          </w:r>
        </w:p>
      </w:sdtContent>
    </w:sdt>
    <w:bookmarkStart w:name="_Hlk52554403" w:displacedByCustomXml="next" w:id="0"/>
    <w:sdt>
      <w:sdtPr>
        <w:alias w:val="Yrkande 1"/>
        <w:tag w:val="93e07349-f6a6-4868-8139-a21e03a833e6"/>
        <w:id w:val="1157953235"/>
        <w:lock w:val="sdtLocked"/>
      </w:sdtPr>
      <w:sdtEndPr/>
      <w:sdtContent>
        <w:p w:rsidR="00D701E0" w:rsidRDefault="00511EF5" w14:paraId="531E27B9" w14:textId="6977D327">
          <w:pPr>
            <w:pStyle w:val="Frslagstext"/>
            <w:numPr>
              <w:ilvl w:val="0"/>
              <w:numId w:val="0"/>
            </w:numPr>
          </w:pPr>
          <w:r>
            <w:t>Riksdagen ställer sig bakom det som anförs i motionen om att stärka hem- och konsumentkunskap i skolan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FE0789AACEA40ECA6D4725B2090A550"/>
        </w:placeholder>
        <w:text/>
      </w:sdtPr>
      <w:sdtEndPr/>
      <w:sdtContent>
        <w:p w:rsidRPr="009B062B" w:rsidR="006D79C9" w:rsidP="00333E95" w:rsidRDefault="006D79C9" w14:paraId="531E27BA" w14:textId="77777777">
          <w:pPr>
            <w:pStyle w:val="Rubrik1"/>
          </w:pPr>
          <w:r>
            <w:t>Motivering</w:t>
          </w:r>
        </w:p>
      </w:sdtContent>
    </w:sdt>
    <w:p w:rsidRPr="00422B9E" w:rsidR="00422B9E" w:rsidP="00203CDF" w:rsidRDefault="0095364F" w14:paraId="531E27BB" w14:textId="45A88685">
      <w:pPr>
        <w:pStyle w:val="Normalutanindragellerluft"/>
      </w:pPr>
      <w:r>
        <w:t>Hem</w:t>
      </w:r>
      <w:r w:rsidR="000913D0">
        <w:t>-</w:t>
      </w:r>
      <w:r>
        <w:t xml:space="preserve"> och konsumentskap är ett ämne </w:t>
      </w:r>
      <w:r w:rsidR="00125136">
        <w:t>som borde få mer uppmärksamhet.</w:t>
      </w:r>
      <w:r w:rsidR="00EE2FD6">
        <w:t xml:space="preserve"> Eleverna får kunskaper i ämnet </w:t>
      </w:r>
      <w:r w:rsidR="00343974">
        <w:t>och</w:t>
      </w:r>
      <w:r w:rsidR="00EE2FD6">
        <w:t xml:space="preserve"> </w:t>
      </w:r>
      <w:r w:rsidR="00983BBA">
        <w:t>förståelse för</w:t>
      </w:r>
      <w:r w:rsidR="00EE2FD6">
        <w:t xml:space="preserve"> hushållsekonomi, </w:t>
      </w:r>
      <w:r w:rsidR="00343974">
        <w:t xml:space="preserve">hur ett </w:t>
      </w:r>
      <w:r w:rsidR="00EE2FD6">
        <w:t>hyreskontrakt</w:t>
      </w:r>
      <w:r w:rsidR="00343974">
        <w:t xml:space="preserve"> fungerar</w:t>
      </w:r>
      <w:r w:rsidR="00EE2FD6">
        <w:t>, kostens betydelse, olika konsumentlagar</w:t>
      </w:r>
      <w:r w:rsidR="000913D0">
        <w:t>,</w:t>
      </w:r>
      <w:r w:rsidR="00EE2FD6">
        <w:t xml:space="preserve"> ja mycket för att bli förberedda på vuxenlivet.</w:t>
      </w:r>
      <w:r w:rsidR="00125136">
        <w:t xml:space="preserve"> Ett praktisk</w:t>
      </w:r>
      <w:r w:rsidR="00343974">
        <w:t>t</w:t>
      </w:r>
      <w:r w:rsidR="00125136">
        <w:t xml:space="preserve"> ämne som kan varvas m</w:t>
      </w:r>
      <w:r w:rsidR="00705602">
        <w:t>ed teoretisk kunskap</w:t>
      </w:r>
      <w:r w:rsidR="00983BBA">
        <w:t xml:space="preserve"> och som även kan hjälpa en del elever att uppnå godkänt i andra teoretiska ämnen</w:t>
      </w:r>
      <w:r w:rsidR="00705602">
        <w:t>. Låt mig ge ett tydlig</w:t>
      </w:r>
      <w:r w:rsidR="000913D0">
        <w:t>t</w:t>
      </w:r>
      <w:r w:rsidR="00705602">
        <w:t xml:space="preserve"> och enkelt exempel</w:t>
      </w:r>
      <w:r w:rsidR="00CF4D3C">
        <w:t>:</w:t>
      </w:r>
      <w:r w:rsidR="00705602">
        <w:t xml:space="preserve"> att baka en kaka, d</w:t>
      </w:r>
      <w:r w:rsidR="00343974">
        <w:t>är det ges</w:t>
      </w:r>
      <w:r w:rsidR="00705602">
        <w:t xml:space="preserve"> kunskap </w:t>
      </w:r>
      <w:r w:rsidR="00343974">
        <w:t xml:space="preserve">om </w:t>
      </w:r>
      <w:r w:rsidR="00705602">
        <w:t xml:space="preserve">att läsa recept, förstå och räkna på en halv sats eller en dubbel sats. Här kommer både matematik och svenskan in och för en del elever underlättar inlärningen när det kopplas till en praktisk övning. </w:t>
      </w:r>
      <w:r w:rsidR="00983BBA">
        <w:t xml:space="preserve">Om vi menar att vi ska ha en skola för alla kan hem- och konsumentkunskap vara en förebild där det varvas praktisk och teoretisk inlärning. </w:t>
      </w:r>
      <w:r w:rsidR="00705602">
        <w:t>Om undervisning</w:t>
      </w:r>
      <w:r w:rsidR="00AE1A46">
        <w:t>s</w:t>
      </w:r>
      <w:r w:rsidR="001F1065">
        <w:t xml:space="preserve">tiden </w:t>
      </w:r>
      <w:r w:rsidR="00705602">
        <w:t xml:space="preserve">ökade istället för att minskas i </w:t>
      </w:r>
      <w:r w:rsidR="00EE2FD6">
        <w:t xml:space="preserve">hem- och konsumentkunskap skulle </w:t>
      </w:r>
      <w:r w:rsidR="00343974">
        <w:t xml:space="preserve">det ge många </w:t>
      </w:r>
      <w:r w:rsidR="00EE2FD6">
        <w:t xml:space="preserve">eleverna en livskunskap som inget annat ämne kan ge. </w:t>
      </w:r>
      <w:r w:rsidR="00705602">
        <w:t xml:space="preserve"> </w:t>
      </w:r>
    </w:p>
    <w:bookmarkStart w:name="_GoBack" w:displacedByCustomXml="next" w:id="2"/>
    <w:bookmarkEnd w:displacedByCustomXml="next" w:id="2"/>
    <w:sdt>
      <w:sdtPr>
        <w:rPr>
          <w:i/>
          <w:noProof/>
        </w:rPr>
        <w:alias w:val="CC_Underskrifter"/>
        <w:tag w:val="CC_Underskrifter"/>
        <w:id w:val="583496634"/>
        <w:lock w:val="sdtContentLocked"/>
        <w:placeholder>
          <w:docPart w:val="7856CDFF6D724DED91C1993130873993"/>
        </w:placeholder>
      </w:sdtPr>
      <w:sdtEndPr>
        <w:rPr>
          <w:i w:val="0"/>
          <w:noProof w:val="0"/>
        </w:rPr>
      </w:sdtEndPr>
      <w:sdtContent>
        <w:p w:rsidR="005F2CEA" w:rsidP="005F2CEA" w:rsidRDefault="005F2CEA" w14:paraId="531E27BD" w14:textId="77777777"/>
        <w:p w:rsidRPr="008E0FE2" w:rsidR="004801AC" w:rsidP="005F2CEA" w:rsidRDefault="00203CDF" w14:paraId="531E27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Jörgensen (M)</w:t>
            </w:r>
          </w:p>
        </w:tc>
        <w:tc>
          <w:tcPr>
            <w:tcW w:w="50" w:type="pct"/>
            <w:vAlign w:val="bottom"/>
          </w:tcPr>
          <w:p>
            <w:pPr>
              <w:pStyle w:val="Underskrifter"/>
            </w:pPr>
            <w:r>
              <w:t> </w:t>
            </w:r>
          </w:p>
        </w:tc>
      </w:tr>
    </w:tbl>
    <w:p w:rsidR="00B019F6" w:rsidRDefault="00B019F6" w14:paraId="531E27C2" w14:textId="77777777"/>
    <w:sectPr w:rsidR="00B019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E27C4" w14:textId="77777777" w:rsidR="00CB1873" w:rsidRDefault="00CB1873" w:rsidP="000C1CAD">
      <w:pPr>
        <w:spacing w:line="240" w:lineRule="auto"/>
      </w:pPr>
      <w:r>
        <w:separator/>
      </w:r>
    </w:p>
  </w:endnote>
  <w:endnote w:type="continuationSeparator" w:id="0">
    <w:p w14:paraId="531E27C5" w14:textId="77777777" w:rsidR="00CB1873" w:rsidRDefault="00CB1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27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27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1F99" w14:textId="77777777" w:rsidR="009514CB" w:rsidRDefault="009514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E27C2" w14:textId="77777777" w:rsidR="00CB1873" w:rsidRDefault="00CB1873" w:rsidP="000C1CAD">
      <w:pPr>
        <w:spacing w:line="240" w:lineRule="auto"/>
      </w:pPr>
      <w:r>
        <w:separator/>
      </w:r>
    </w:p>
  </w:footnote>
  <w:footnote w:type="continuationSeparator" w:id="0">
    <w:p w14:paraId="531E27C3" w14:textId="77777777" w:rsidR="00CB1873" w:rsidRDefault="00CB18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1E27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E27D5" wp14:anchorId="531E27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3CDF" w14:paraId="531E27D8" w14:textId="77777777">
                          <w:pPr>
                            <w:jc w:val="right"/>
                          </w:pPr>
                          <w:sdt>
                            <w:sdtPr>
                              <w:alias w:val="CC_Noformat_Partikod"/>
                              <w:tag w:val="CC_Noformat_Partikod"/>
                              <w:id w:val="-53464382"/>
                              <w:placeholder>
                                <w:docPart w:val="76BAEE6F6CE24F7693F9203775510971"/>
                              </w:placeholder>
                              <w:text/>
                            </w:sdtPr>
                            <w:sdtEndPr/>
                            <w:sdtContent>
                              <w:r w:rsidR="000A0150">
                                <w:t>M</w:t>
                              </w:r>
                            </w:sdtContent>
                          </w:sdt>
                          <w:sdt>
                            <w:sdtPr>
                              <w:alias w:val="CC_Noformat_Partinummer"/>
                              <w:tag w:val="CC_Noformat_Partinummer"/>
                              <w:id w:val="-1709555926"/>
                              <w:placeholder>
                                <w:docPart w:val="7000231F9F1F4C5C96DF71994975B29D"/>
                              </w:placeholder>
                              <w:text/>
                            </w:sdtPr>
                            <w:sdtEndPr/>
                            <w:sdtContent>
                              <w:r w:rsidR="005B1B66">
                                <w:t>1745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1E27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3CDF" w14:paraId="531E27D8" w14:textId="77777777">
                    <w:pPr>
                      <w:jc w:val="right"/>
                    </w:pPr>
                    <w:sdt>
                      <w:sdtPr>
                        <w:alias w:val="CC_Noformat_Partikod"/>
                        <w:tag w:val="CC_Noformat_Partikod"/>
                        <w:id w:val="-53464382"/>
                        <w:placeholder>
                          <w:docPart w:val="76BAEE6F6CE24F7693F9203775510971"/>
                        </w:placeholder>
                        <w:text/>
                      </w:sdtPr>
                      <w:sdtEndPr/>
                      <w:sdtContent>
                        <w:r w:rsidR="000A0150">
                          <w:t>M</w:t>
                        </w:r>
                      </w:sdtContent>
                    </w:sdt>
                    <w:sdt>
                      <w:sdtPr>
                        <w:alias w:val="CC_Noformat_Partinummer"/>
                        <w:tag w:val="CC_Noformat_Partinummer"/>
                        <w:id w:val="-1709555926"/>
                        <w:placeholder>
                          <w:docPart w:val="7000231F9F1F4C5C96DF71994975B29D"/>
                        </w:placeholder>
                        <w:text/>
                      </w:sdtPr>
                      <w:sdtEndPr/>
                      <w:sdtContent>
                        <w:r w:rsidR="005B1B66">
                          <w:t>1745</w:t>
                        </w:r>
                      </w:sdtContent>
                    </w:sdt>
                  </w:p>
                </w:txbxContent>
              </v:textbox>
              <w10:wrap anchorx="page"/>
            </v:shape>
          </w:pict>
        </mc:Fallback>
      </mc:AlternateContent>
    </w:r>
  </w:p>
  <w:p w:rsidRPr="00293C4F" w:rsidR="00262EA3" w:rsidP="00776B74" w:rsidRDefault="00262EA3" w14:paraId="531E27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1E27C8" w14:textId="77777777">
    <w:pPr>
      <w:jc w:val="right"/>
    </w:pPr>
  </w:p>
  <w:p w:rsidR="00262EA3" w:rsidP="00776B74" w:rsidRDefault="00262EA3" w14:paraId="531E27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3CDF" w14:paraId="531E27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1E27D7" wp14:anchorId="531E27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3CDF" w14:paraId="531E27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0150">
          <w:t>M</w:t>
        </w:r>
      </w:sdtContent>
    </w:sdt>
    <w:sdt>
      <w:sdtPr>
        <w:alias w:val="CC_Noformat_Partinummer"/>
        <w:tag w:val="CC_Noformat_Partinummer"/>
        <w:id w:val="-2014525982"/>
        <w:text/>
      </w:sdtPr>
      <w:sdtEndPr/>
      <w:sdtContent>
        <w:r w:rsidR="005B1B66">
          <w:t>1745</w:t>
        </w:r>
      </w:sdtContent>
    </w:sdt>
  </w:p>
  <w:p w:rsidRPr="008227B3" w:rsidR="00262EA3" w:rsidP="008227B3" w:rsidRDefault="00203CDF" w14:paraId="531E27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3CDF" w14:paraId="531E27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:1989</w:t>
        </w:r>
      </w:sdtContent>
    </w:sdt>
  </w:p>
  <w:p w:rsidR="00262EA3" w:rsidP="00E03A3D" w:rsidRDefault="00203CDF" w14:paraId="531E27D0" w14:textId="77777777">
    <w:pPr>
      <w:pStyle w:val="Motionr"/>
    </w:pPr>
    <w:sdt>
      <w:sdtPr>
        <w:alias w:val="CC_Noformat_Avtext"/>
        <w:tag w:val="CC_Noformat_Avtext"/>
        <w:id w:val="-2020768203"/>
        <w:lock w:val="sdtContentLocked"/>
        <w15:appearance w15:val="hidden"/>
        <w:text/>
      </w:sdtPr>
      <w:sdtEndPr/>
      <w:sdtContent>
        <w:r>
          <w:t>av Ulrika Jörgensen (M)</w:t>
        </w:r>
      </w:sdtContent>
    </w:sdt>
  </w:p>
  <w:sdt>
    <w:sdtPr>
      <w:alias w:val="CC_Noformat_Rubtext"/>
      <w:tag w:val="CC_Noformat_Rubtext"/>
      <w:id w:val="-218060500"/>
      <w:lock w:val="sdtLocked"/>
      <w:text/>
    </w:sdtPr>
    <w:sdtEndPr/>
    <w:sdtContent>
      <w:p w:rsidR="00262EA3" w:rsidP="00283E0F" w:rsidRDefault="00C23C33" w14:paraId="531E27D1" w14:textId="77777777">
        <w:pPr>
          <w:pStyle w:val="FSHRub2"/>
        </w:pPr>
        <w:r>
          <w:t>Stärk hem- och konsumentkunskapen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31E27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A01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3D0"/>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5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581"/>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13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563"/>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25A"/>
    <w:rsid w:val="001B2732"/>
    <w:rsid w:val="001B2CC2"/>
    <w:rsid w:val="001B33E9"/>
    <w:rsid w:val="001B481B"/>
    <w:rsid w:val="001B5424"/>
    <w:rsid w:val="001B6645"/>
    <w:rsid w:val="001B66CE"/>
    <w:rsid w:val="001B6716"/>
    <w:rsid w:val="001B697A"/>
    <w:rsid w:val="001B7753"/>
    <w:rsid w:val="001B7F68"/>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06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CDF"/>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78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974"/>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E6"/>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8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3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EF5"/>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E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B66"/>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EA"/>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727"/>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D03"/>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60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2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F3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4CB"/>
    <w:rsid w:val="00951B93"/>
    <w:rsid w:val="00951BC7"/>
    <w:rsid w:val="00951E4D"/>
    <w:rsid w:val="009522B7"/>
    <w:rsid w:val="009527EA"/>
    <w:rsid w:val="009528F0"/>
    <w:rsid w:val="00952AE5"/>
    <w:rsid w:val="0095364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3BBA"/>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6B"/>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4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F6"/>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4A"/>
    <w:rsid w:val="00C2287C"/>
    <w:rsid w:val="00C23C33"/>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57D"/>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7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D3C"/>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67C"/>
    <w:rsid w:val="00D5483C"/>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1E0"/>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056"/>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F8A"/>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43"/>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FD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6A0"/>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1B3"/>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1E27B7"/>
  <w15:chartTrackingRefBased/>
  <w15:docId w15:val="{7CEF5399-09F4-499A-8BB1-66664A29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195B8143C840AB85A19C35869694FE"/>
        <w:category>
          <w:name w:val="Allmänt"/>
          <w:gallery w:val="placeholder"/>
        </w:category>
        <w:types>
          <w:type w:val="bbPlcHdr"/>
        </w:types>
        <w:behaviors>
          <w:behavior w:val="content"/>
        </w:behaviors>
        <w:guid w:val="{3E54D77D-059B-4DE5-815B-E11D22F51F91}"/>
      </w:docPartPr>
      <w:docPartBody>
        <w:p w:rsidR="0063683F" w:rsidRDefault="007C57A4">
          <w:pPr>
            <w:pStyle w:val="50195B8143C840AB85A19C35869694FE"/>
          </w:pPr>
          <w:r w:rsidRPr="005A0A93">
            <w:rPr>
              <w:rStyle w:val="Platshllartext"/>
            </w:rPr>
            <w:t>Förslag till riksdagsbeslut</w:t>
          </w:r>
        </w:p>
      </w:docPartBody>
    </w:docPart>
    <w:docPart>
      <w:docPartPr>
        <w:name w:val="BFE0789AACEA40ECA6D4725B2090A550"/>
        <w:category>
          <w:name w:val="Allmänt"/>
          <w:gallery w:val="placeholder"/>
        </w:category>
        <w:types>
          <w:type w:val="bbPlcHdr"/>
        </w:types>
        <w:behaviors>
          <w:behavior w:val="content"/>
        </w:behaviors>
        <w:guid w:val="{8A228A93-86BE-47DE-ADFB-276F441F0088}"/>
      </w:docPartPr>
      <w:docPartBody>
        <w:p w:rsidR="0063683F" w:rsidRDefault="007C57A4">
          <w:pPr>
            <w:pStyle w:val="BFE0789AACEA40ECA6D4725B2090A550"/>
          </w:pPr>
          <w:r w:rsidRPr="005A0A93">
            <w:rPr>
              <w:rStyle w:val="Platshllartext"/>
            </w:rPr>
            <w:t>Motivering</w:t>
          </w:r>
        </w:p>
      </w:docPartBody>
    </w:docPart>
    <w:docPart>
      <w:docPartPr>
        <w:name w:val="76BAEE6F6CE24F7693F9203775510971"/>
        <w:category>
          <w:name w:val="Allmänt"/>
          <w:gallery w:val="placeholder"/>
        </w:category>
        <w:types>
          <w:type w:val="bbPlcHdr"/>
        </w:types>
        <w:behaviors>
          <w:behavior w:val="content"/>
        </w:behaviors>
        <w:guid w:val="{1229DD7C-B5D2-4A6C-935C-67E920F0228B}"/>
      </w:docPartPr>
      <w:docPartBody>
        <w:p w:rsidR="0063683F" w:rsidRDefault="007C57A4">
          <w:pPr>
            <w:pStyle w:val="76BAEE6F6CE24F7693F9203775510971"/>
          </w:pPr>
          <w:r>
            <w:rPr>
              <w:rStyle w:val="Platshllartext"/>
            </w:rPr>
            <w:t xml:space="preserve"> </w:t>
          </w:r>
        </w:p>
      </w:docPartBody>
    </w:docPart>
    <w:docPart>
      <w:docPartPr>
        <w:name w:val="7000231F9F1F4C5C96DF71994975B29D"/>
        <w:category>
          <w:name w:val="Allmänt"/>
          <w:gallery w:val="placeholder"/>
        </w:category>
        <w:types>
          <w:type w:val="bbPlcHdr"/>
        </w:types>
        <w:behaviors>
          <w:behavior w:val="content"/>
        </w:behaviors>
        <w:guid w:val="{C3081F5C-A6A3-42AF-A8D0-040235B7DD44}"/>
      </w:docPartPr>
      <w:docPartBody>
        <w:p w:rsidR="0063683F" w:rsidRDefault="007C57A4">
          <w:pPr>
            <w:pStyle w:val="7000231F9F1F4C5C96DF71994975B29D"/>
          </w:pPr>
          <w:r>
            <w:t xml:space="preserve"> </w:t>
          </w:r>
        </w:p>
      </w:docPartBody>
    </w:docPart>
    <w:docPart>
      <w:docPartPr>
        <w:name w:val="7856CDFF6D724DED91C1993130873993"/>
        <w:category>
          <w:name w:val="Allmänt"/>
          <w:gallery w:val="placeholder"/>
        </w:category>
        <w:types>
          <w:type w:val="bbPlcHdr"/>
        </w:types>
        <w:behaviors>
          <w:behavior w:val="content"/>
        </w:behaviors>
        <w:guid w:val="{8ADD87CA-0137-4BAE-AF36-411E48E3617D}"/>
      </w:docPartPr>
      <w:docPartBody>
        <w:p w:rsidR="0012576D" w:rsidRDefault="001257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A4"/>
    <w:rsid w:val="0012576D"/>
    <w:rsid w:val="002369CB"/>
    <w:rsid w:val="00271760"/>
    <w:rsid w:val="00310A0A"/>
    <w:rsid w:val="00376C15"/>
    <w:rsid w:val="00494D9A"/>
    <w:rsid w:val="0063683F"/>
    <w:rsid w:val="007C57A4"/>
    <w:rsid w:val="008F69CD"/>
    <w:rsid w:val="00A63088"/>
    <w:rsid w:val="00C40596"/>
    <w:rsid w:val="00CC69E2"/>
    <w:rsid w:val="00E5064E"/>
    <w:rsid w:val="00FC78DB"/>
    <w:rsid w:val="00FE3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195B8143C840AB85A19C35869694FE">
    <w:name w:val="50195B8143C840AB85A19C35869694FE"/>
  </w:style>
  <w:style w:type="paragraph" w:customStyle="1" w:styleId="5B318CE6C10B43B29A8F9EDFADBA1166">
    <w:name w:val="5B318CE6C10B43B29A8F9EDFADBA11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6609D4DB504850913622DD361BD45D">
    <w:name w:val="746609D4DB504850913622DD361BD45D"/>
  </w:style>
  <w:style w:type="paragraph" w:customStyle="1" w:styleId="BFE0789AACEA40ECA6D4725B2090A550">
    <w:name w:val="BFE0789AACEA40ECA6D4725B2090A550"/>
  </w:style>
  <w:style w:type="paragraph" w:customStyle="1" w:styleId="86009BE85D5B48BB91CE6D80CC2913C8">
    <w:name w:val="86009BE85D5B48BB91CE6D80CC2913C8"/>
  </w:style>
  <w:style w:type="paragraph" w:customStyle="1" w:styleId="A1FC54F57645486C918DD17EDCB172C6">
    <w:name w:val="A1FC54F57645486C918DD17EDCB172C6"/>
  </w:style>
  <w:style w:type="paragraph" w:customStyle="1" w:styleId="76BAEE6F6CE24F7693F9203775510971">
    <w:name w:val="76BAEE6F6CE24F7693F9203775510971"/>
  </w:style>
  <w:style w:type="paragraph" w:customStyle="1" w:styleId="7000231F9F1F4C5C96DF71994975B29D">
    <w:name w:val="7000231F9F1F4C5C96DF71994975B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BF9D2-52F4-43A3-AF97-2CF4AC5984F2}"/>
</file>

<file path=customXml/itemProps2.xml><?xml version="1.0" encoding="utf-8"?>
<ds:datastoreItem xmlns:ds="http://schemas.openxmlformats.org/officeDocument/2006/customXml" ds:itemID="{688C4DB5-0153-4E83-8A9B-1D39D9960DDB}"/>
</file>

<file path=customXml/itemProps3.xml><?xml version="1.0" encoding="utf-8"?>
<ds:datastoreItem xmlns:ds="http://schemas.openxmlformats.org/officeDocument/2006/customXml" ds:itemID="{8BA43F7A-44A1-439B-9CBA-DB1EF1050844}"/>
</file>

<file path=docProps/app.xml><?xml version="1.0" encoding="utf-8"?>
<Properties xmlns="http://schemas.openxmlformats.org/officeDocument/2006/extended-properties" xmlns:vt="http://schemas.openxmlformats.org/officeDocument/2006/docPropsVTypes">
  <Template>Normal</Template>
  <TotalTime>36</TotalTime>
  <Pages>1</Pages>
  <Words>192</Words>
  <Characters>997</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M1745 Stärk hem  och konsumentkunskapen i skolan</vt:lpstr>
      <vt:lpstr>
      </vt:lpstr>
    </vt:vector>
  </TitlesOfParts>
  <Company>Sveriges riksdag</Company>
  <LinksUpToDate>false</LinksUpToDate>
  <CharactersWithSpaces>1183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