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1B9269BF" w14:textId="77777777">
        <w:tc>
          <w:tcPr>
            <w:tcW w:w="2268" w:type="dxa"/>
          </w:tcPr>
          <w:p w14:paraId="1B9269BD"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1B9269BE" w14:textId="77777777" w:rsidR="006E4E11" w:rsidRDefault="006E4E11" w:rsidP="007242A3">
            <w:pPr>
              <w:framePr w:w="5035" w:h="1644" w:wrap="notBeside" w:vAnchor="page" w:hAnchor="page" w:x="6573" w:y="721"/>
              <w:rPr>
                <w:rFonts w:ascii="TradeGothic" w:hAnsi="TradeGothic"/>
                <w:i/>
                <w:sz w:val="18"/>
              </w:rPr>
            </w:pPr>
          </w:p>
        </w:tc>
      </w:tr>
      <w:tr w:rsidR="006E4E11" w14:paraId="1B9269C2" w14:textId="77777777">
        <w:tc>
          <w:tcPr>
            <w:tcW w:w="2268" w:type="dxa"/>
          </w:tcPr>
          <w:p w14:paraId="1B9269C0"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1B9269C1" w14:textId="77777777" w:rsidR="006E4E11" w:rsidRDefault="006E4E11" w:rsidP="007242A3">
            <w:pPr>
              <w:framePr w:w="5035" w:h="1644" w:wrap="notBeside" w:vAnchor="page" w:hAnchor="page" w:x="6573" w:y="721"/>
              <w:rPr>
                <w:rFonts w:ascii="TradeGothic" w:hAnsi="TradeGothic"/>
                <w:b/>
                <w:sz w:val="22"/>
              </w:rPr>
            </w:pPr>
          </w:p>
        </w:tc>
      </w:tr>
      <w:tr w:rsidR="006E4E11" w14:paraId="1B9269C5" w14:textId="77777777">
        <w:tc>
          <w:tcPr>
            <w:tcW w:w="3402" w:type="dxa"/>
            <w:gridSpan w:val="2"/>
          </w:tcPr>
          <w:p w14:paraId="1B9269C3" w14:textId="77777777" w:rsidR="006E4E11" w:rsidRDefault="006E4E11" w:rsidP="007242A3">
            <w:pPr>
              <w:framePr w:w="5035" w:h="1644" w:wrap="notBeside" w:vAnchor="page" w:hAnchor="page" w:x="6573" w:y="721"/>
            </w:pPr>
          </w:p>
        </w:tc>
        <w:tc>
          <w:tcPr>
            <w:tcW w:w="1865" w:type="dxa"/>
          </w:tcPr>
          <w:p w14:paraId="1B9269C4" w14:textId="77777777" w:rsidR="006E4E11" w:rsidRDefault="006E4E11" w:rsidP="007242A3">
            <w:pPr>
              <w:framePr w:w="5035" w:h="1644" w:wrap="notBeside" w:vAnchor="page" w:hAnchor="page" w:x="6573" w:y="721"/>
            </w:pPr>
          </w:p>
        </w:tc>
      </w:tr>
      <w:tr w:rsidR="006E4E11" w14:paraId="1B9269C8" w14:textId="77777777">
        <w:tc>
          <w:tcPr>
            <w:tcW w:w="2268" w:type="dxa"/>
          </w:tcPr>
          <w:p w14:paraId="1B9269C6" w14:textId="77777777" w:rsidR="006E4E11" w:rsidRDefault="006E4E11" w:rsidP="007242A3">
            <w:pPr>
              <w:framePr w:w="5035" w:h="1644" w:wrap="notBeside" w:vAnchor="page" w:hAnchor="page" w:x="6573" w:y="721"/>
            </w:pPr>
          </w:p>
        </w:tc>
        <w:tc>
          <w:tcPr>
            <w:tcW w:w="2999" w:type="dxa"/>
            <w:gridSpan w:val="2"/>
          </w:tcPr>
          <w:p w14:paraId="1B9269C7" w14:textId="77777777" w:rsidR="006E4E11" w:rsidRPr="00ED583F" w:rsidRDefault="00121911" w:rsidP="007242A3">
            <w:pPr>
              <w:framePr w:w="5035" w:h="1644" w:wrap="notBeside" w:vAnchor="page" w:hAnchor="page" w:x="6573" w:y="721"/>
              <w:rPr>
                <w:sz w:val="20"/>
              </w:rPr>
            </w:pPr>
            <w:r>
              <w:rPr>
                <w:sz w:val="20"/>
              </w:rPr>
              <w:t>Dnr U2015/04205/S</w:t>
            </w:r>
          </w:p>
        </w:tc>
      </w:tr>
      <w:tr w:rsidR="006E4E11" w14:paraId="1B9269CB" w14:textId="77777777">
        <w:tc>
          <w:tcPr>
            <w:tcW w:w="2268" w:type="dxa"/>
          </w:tcPr>
          <w:p w14:paraId="1B9269C9" w14:textId="77777777" w:rsidR="006E4E11" w:rsidRDefault="006E4E11" w:rsidP="007242A3">
            <w:pPr>
              <w:framePr w:w="5035" w:h="1644" w:wrap="notBeside" w:vAnchor="page" w:hAnchor="page" w:x="6573" w:y="721"/>
            </w:pPr>
          </w:p>
        </w:tc>
        <w:tc>
          <w:tcPr>
            <w:tcW w:w="2999" w:type="dxa"/>
            <w:gridSpan w:val="2"/>
          </w:tcPr>
          <w:p w14:paraId="1B9269CA"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1B9269CD" w14:textId="77777777">
        <w:trPr>
          <w:trHeight w:val="284"/>
        </w:trPr>
        <w:tc>
          <w:tcPr>
            <w:tcW w:w="4911" w:type="dxa"/>
          </w:tcPr>
          <w:p w14:paraId="1B9269CC" w14:textId="77777777" w:rsidR="006E4E11" w:rsidRDefault="00121911">
            <w:pPr>
              <w:pStyle w:val="Avsndare"/>
              <w:framePr w:h="2483" w:wrap="notBeside" w:x="1504"/>
              <w:rPr>
                <w:b/>
                <w:i w:val="0"/>
                <w:sz w:val="22"/>
              </w:rPr>
            </w:pPr>
            <w:r>
              <w:rPr>
                <w:b/>
                <w:i w:val="0"/>
                <w:sz w:val="22"/>
              </w:rPr>
              <w:t>Utbildningsdepartementet</w:t>
            </w:r>
          </w:p>
        </w:tc>
      </w:tr>
      <w:tr w:rsidR="006E4E11" w14:paraId="1B9269CF" w14:textId="77777777">
        <w:trPr>
          <w:trHeight w:val="284"/>
        </w:trPr>
        <w:tc>
          <w:tcPr>
            <w:tcW w:w="4911" w:type="dxa"/>
          </w:tcPr>
          <w:p w14:paraId="1B9269CE" w14:textId="77777777" w:rsidR="006E4E11" w:rsidRDefault="00121911">
            <w:pPr>
              <w:pStyle w:val="Avsndare"/>
              <w:framePr w:h="2483" w:wrap="notBeside" w:x="1504"/>
              <w:rPr>
                <w:bCs/>
                <w:iCs/>
              </w:rPr>
            </w:pPr>
            <w:r>
              <w:rPr>
                <w:bCs/>
                <w:iCs/>
              </w:rPr>
              <w:t>Utbildningsministern</w:t>
            </w:r>
          </w:p>
        </w:tc>
      </w:tr>
      <w:tr w:rsidR="006E4E11" w14:paraId="1B9269D1" w14:textId="77777777">
        <w:trPr>
          <w:trHeight w:val="284"/>
        </w:trPr>
        <w:tc>
          <w:tcPr>
            <w:tcW w:w="4911" w:type="dxa"/>
          </w:tcPr>
          <w:p w14:paraId="1B9269D0" w14:textId="77777777" w:rsidR="006E4E11" w:rsidRDefault="006E4E11">
            <w:pPr>
              <w:pStyle w:val="Avsndare"/>
              <w:framePr w:h="2483" w:wrap="notBeside" w:x="1504"/>
              <w:rPr>
                <w:bCs/>
                <w:iCs/>
              </w:rPr>
            </w:pPr>
          </w:p>
        </w:tc>
      </w:tr>
      <w:tr w:rsidR="006E4E11" w14:paraId="1B9269D3" w14:textId="77777777">
        <w:trPr>
          <w:trHeight w:val="284"/>
        </w:trPr>
        <w:tc>
          <w:tcPr>
            <w:tcW w:w="4911" w:type="dxa"/>
          </w:tcPr>
          <w:p w14:paraId="1B9269D2" w14:textId="77777777" w:rsidR="006E4E11" w:rsidRDefault="006E4E11">
            <w:pPr>
              <w:pStyle w:val="Avsndare"/>
              <w:framePr w:h="2483" w:wrap="notBeside" w:x="1504"/>
              <w:rPr>
                <w:bCs/>
                <w:iCs/>
              </w:rPr>
            </w:pPr>
          </w:p>
        </w:tc>
      </w:tr>
      <w:tr w:rsidR="006E4E11" w14:paraId="1B9269D5" w14:textId="77777777">
        <w:trPr>
          <w:trHeight w:val="284"/>
        </w:trPr>
        <w:tc>
          <w:tcPr>
            <w:tcW w:w="4911" w:type="dxa"/>
          </w:tcPr>
          <w:p w14:paraId="1B9269D4" w14:textId="77777777" w:rsidR="008B6DAD" w:rsidRDefault="008B6DAD" w:rsidP="008B6DAD">
            <w:pPr>
              <w:pStyle w:val="Avsndare"/>
              <w:framePr w:h="2483" w:wrap="notBeside" w:x="1504"/>
              <w:rPr>
                <w:bCs/>
                <w:iCs/>
              </w:rPr>
            </w:pPr>
          </w:p>
        </w:tc>
      </w:tr>
      <w:tr w:rsidR="006E4E11" w14:paraId="1B9269D7" w14:textId="77777777">
        <w:trPr>
          <w:trHeight w:val="284"/>
        </w:trPr>
        <w:tc>
          <w:tcPr>
            <w:tcW w:w="4911" w:type="dxa"/>
          </w:tcPr>
          <w:p w14:paraId="1B9269D6" w14:textId="77777777" w:rsidR="006E4E11" w:rsidRDefault="006E4E11">
            <w:pPr>
              <w:pStyle w:val="Avsndare"/>
              <w:framePr w:h="2483" w:wrap="notBeside" w:x="1504"/>
              <w:rPr>
                <w:bCs/>
                <w:iCs/>
              </w:rPr>
            </w:pPr>
          </w:p>
        </w:tc>
      </w:tr>
      <w:tr w:rsidR="006E4E11" w14:paraId="1B9269D9" w14:textId="77777777">
        <w:trPr>
          <w:trHeight w:val="284"/>
        </w:trPr>
        <w:tc>
          <w:tcPr>
            <w:tcW w:w="4911" w:type="dxa"/>
          </w:tcPr>
          <w:p w14:paraId="1B9269D8" w14:textId="77777777" w:rsidR="006E4E11" w:rsidRDefault="006E4E11">
            <w:pPr>
              <w:pStyle w:val="Avsndare"/>
              <w:framePr w:h="2483" w:wrap="notBeside" w:x="1504"/>
              <w:rPr>
                <w:bCs/>
                <w:iCs/>
              </w:rPr>
            </w:pPr>
          </w:p>
        </w:tc>
      </w:tr>
      <w:tr w:rsidR="006E4E11" w14:paraId="1B9269DB" w14:textId="77777777">
        <w:trPr>
          <w:trHeight w:val="284"/>
        </w:trPr>
        <w:tc>
          <w:tcPr>
            <w:tcW w:w="4911" w:type="dxa"/>
          </w:tcPr>
          <w:p w14:paraId="1B9269DA" w14:textId="77777777" w:rsidR="006E4E11" w:rsidRDefault="006E4E11">
            <w:pPr>
              <w:pStyle w:val="Avsndare"/>
              <w:framePr w:h="2483" w:wrap="notBeside" w:x="1504"/>
              <w:rPr>
                <w:bCs/>
                <w:iCs/>
              </w:rPr>
            </w:pPr>
          </w:p>
        </w:tc>
      </w:tr>
      <w:tr w:rsidR="006E4E11" w14:paraId="1B9269DD" w14:textId="77777777">
        <w:trPr>
          <w:trHeight w:val="284"/>
        </w:trPr>
        <w:tc>
          <w:tcPr>
            <w:tcW w:w="4911" w:type="dxa"/>
          </w:tcPr>
          <w:p w14:paraId="1B9269DC" w14:textId="77777777" w:rsidR="006E4E11" w:rsidRDefault="006E4E11">
            <w:pPr>
              <w:pStyle w:val="Avsndare"/>
              <w:framePr w:h="2483" w:wrap="notBeside" w:x="1504"/>
              <w:rPr>
                <w:bCs/>
                <w:iCs/>
              </w:rPr>
            </w:pPr>
          </w:p>
        </w:tc>
      </w:tr>
    </w:tbl>
    <w:p w14:paraId="1B9269DE" w14:textId="77777777" w:rsidR="006E4E11" w:rsidRDefault="00121911">
      <w:pPr>
        <w:framePr w:w="4400" w:h="2523" w:wrap="notBeside" w:vAnchor="page" w:hAnchor="page" w:x="6453" w:y="2445"/>
        <w:ind w:left="142"/>
      </w:pPr>
      <w:r>
        <w:t>Till riksdagen</w:t>
      </w:r>
    </w:p>
    <w:p w14:paraId="1B9269DF" w14:textId="77777777" w:rsidR="006E4E11" w:rsidRDefault="00121911" w:rsidP="00121911">
      <w:pPr>
        <w:pStyle w:val="RKrubrik"/>
        <w:pBdr>
          <w:bottom w:val="single" w:sz="4" w:space="1" w:color="auto"/>
        </w:pBdr>
        <w:spacing w:before="0" w:after="0"/>
      </w:pPr>
      <w:bookmarkStart w:id="0" w:name="_GoBack"/>
      <w:r>
        <w:t>Svar på fråga 2014/15:771 av Roger Haddad (FP) Statsbidrag för mindre barngrupper i förskolan</w:t>
      </w:r>
    </w:p>
    <w:p w14:paraId="1B9269E0" w14:textId="77777777" w:rsidR="006E4E11" w:rsidRDefault="006E4E11">
      <w:pPr>
        <w:pStyle w:val="RKnormal"/>
      </w:pPr>
    </w:p>
    <w:bookmarkEnd w:id="0"/>
    <w:p w14:paraId="1B9269E1" w14:textId="77777777" w:rsidR="006E4E11" w:rsidRDefault="00121911">
      <w:pPr>
        <w:pStyle w:val="RKnormal"/>
      </w:pPr>
      <w:r>
        <w:t xml:space="preserve">Roger Haddad har frågat mig om regeringens aviserade satsning på mindre barngrupper i förskolan kommer att erbjudas alla kommuner och enskilda aktörer i hela landet. </w:t>
      </w:r>
    </w:p>
    <w:p w14:paraId="1B9269E2" w14:textId="77777777" w:rsidR="00121911" w:rsidRDefault="00121911">
      <w:pPr>
        <w:pStyle w:val="RKnormal"/>
      </w:pPr>
    </w:p>
    <w:p w14:paraId="1B9269E3" w14:textId="77777777" w:rsidR="00033A7B" w:rsidRDefault="00033A7B" w:rsidP="00033A7B">
      <w:pPr>
        <w:pStyle w:val="RKnormal"/>
      </w:pPr>
      <w:r>
        <w:t xml:space="preserve">Förskolan spelar en viktig roll för barns allsidiga utveckling och bidrar till att skapa likvärdiga förutsättningar inför skolstarten. Barngruppen ska ses som en viktig och aktiv del i utveckling och lärande. En viktig förutsättning för att förskolan ska kunna uppfylla målen för verksamheten är dock att barngrupperna har en lämplig storlek och att personaltätheten är tillräcklig. Alla barn i förskolan har rätt att bli sedda och få möjligheter till lek och pedagogiska utmaningar. </w:t>
      </w:r>
    </w:p>
    <w:p w14:paraId="1B9269E4" w14:textId="77777777" w:rsidR="00033A7B" w:rsidRDefault="00033A7B" w:rsidP="00033A7B">
      <w:pPr>
        <w:pStyle w:val="RKnormal"/>
      </w:pPr>
    </w:p>
    <w:p w14:paraId="1B9269E5" w14:textId="77777777" w:rsidR="005309AE" w:rsidRDefault="00033A7B" w:rsidP="00033A7B">
      <w:pPr>
        <w:pStyle w:val="RKnormal"/>
      </w:pPr>
      <w:r>
        <w:t>Barngruppens storlek är en av flera faktorer som påverkar verksamhetens kvalitet. Andra faktorer är bl</w:t>
      </w:r>
      <w:r w:rsidR="00F90770">
        <w:t>.</w:t>
      </w:r>
      <w:r w:rsidR="00511B56">
        <w:t>a</w:t>
      </w:r>
      <w:r w:rsidR="00F90770">
        <w:t>.</w:t>
      </w:r>
      <w:r w:rsidR="00511B56">
        <w:t xml:space="preserve"> det pedagogiska ledar</w:t>
      </w:r>
      <w:r>
        <w:t>skapet, personalens utbildning och kompetens,</w:t>
      </w:r>
      <w:r w:rsidR="00D1683C">
        <w:t xml:space="preserve"> möjligheter till fortbildning</w:t>
      </w:r>
      <w:r>
        <w:t>, personaltäthet mm.</w:t>
      </w:r>
      <w:r w:rsidR="00DD2367">
        <w:t xml:space="preserve"> </w:t>
      </w:r>
      <w:r w:rsidR="005E4BEF" w:rsidRPr="005E4BEF">
        <w:t>Trots att många faktorer påverkar förskolans kvalitet kan barngruppens storlek ses som särskilt betydelsefull. I förskolans läroplan (Lpfö 98) framhålls att barngruppen ska ses som en viktig del i barns utveckling och lärande. Barn behöver utvecklas i socialt samspel, kunna utveckla relationer med andra barn och vuxn</w:t>
      </w:r>
      <w:r w:rsidR="005E4BEF">
        <w:t>a samt känna trygghet och konti</w:t>
      </w:r>
      <w:r w:rsidR="005E4BEF" w:rsidRPr="005E4BEF">
        <w:t xml:space="preserve">nuitet i barngruppen. </w:t>
      </w:r>
      <w:r w:rsidR="005309AE">
        <w:t xml:space="preserve">Ny forskning från Göteborgs </w:t>
      </w:r>
      <w:r w:rsidR="00F90770">
        <w:t>u</w:t>
      </w:r>
      <w:r w:rsidR="005309AE">
        <w:t xml:space="preserve">niversitet visar att en stor barngrupp </w:t>
      </w:r>
      <w:r w:rsidR="00290F03">
        <w:t xml:space="preserve">kan </w:t>
      </w:r>
      <w:r w:rsidR="005309AE">
        <w:t xml:space="preserve">ses som ett hinder för att </w:t>
      </w:r>
      <w:r w:rsidR="000F4BC0">
        <w:t>arbeta</w:t>
      </w:r>
      <w:r w:rsidR="005309AE">
        <w:t xml:space="preserve"> i linje med läroplanens intentioner. </w:t>
      </w:r>
      <w:r w:rsidR="00F90770">
        <w:t>Det sker i</w:t>
      </w:r>
      <w:r w:rsidR="005309AE">
        <w:t xml:space="preserve">nte minst genom att förskollärare väljer bort vissa teman och arbetssätt när gruppen upplevs som för stor. </w:t>
      </w:r>
    </w:p>
    <w:p w14:paraId="1B9269E6" w14:textId="77777777" w:rsidR="005309AE" w:rsidRDefault="005309AE" w:rsidP="00033A7B">
      <w:pPr>
        <w:pStyle w:val="RKnormal"/>
      </w:pPr>
    </w:p>
    <w:p w14:paraId="1B9269E7" w14:textId="77777777" w:rsidR="005E4BEF" w:rsidRDefault="005E4BEF" w:rsidP="00033A7B">
      <w:pPr>
        <w:pStyle w:val="RKnormal"/>
      </w:pPr>
      <w:r w:rsidRPr="005E4BEF">
        <w:t>Det är således viktigt att i första hand minska barngruppernas storlek när grupperna är för stora för att alla barn ska kunna ges möjlighet att utvecklas soc</w:t>
      </w:r>
      <w:r>
        <w:t>ialt, känslomässigt och intellek</w:t>
      </w:r>
      <w:r w:rsidRPr="005E4BEF">
        <w:t>tuellt i en grupp.</w:t>
      </w:r>
    </w:p>
    <w:p w14:paraId="1B9269E8" w14:textId="77777777" w:rsidR="00A7373A" w:rsidRDefault="00A7373A" w:rsidP="00033A7B">
      <w:pPr>
        <w:pStyle w:val="RKnormal"/>
      </w:pPr>
    </w:p>
    <w:p w14:paraId="1B9269E9" w14:textId="77777777" w:rsidR="00AC3D77" w:rsidRDefault="005B383A" w:rsidP="00033A7B">
      <w:pPr>
        <w:pStyle w:val="RKnormal"/>
      </w:pPr>
      <w:r>
        <w:t>Riksdagen</w:t>
      </w:r>
      <w:r w:rsidR="00AC3D77">
        <w:t xml:space="preserve"> har </w:t>
      </w:r>
      <w:r>
        <w:t>på regeringens förslag i v</w:t>
      </w:r>
      <w:r w:rsidR="00AC3D77" w:rsidRPr="00F824F1">
        <w:t>årändringsbudget</w:t>
      </w:r>
      <w:r>
        <w:t>en</w:t>
      </w:r>
      <w:r w:rsidR="00AC3D77" w:rsidRPr="00F824F1">
        <w:t xml:space="preserve"> för 2015 </w:t>
      </w:r>
      <w:r w:rsidR="00AC3D77" w:rsidRPr="00AD59DF">
        <w:t>(</w:t>
      </w:r>
      <w:r w:rsidR="00AC3D77">
        <w:t>prop. 2014/15:99</w:t>
      </w:r>
      <w:r w:rsidR="00AC3D77" w:rsidRPr="00AD59DF">
        <w:t>)</w:t>
      </w:r>
      <w:r w:rsidR="00AC3D77">
        <w:t xml:space="preserve"> </w:t>
      </w:r>
      <w:r>
        <w:t xml:space="preserve">anslagit </w:t>
      </w:r>
      <w:r w:rsidR="00AC3D77">
        <w:t xml:space="preserve">medel för ett statsbidrag i syfte att minska barngrupperna i förskolan. Särskilt fokus ska ligga på gruppstorleken för de </w:t>
      </w:r>
      <w:r w:rsidR="00511B56">
        <w:t>yngsta barnen. Regeringen har</w:t>
      </w:r>
      <w:r w:rsidR="00AC3D77">
        <w:t xml:space="preserve"> i nämnda proposition </w:t>
      </w:r>
      <w:r>
        <w:t xml:space="preserve">föreslagit att </w:t>
      </w:r>
      <w:r w:rsidR="00AC3D77">
        <w:t xml:space="preserve">415 </w:t>
      </w:r>
      <w:r w:rsidR="00AC3D77">
        <w:lastRenderedPageBreak/>
        <w:t xml:space="preserve">miljoner kronor </w:t>
      </w:r>
      <w:r>
        <w:t xml:space="preserve">avsätts </w:t>
      </w:r>
      <w:r w:rsidR="00AC3D77">
        <w:t>för detta ändamål för 2015 och beräkna</w:t>
      </w:r>
      <w:r>
        <w:t>t</w:t>
      </w:r>
      <w:r w:rsidR="00AC3D77">
        <w:t xml:space="preserve"> 830 miljoner kronor årligen fr.o.m. 2016.</w:t>
      </w:r>
    </w:p>
    <w:p w14:paraId="1B9269EA" w14:textId="77777777" w:rsidR="00290F03" w:rsidRDefault="00290F03" w:rsidP="004605C2">
      <w:pPr>
        <w:pStyle w:val="RKnormal"/>
      </w:pPr>
    </w:p>
    <w:p w14:paraId="1B9269EB" w14:textId="77777777" w:rsidR="004605C2" w:rsidRDefault="00594A4F" w:rsidP="004605C2">
      <w:pPr>
        <w:pStyle w:val="RKnormal"/>
      </w:pPr>
      <w:r>
        <w:t>Alla kommunala och enskilda huvudmän i hela landet erbjuds att söka s</w:t>
      </w:r>
      <w:r w:rsidR="004605C2" w:rsidRPr="004605C2">
        <w:t>tatsbidraget</w:t>
      </w:r>
      <w:r>
        <w:t>.</w:t>
      </w:r>
      <w:r w:rsidR="003C7ECB">
        <w:t xml:space="preserve"> Statens skolverk </w:t>
      </w:r>
      <w:r w:rsidR="001848F6">
        <w:t xml:space="preserve">prövar frågor om och betalar ut </w:t>
      </w:r>
      <w:r w:rsidR="003C7ECB">
        <w:t xml:space="preserve">bidraget. </w:t>
      </w:r>
      <w:r w:rsidR="004605C2">
        <w:t xml:space="preserve">Bidrag ska beviljas för ett år i sänder och det belopp som ska utgå till huvudmannen är 30 000 kronor för varje minskning av en barngrupp med en plats. Statsbidrag kan också lämnas med 30 000 kronor för att en annars planerad utökning av barngruppens storlek med en plats undviks. </w:t>
      </w:r>
      <w:r w:rsidR="004605C2" w:rsidRPr="004605C2">
        <w:t xml:space="preserve">Om fler </w:t>
      </w:r>
      <w:r>
        <w:t xml:space="preserve">huvudmän </w:t>
      </w:r>
      <w:r w:rsidR="004605C2" w:rsidRPr="004605C2">
        <w:t xml:space="preserve">ansöker än vad bidraget räcker till </w:t>
      </w:r>
      <w:r w:rsidR="00E241F9">
        <w:t>ska</w:t>
      </w:r>
      <w:r w:rsidR="004605C2" w:rsidRPr="004605C2">
        <w:t xml:space="preserve"> Skolverk</w:t>
      </w:r>
      <w:r w:rsidR="00A45D36">
        <w:t>et</w:t>
      </w:r>
      <w:r w:rsidR="004605C2" w:rsidRPr="004605C2">
        <w:t xml:space="preserve"> </w:t>
      </w:r>
      <w:r w:rsidR="00E241F9">
        <w:t xml:space="preserve">göra </w:t>
      </w:r>
      <w:r w:rsidR="004605C2" w:rsidRPr="004605C2">
        <w:t xml:space="preserve">ett urval. </w:t>
      </w:r>
      <w:r>
        <w:t>H</w:t>
      </w:r>
      <w:r w:rsidR="004605C2" w:rsidRPr="004605C2">
        <w:t>uvudmän för förskolor med de största barngrupperna ska prioriteras.</w:t>
      </w:r>
    </w:p>
    <w:p w14:paraId="1B9269EC" w14:textId="77777777" w:rsidR="004605C2" w:rsidRDefault="004605C2" w:rsidP="00AC3D77">
      <w:pPr>
        <w:pStyle w:val="RKnormal"/>
      </w:pPr>
    </w:p>
    <w:p w14:paraId="1B9269ED" w14:textId="77777777" w:rsidR="00A7373A" w:rsidRDefault="007E72E9" w:rsidP="00AC3D77">
      <w:pPr>
        <w:pStyle w:val="RKnormal"/>
      </w:pPr>
      <w:r>
        <w:t>Regeringen har även</w:t>
      </w:r>
      <w:r w:rsidR="00A7373A">
        <w:t xml:space="preserve"> gett </w:t>
      </w:r>
      <w:r w:rsidR="00A45D36">
        <w:t>S</w:t>
      </w:r>
      <w:r w:rsidR="00A7373A">
        <w:t>kolverk</w:t>
      </w:r>
      <w:r w:rsidR="00A45D36">
        <w:t>et</w:t>
      </w:r>
      <w:r w:rsidR="00A7373A">
        <w:t xml:space="preserve"> i uppdrag att</w:t>
      </w:r>
      <w:r w:rsidR="009200A3">
        <w:t xml:space="preserve"> i allmänna råd</w:t>
      </w:r>
      <w:r w:rsidR="00A7373A">
        <w:t xml:space="preserve"> återinföra riktmärke för barngruppers storlek</w:t>
      </w:r>
      <w:r w:rsidR="00716B75">
        <w:t xml:space="preserve"> (U2015/1495/S)</w:t>
      </w:r>
      <w:r w:rsidR="00ED3266">
        <w:t xml:space="preserve">. </w:t>
      </w:r>
      <w:r w:rsidR="00A7373A">
        <w:t xml:space="preserve">Riktmärke ska </w:t>
      </w:r>
      <w:r w:rsidR="00290F03">
        <w:t>baseras på vetenskaplig grund och beprövad erfarenhet med utgångspunkt</w:t>
      </w:r>
      <w:r w:rsidR="00A7373A">
        <w:t xml:space="preserve"> i pedagogisk och utvecklingspsykologisk forskning. </w:t>
      </w:r>
      <w:r w:rsidR="00290F03">
        <w:t xml:space="preserve">Uppdraget </w:t>
      </w:r>
      <w:r w:rsidR="000F4BC0">
        <w:t xml:space="preserve">ska redovisas </w:t>
      </w:r>
      <w:r w:rsidR="00290F03">
        <w:t xml:space="preserve">senast </w:t>
      </w:r>
      <w:r w:rsidR="000F4BC0">
        <w:t>den 16 februari 2016</w:t>
      </w:r>
      <w:r w:rsidR="00A7373A">
        <w:t>.</w:t>
      </w:r>
      <w:r w:rsidR="00B9716D">
        <w:t xml:space="preserve"> </w:t>
      </w:r>
    </w:p>
    <w:p w14:paraId="1B9269EE" w14:textId="77777777" w:rsidR="00A7373A" w:rsidRDefault="00A7373A" w:rsidP="00AC3D77">
      <w:pPr>
        <w:pStyle w:val="RKnormal"/>
      </w:pPr>
    </w:p>
    <w:p w14:paraId="1B9269EF" w14:textId="77777777" w:rsidR="00121911" w:rsidRDefault="00110523">
      <w:pPr>
        <w:pStyle w:val="RKnormal"/>
      </w:pPr>
      <w:r>
        <w:t xml:space="preserve">Stockholm den </w:t>
      </w:r>
      <w:r w:rsidR="00A21561">
        <w:t>10</w:t>
      </w:r>
      <w:r w:rsidR="00121911">
        <w:t xml:space="preserve"> september 2015</w:t>
      </w:r>
    </w:p>
    <w:p w14:paraId="1B9269F0" w14:textId="77777777" w:rsidR="00121911" w:rsidRDefault="00121911">
      <w:pPr>
        <w:pStyle w:val="RKnormal"/>
      </w:pPr>
    </w:p>
    <w:p w14:paraId="1B9269F1" w14:textId="77777777" w:rsidR="00121911" w:rsidRDefault="00121911">
      <w:pPr>
        <w:pStyle w:val="RKnormal"/>
      </w:pPr>
    </w:p>
    <w:p w14:paraId="1B9269F2" w14:textId="77777777" w:rsidR="00087964" w:rsidRDefault="00087964">
      <w:pPr>
        <w:pStyle w:val="RKnormal"/>
      </w:pPr>
    </w:p>
    <w:p w14:paraId="1B9269F3" w14:textId="77777777" w:rsidR="00121911" w:rsidRDefault="00121911">
      <w:pPr>
        <w:pStyle w:val="RKnormal"/>
      </w:pPr>
      <w:r>
        <w:t>Gustav Fridolin</w:t>
      </w:r>
    </w:p>
    <w:p w14:paraId="1B9269F4" w14:textId="77777777" w:rsidR="009200A3" w:rsidRDefault="009200A3">
      <w:pPr>
        <w:pStyle w:val="RKnormal"/>
      </w:pPr>
    </w:p>
    <w:p w14:paraId="1B9269F5" w14:textId="77777777" w:rsidR="009200A3" w:rsidRDefault="009200A3" w:rsidP="009200A3">
      <w:pPr>
        <w:pStyle w:val="RKnormal"/>
      </w:pPr>
    </w:p>
    <w:p w14:paraId="1B9269F6" w14:textId="77777777" w:rsidR="009200A3" w:rsidRDefault="009200A3" w:rsidP="009200A3">
      <w:pPr>
        <w:pStyle w:val="RKnormal"/>
      </w:pPr>
    </w:p>
    <w:p w14:paraId="1B9269F7" w14:textId="77777777" w:rsidR="009200A3" w:rsidRDefault="009200A3">
      <w:pPr>
        <w:pStyle w:val="RKnormal"/>
      </w:pPr>
    </w:p>
    <w:sectPr w:rsidR="009200A3">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9269FA" w14:textId="77777777" w:rsidR="00121911" w:rsidRDefault="00121911">
      <w:r>
        <w:separator/>
      </w:r>
    </w:p>
  </w:endnote>
  <w:endnote w:type="continuationSeparator" w:id="0">
    <w:p w14:paraId="1B9269FB" w14:textId="77777777" w:rsidR="00121911" w:rsidRDefault="001219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9269F8" w14:textId="77777777" w:rsidR="00121911" w:rsidRDefault="00121911">
      <w:r>
        <w:separator/>
      </w:r>
    </w:p>
  </w:footnote>
  <w:footnote w:type="continuationSeparator" w:id="0">
    <w:p w14:paraId="1B9269F9" w14:textId="77777777" w:rsidR="00121911" w:rsidRDefault="001219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9269FC"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CA0203">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1B926A00" w14:textId="77777777">
      <w:trPr>
        <w:cantSplit/>
      </w:trPr>
      <w:tc>
        <w:tcPr>
          <w:tcW w:w="3119" w:type="dxa"/>
        </w:tcPr>
        <w:p w14:paraId="1B9269FD"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1B9269FE" w14:textId="77777777" w:rsidR="00E80146" w:rsidRDefault="00E80146">
          <w:pPr>
            <w:pStyle w:val="Sidhuvud"/>
            <w:ind w:right="360"/>
          </w:pPr>
        </w:p>
      </w:tc>
      <w:tc>
        <w:tcPr>
          <w:tcW w:w="1525" w:type="dxa"/>
        </w:tcPr>
        <w:p w14:paraId="1B9269FF" w14:textId="77777777" w:rsidR="00E80146" w:rsidRDefault="00E80146">
          <w:pPr>
            <w:pStyle w:val="Sidhuvud"/>
            <w:ind w:right="360"/>
          </w:pPr>
        </w:p>
      </w:tc>
    </w:tr>
  </w:tbl>
  <w:p w14:paraId="1B926A01"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926A02"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1B926A06" w14:textId="77777777">
      <w:trPr>
        <w:cantSplit/>
      </w:trPr>
      <w:tc>
        <w:tcPr>
          <w:tcW w:w="3119" w:type="dxa"/>
        </w:tcPr>
        <w:p w14:paraId="1B926A03"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1B926A04" w14:textId="77777777" w:rsidR="00E80146" w:rsidRDefault="00E80146">
          <w:pPr>
            <w:pStyle w:val="Sidhuvud"/>
            <w:ind w:right="360"/>
          </w:pPr>
        </w:p>
      </w:tc>
      <w:tc>
        <w:tcPr>
          <w:tcW w:w="1525" w:type="dxa"/>
        </w:tcPr>
        <w:p w14:paraId="1B926A05" w14:textId="77777777" w:rsidR="00E80146" w:rsidRDefault="00E80146">
          <w:pPr>
            <w:pStyle w:val="Sidhuvud"/>
            <w:ind w:right="360"/>
          </w:pPr>
        </w:p>
      </w:tc>
    </w:tr>
  </w:tbl>
  <w:p w14:paraId="1B926A07"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926A08" w14:textId="77777777" w:rsidR="00121911" w:rsidRDefault="00121911">
    <w:pPr>
      <w:framePr w:w="2948" w:h="1321" w:hRule="exact" w:wrap="notBeside" w:vAnchor="page" w:hAnchor="page" w:x="1362" w:y="653"/>
    </w:pPr>
    <w:r>
      <w:rPr>
        <w:noProof/>
        <w:lang w:eastAsia="sv-SE"/>
      </w:rPr>
      <w:drawing>
        <wp:inline distT="0" distB="0" distL="0" distR="0" wp14:anchorId="1B926A0D" wp14:editId="1B926A0E">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1B926A09" w14:textId="77777777" w:rsidR="00E80146" w:rsidRDefault="00E80146">
    <w:pPr>
      <w:pStyle w:val="RKrubrik"/>
      <w:keepNext w:val="0"/>
      <w:tabs>
        <w:tab w:val="clear" w:pos="1134"/>
        <w:tab w:val="clear" w:pos="2835"/>
      </w:tabs>
      <w:spacing w:before="0" w:after="0" w:line="320" w:lineRule="atLeast"/>
      <w:rPr>
        <w:bCs/>
      </w:rPr>
    </w:pPr>
  </w:p>
  <w:p w14:paraId="1B926A0A" w14:textId="77777777" w:rsidR="00E80146" w:rsidRDefault="00E80146">
    <w:pPr>
      <w:rPr>
        <w:rFonts w:ascii="TradeGothic" w:hAnsi="TradeGothic"/>
        <w:b/>
        <w:bCs/>
        <w:spacing w:val="12"/>
        <w:sz w:val="22"/>
      </w:rPr>
    </w:pPr>
  </w:p>
  <w:p w14:paraId="1B926A0B" w14:textId="77777777" w:rsidR="00E80146" w:rsidRDefault="00E80146">
    <w:pPr>
      <w:pStyle w:val="RKrubrik"/>
      <w:keepNext w:val="0"/>
      <w:tabs>
        <w:tab w:val="clear" w:pos="1134"/>
        <w:tab w:val="clear" w:pos="2835"/>
      </w:tabs>
      <w:spacing w:before="0" w:after="0" w:line="320" w:lineRule="atLeast"/>
      <w:rPr>
        <w:bCs/>
      </w:rPr>
    </w:pPr>
  </w:p>
  <w:p w14:paraId="1B926A0C"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911"/>
    <w:rsid w:val="00033A7B"/>
    <w:rsid w:val="00087964"/>
    <w:rsid w:val="000F4BC0"/>
    <w:rsid w:val="00110523"/>
    <w:rsid w:val="00121911"/>
    <w:rsid w:val="00150384"/>
    <w:rsid w:val="00160901"/>
    <w:rsid w:val="001805B7"/>
    <w:rsid w:val="001848F6"/>
    <w:rsid w:val="00290F03"/>
    <w:rsid w:val="0034790D"/>
    <w:rsid w:val="00367A2F"/>
    <w:rsid w:val="00367B1C"/>
    <w:rsid w:val="003743E4"/>
    <w:rsid w:val="003C7ECB"/>
    <w:rsid w:val="004605C2"/>
    <w:rsid w:val="004871A1"/>
    <w:rsid w:val="004A328D"/>
    <w:rsid w:val="00511B56"/>
    <w:rsid w:val="005309AE"/>
    <w:rsid w:val="00543CE1"/>
    <w:rsid w:val="0058762B"/>
    <w:rsid w:val="00594A4F"/>
    <w:rsid w:val="005B383A"/>
    <w:rsid w:val="005E4BEF"/>
    <w:rsid w:val="00631962"/>
    <w:rsid w:val="00661737"/>
    <w:rsid w:val="006E4E11"/>
    <w:rsid w:val="00716B75"/>
    <w:rsid w:val="007242A3"/>
    <w:rsid w:val="007A6855"/>
    <w:rsid w:val="007E72E9"/>
    <w:rsid w:val="008B6DAD"/>
    <w:rsid w:val="00913037"/>
    <w:rsid w:val="009200A3"/>
    <w:rsid w:val="0092027A"/>
    <w:rsid w:val="00952A14"/>
    <w:rsid w:val="00955E31"/>
    <w:rsid w:val="00992E72"/>
    <w:rsid w:val="009E5D07"/>
    <w:rsid w:val="009F524B"/>
    <w:rsid w:val="00A21561"/>
    <w:rsid w:val="00A45D36"/>
    <w:rsid w:val="00A7373A"/>
    <w:rsid w:val="00AC3D77"/>
    <w:rsid w:val="00AF26D1"/>
    <w:rsid w:val="00B9716D"/>
    <w:rsid w:val="00CA0203"/>
    <w:rsid w:val="00D133D7"/>
    <w:rsid w:val="00D1683C"/>
    <w:rsid w:val="00D57531"/>
    <w:rsid w:val="00D92656"/>
    <w:rsid w:val="00DD2367"/>
    <w:rsid w:val="00E241F9"/>
    <w:rsid w:val="00E80146"/>
    <w:rsid w:val="00E904D0"/>
    <w:rsid w:val="00EC25F9"/>
    <w:rsid w:val="00ED3266"/>
    <w:rsid w:val="00ED583F"/>
    <w:rsid w:val="00F9077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926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033A7B"/>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033A7B"/>
    <w:rPr>
      <w:rFonts w:ascii="Tahoma" w:hAnsi="Tahoma" w:cs="Tahoma"/>
      <w:sz w:val="16"/>
      <w:szCs w:val="16"/>
      <w:lang w:eastAsia="en-US"/>
    </w:rPr>
  </w:style>
  <w:style w:type="character" w:styleId="Kommentarsreferens">
    <w:name w:val="annotation reference"/>
    <w:basedOn w:val="Standardstycketeckensnitt"/>
    <w:rsid w:val="009200A3"/>
    <w:rPr>
      <w:sz w:val="16"/>
      <w:szCs w:val="16"/>
    </w:rPr>
  </w:style>
  <w:style w:type="paragraph" w:styleId="Kommentarer">
    <w:name w:val="annotation text"/>
    <w:basedOn w:val="Normal"/>
    <w:link w:val="KommentarerChar"/>
    <w:rsid w:val="009200A3"/>
    <w:pPr>
      <w:spacing w:line="240" w:lineRule="auto"/>
    </w:pPr>
    <w:rPr>
      <w:sz w:val="20"/>
    </w:rPr>
  </w:style>
  <w:style w:type="character" w:customStyle="1" w:styleId="KommentarerChar">
    <w:name w:val="Kommentarer Char"/>
    <w:basedOn w:val="Standardstycketeckensnitt"/>
    <w:link w:val="Kommentarer"/>
    <w:rsid w:val="009200A3"/>
    <w:rPr>
      <w:rFonts w:ascii="OrigGarmnd BT" w:hAnsi="OrigGarmnd BT"/>
      <w:lang w:eastAsia="en-US"/>
    </w:rPr>
  </w:style>
  <w:style w:type="paragraph" w:styleId="Kommentarsmne">
    <w:name w:val="annotation subject"/>
    <w:basedOn w:val="Kommentarer"/>
    <w:next w:val="Kommentarer"/>
    <w:link w:val="KommentarsmneChar"/>
    <w:rsid w:val="009200A3"/>
    <w:rPr>
      <w:b/>
      <w:bCs/>
    </w:rPr>
  </w:style>
  <w:style w:type="character" w:customStyle="1" w:styleId="KommentarsmneChar">
    <w:name w:val="Kommentarsämne Char"/>
    <w:basedOn w:val="KommentarerChar"/>
    <w:link w:val="Kommentarsmne"/>
    <w:rsid w:val="009200A3"/>
    <w:rPr>
      <w:rFonts w:ascii="OrigGarmnd BT" w:hAnsi="OrigGarmnd BT"/>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033A7B"/>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033A7B"/>
    <w:rPr>
      <w:rFonts w:ascii="Tahoma" w:hAnsi="Tahoma" w:cs="Tahoma"/>
      <w:sz w:val="16"/>
      <w:szCs w:val="16"/>
      <w:lang w:eastAsia="en-US"/>
    </w:rPr>
  </w:style>
  <w:style w:type="character" w:styleId="Kommentarsreferens">
    <w:name w:val="annotation reference"/>
    <w:basedOn w:val="Standardstycketeckensnitt"/>
    <w:rsid w:val="009200A3"/>
    <w:rPr>
      <w:sz w:val="16"/>
      <w:szCs w:val="16"/>
    </w:rPr>
  </w:style>
  <w:style w:type="paragraph" w:styleId="Kommentarer">
    <w:name w:val="annotation text"/>
    <w:basedOn w:val="Normal"/>
    <w:link w:val="KommentarerChar"/>
    <w:rsid w:val="009200A3"/>
    <w:pPr>
      <w:spacing w:line="240" w:lineRule="auto"/>
    </w:pPr>
    <w:rPr>
      <w:sz w:val="20"/>
    </w:rPr>
  </w:style>
  <w:style w:type="character" w:customStyle="1" w:styleId="KommentarerChar">
    <w:name w:val="Kommentarer Char"/>
    <w:basedOn w:val="Standardstycketeckensnitt"/>
    <w:link w:val="Kommentarer"/>
    <w:rsid w:val="009200A3"/>
    <w:rPr>
      <w:rFonts w:ascii="OrigGarmnd BT" w:hAnsi="OrigGarmnd BT"/>
      <w:lang w:eastAsia="en-US"/>
    </w:rPr>
  </w:style>
  <w:style w:type="paragraph" w:styleId="Kommentarsmne">
    <w:name w:val="annotation subject"/>
    <w:basedOn w:val="Kommentarer"/>
    <w:next w:val="Kommentarer"/>
    <w:link w:val="KommentarsmneChar"/>
    <w:rsid w:val="009200A3"/>
    <w:rPr>
      <w:b/>
      <w:bCs/>
    </w:rPr>
  </w:style>
  <w:style w:type="character" w:customStyle="1" w:styleId="KommentarsmneChar">
    <w:name w:val="Kommentarsämne Char"/>
    <w:basedOn w:val="KommentarerChar"/>
    <w:link w:val="Kommentarsmne"/>
    <w:rsid w:val="009200A3"/>
    <w:rPr>
      <w:rFonts w:ascii="OrigGarmnd BT" w:hAnsi="OrigGarmnd BT"/>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a9cecfea-122d-4a5e-a6df-61403b756c95</RD_Svarsid>
  </documentManagement>
</p:properties>
</file>

<file path=customXml/item4.xml><?xml version="1.0" encoding="utf-8"?>
<?mso-contentType ?>
<customXsn xmlns="http://schemas.microsoft.com/office/2006/metadata/customXsn">
  <xsnLocation/>
  <cached>True</cached>
  <openByDefault>True</openByDefault>
  <xsnScope/>
</customXsn>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36D7A147-1845-465B-8C7C-B8911A5E39A5}"/>
</file>

<file path=customXml/itemProps2.xml><?xml version="1.0" encoding="utf-8"?>
<ds:datastoreItem xmlns:ds="http://schemas.openxmlformats.org/officeDocument/2006/customXml" ds:itemID="{1B8A7FB3-A5F2-48C6-ADF7-BF10434F3682}"/>
</file>

<file path=customXml/itemProps3.xml><?xml version="1.0" encoding="utf-8"?>
<ds:datastoreItem xmlns:ds="http://schemas.openxmlformats.org/officeDocument/2006/customXml" ds:itemID="{0435E70F-43C7-4D91-809B-1A43BAE28DE8}"/>
</file>

<file path=customXml/itemProps4.xml><?xml version="1.0" encoding="utf-8"?>
<ds:datastoreItem xmlns:ds="http://schemas.openxmlformats.org/officeDocument/2006/customXml" ds:itemID="{E64D38FC-02DC-48F7-ACF2-8DB75CF28121}">
  <ds:schemaRefs>
    <ds:schemaRef ds:uri="http://schemas.microsoft.com/office/2006/metadata/customXsn"/>
  </ds:schemaRefs>
</ds:datastoreItem>
</file>

<file path=customXml/itemProps5.xml><?xml version="1.0" encoding="utf-8"?>
<ds:datastoreItem xmlns:ds="http://schemas.openxmlformats.org/officeDocument/2006/customXml" ds:itemID="{C0A39ACD-EA5F-4E86-B2B9-B41231313E4F}"/>
</file>

<file path=customXml/itemProps6.xml><?xml version="1.0" encoding="utf-8"?>
<ds:datastoreItem xmlns:ds="http://schemas.openxmlformats.org/officeDocument/2006/customXml" ds:itemID="{E64D38FC-02DC-48F7-ACF2-8DB75CF28121}"/>
</file>

<file path=docProps/app.xml><?xml version="1.0" encoding="utf-8"?>
<Properties xmlns="http://schemas.openxmlformats.org/officeDocument/2006/extended-properties" xmlns:vt="http://schemas.openxmlformats.org/officeDocument/2006/docPropsVTypes">
  <Template>Normal</Template>
  <TotalTime>0</TotalTime>
  <Pages>2</Pages>
  <Words>518</Words>
  <Characters>2750</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3262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Christer Tofténius</dc:creator>
  <cp:lastModifiedBy>Ingegerd Levin</cp:lastModifiedBy>
  <cp:revision>2</cp:revision>
  <cp:lastPrinted>2015-09-08T14:43:00Z</cp:lastPrinted>
  <dcterms:created xsi:type="dcterms:W3CDTF">2015-09-08T14:47:00Z</dcterms:created>
  <dcterms:modified xsi:type="dcterms:W3CDTF">2015-09-08T14:47:00Z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7;0;0;269</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_dlc_DocIdItemGuid">
    <vt:lpwstr>acf6159e-34f0-451b-ada4-4ce4d6912169</vt:lpwstr>
  </property>
  <property fmtid="{D5CDD505-2E9C-101B-9397-08002B2CF9AE}" pid="7" name="Departementsenhet">
    <vt:lpwstr/>
  </property>
  <property fmtid="{D5CDD505-2E9C-101B-9397-08002B2CF9AE}" pid="8" name="Aktivitetskategori">
    <vt:lpwstr/>
  </property>
</Properties>
</file>