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5FAE" w:rsidRPr="00AD5E03" w:rsidRDefault="00CC5FAE">
      <w:pPr>
        <w:pStyle w:val="Hemstlrubrik"/>
      </w:pPr>
      <w:r w:rsidRPr="00AD5E03">
        <w:t>Förslag till riksdagsbeslut</w:t>
      </w:r>
    </w:p>
    <w:p w:rsidR="00CC5FAE" w:rsidRPr="00AD5E03" w:rsidRDefault="00CC5FAE">
      <w:pPr>
        <w:pStyle w:val="Hemstlatt"/>
        <w:ind w:left="0"/>
      </w:pPr>
      <w:r w:rsidRPr="00AD5E03">
        <w:t>Riksdagen tillkännager för regeringen som sin mening vad som anförs i motionen om hästens betydelse för friskvård och en levande landsbygd.</w:t>
      </w:r>
    </w:p>
    <w:p w:rsidR="00CC5FAE" w:rsidRPr="00AD5E03" w:rsidRDefault="00CC5FAE">
      <w:pPr>
        <w:pStyle w:val="Rubrik1"/>
      </w:pPr>
      <w:r w:rsidRPr="00AD5E03">
        <w:t>Motivering</w:t>
      </w:r>
    </w:p>
    <w:p w:rsidR="00CC5FAE" w:rsidRPr="00AD5E03" w:rsidRDefault="00CC5FAE">
      <w:r w:rsidRPr="00AD5E03">
        <w:t>Olika former av friskvård har blivit ett allt viktigare inslag i vardagslivet. Det är positivt och bidrar till att vi håller oss friska längre, orkar mer och mår bättre. Det är också viktigt för hela samhället och säkerställer en frisk och sund befolkning som kan finnas tillgängliga på arbetsmarknaden under lång tid.</w:t>
      </w:r>
    </w:p>
    <w:p w:rsidR="00CC5FAE" w:rsidRPr="00AD5E03" w:rsidRDefault="00CC5FAE">
      <w:pPr>
        <w:pStyle w:val="Normaltindrag"/>
      </w:pPr>
      <w:r w:rsidRPr="00AD5E03">
        <w:t>Ridning är en typ av motion som idag inte ger arbetsgivare rätt att göra skatteavdrag som personalförmån. Detta behöver förändras. Ridning är stärkande för både kropp och själ. Det hjälper till att aktivera de muskler som vi annars inte använder så ofta. Som rehabilitering hjälper ridning bland annat mot ryggsmärtor, vilket är en ganska vanlig åkomma i dagens Sverige. För personer som har drabbats av en stroke kan ridning vara ett bra och resulta</w:t>
      </w:r>
      <w:r w:rsidRPr="00AD5E03">
        <w:t>t</w:t>
      </w:r>
      <w:r w:rsidRPr="00AD5E03">
        <w:t>rikt sätt att återuppbygga motoriken. Jag menar att vi bör tillvarata ridningens goda effekter på hälsan.</w:t>
      </w:r>
    </w:p>
    <w:p w:rsidR="00CC5FAE" w:rsidRPr="00AD5E03" w:rsidRDefault="00CC5FAE">
      <w:pPr>
        <w:pStyle w:val="Normaltindrag"/>
      </w:pPr>
      <w:r w:rsidRPr="00AD5E03">
        <w:t>Ridskolor och dess verksamhet skulle också gynnas av att fler människor får möjlighet att utöva ridning. Ett ökat entreprenörskap inom denna sektor leder också till en växande och levande landsbygd. Olika människor har olika behov och det är därför viktigt att allas intressen tas tillvara och tillgodoses.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5E03">
        <w:trPr>
          <w:cantSplit/>
        </w:trPr>
        <w:tc>
          <w:tcPr>
            <w:tcW w:w="3046" w:type="dxa"/>
          </w:tcPr>
          <w:p w:rsidR="00CC5FAE" w:rsidRPr="00AD5E03" w:rsidRDefault="00CC5FAE">
            <w:pPr>
              <w:pStyle w:val="UnderskriftDatum"/>
              <w:spacing w:before="240"/>
            </w:pPr>
            <w:r w:rsidRPr="00AD5E03">
              <w:t>Stockholm den 3 oktober 2007</w:t>
            </w:r>
          </w:p>
        </w:tc>
        <w:tc>
          <w:tcPr>
            <w:tcW w:w="3047" w:type="dxa"/>
          </w:tcPr>
          <w:p w:rsidR="00CC5FAE" w:rsidRPr="00AD5E03" w:rsidRDefault="00CC5FAE">
            <w:pPr>
              <w:pStyle w:val="Underskrifter"/>
              <w:spacing w:before="240"/>
            </w:pPr>
          </w:p>
        </w:tc>
      </w:tr>
      <w:tr w:rsidR="00000000" w:rsidRPr="00AD5E03">
        <w:trPr>
          <w:cantSplit/>
        </w:trPr>
        <w:tc>
          <w:tcPr>
            <w:tcW w:w="3046" w:type="dxa"/>
          </w:tcPr>
          <w:p w:rsidR="00CC5FAE" w:rsidRPr="00AD5E03" w:rsidRDefault="00CC5FAE">
            <w:pPr>
              <w:pStyle w:val="Underskrifter"/>
            </w:pPr>
            <w:r w:rsidRPr="00AD5E03">
              <w:t>Helena Bouveng (m)</w:t>
            </w:r>
          </w:p>
        </w:tc>
        <w:tc>
          <w:tcPr>
            <w:tcW w:w="3046" w:type="dxa"/>
          </w:tcPr>
          <w:p w:rsidR="00CC5FAE" w:rsidRPr="00AD5E03" w:rsidRDefault="00CC5FAE">
            <w:pPr>
              <w:pStyle w:val="Underskrifter"/>
            </w:pPr>
          </w:p>
        </w:tc>
      </w:tr>
    </w:tbl>
    <w:p w:rsidR="00CC5FAE" w:rsidRPr="00AD5E03" w:rsidRDefault="00CC5FAE">
      <w:pPr>
        <w:pStyle w:val="Normaltindrag"/>
      </w:pPr>
    </w:p>
    <w:sectPr w:rsidR="00CC5FAE" w:rsidRPr="00AD5E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5FAE" w:rsidRPr="00AD5E03" w:rsidRDefault="00CC5FAE">
      <w:r w:rsidRPr="00AD5E03">
        <w:separator/>
      </w:r>
    </w:p>
  </w:endnote>
  <w:endnote w:type="continuationSeparator" w:id="0">
    <w:p w:rsidR="00CC5FAE" w:rsidRPr="00AD5E03" w:rsidRDefault="00CC5FAE">
      <w:r w:rsidRPr="00AD5E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FAE" w:rsidRPr="00AD5E03" w:rsidRDefault="00AD5E03">
    <w:pPr>
      <w:pStyle w:val="Sidfot"/>
    </w:pPr>
    <w:r w:rsidRPr="00AD5E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83325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AE" w:rsidRDefault="00CC5F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5FAE" w:rsidRDefault="00CC5F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FAE" w:rsidRPr="00AD5E03" w:rsidRDefault="00AD5E03">
    <w:pPr>
      <w:pStyle w:val="Sidfot"/>
    </w:pPr>
    <w:r w:rsidRPr="00AD5E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58924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AE" w:rsidRDefault="00CC5F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5FAE" w:rsidRDefault="00CC5F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FAE" w:rsidRPr="00AD5E03" w:rsidRDefault="00AD5E03">
    <w:pPr>
      <w:pStyle w:val="Sidfot"/>
    </w:pPr>
    <w:r w:rsidRPr="00AD5E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35892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AE" w:rsidRDefault="00CC5F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5FAE" w:rsidRDefault="00CC5F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5FAE" w:rsidRPr="00AD5E03" w:rsidRDefault="00CC5FAE">
      <w:r w:rsidRPr="00AD5E03">
        <w:separator/>
      </w:r>
    </w:p>
  </w:footnote>
  <w:footnote w:type="continuationSeparator" w:id="0">
    <w:p w:rsidR="00CC5FAE" w:rsidRPr="00AD5E03" w:rsidRDefault="00CC5FAE">
      <w:r w:rsidRPr="00AD5E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FAE" w:rsidRPr="00AD5E03" w:rsidRDefault="00AD5E03">
    <w:pPr>
      <w:pStyle w:val="Sidhuvud"/>
    </w:pPr>
    <w:r w:rsidRPr="00AD5E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97539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AE" w:rsidRDefault="00CC5F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5FAE" w:rsidRDefault="00CC5F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FAE" w:rsidRPr="00AD5E03" w:rsidRDefault="00AD5E03">
    <w:pPr>
      <w:pStyle w:val="Sidhuvud"/>
    </w:pPr>
    <w:r w:rsidRPr="00AD5E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05823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AE" w:rsidRDefault="00CC5F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5FAE" w:rsidRDefault="00CC5F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FAE" w:rsidRPr="00AD5E03" w:rsidRDefault="00CC5FAE">
    <w:pPr>
      <w:pStyle w:val="FSHNormal"/>
      <w:tabs>
        <w:tab w:val="right" w:pos="5840"/>
      </w:tabs>
    </w:pPr>
    <w:r w:rsidRPr="00AD5E03">
      <w:br/>
    </w:r>
    <w:r w:rsidRPr="00AD5E03">
      <w:fldChar w:fldCharType="begin" w:fldLock="1"/>
    </w:r>
    <w:r w:rsidRPr="00AD5E03">
      <w:instrText xml:space="preserve"> DOCPROPERTY</w:instrText>
    </w:r>
    <w:r w:rsidRPr="00AD5E03">
      <w:rPr>
        <w:sz w:val="18"/>
      </w:rPr>
      <w:instrText xml:space="preserve"> "YearUser" *\charformat </w:instrText>
    </w:r>
    <w:r w:rsidRPr="00AD5E03">
      <w:fldChar w:fldCharType="separate"/>
    </w:r>
    <w:r w:rsidRPr="00AD5E03">
      <w:t>2007/08</w:t>
    </w:r>
    <w:r w:rsidRPr="00AD5E03">
      <w:fldChar w:fldCharType="end"/>
    </w:r>
    <w:r w:rsidRPr="00AD5E03">
      <w:t xml:space="preserve"> </w:t>
    </w:r>
    <w:r w:rsidRPr="00AD5E03">
      <w:tab/>
      <w:t xml:space="preserve">mnr: </w:t>
    </w:r>
    <w:r w:rsidRPr="00AD5E03">
      <w:fldChar w:fldCharType="begin" w:fldLock="1"/>
    </w:r>
    <w:r w:rsidRPr="00AD5E03">
      <w:instrText xml:space="preserve"> DOCPROPERTY</w:instrText>
    </w:r>
    <w:r w:rsidRPr="00AD5E03">
      <w:rPr>
        <w:sz w:val="18"/>
      </w:rPr>
      <w:instrText xml:space="preserve"> "Motionsnummer" *\charformat </w:instrText>
    </w:r>
    <w:r w:rsidRPr="00AD5E03">
      <w:fldChar w:fldCharType="separate"/>
    </w:r>
    <w:r w:rsidRPr="00AD5E03">
      <w:t>Sk284</w:t>
    </w:r>
    <w:r w:rsidRPr="00AD5E03">
      <w:fldChar w:fldCharType="end"/>
    </w:r>
    <w:r w:rsidRPr="00AD5E03">
      <w:br/>
    </w:r>
    <w:r w:rsidRPr="00AD5E03">
      <w:fldChar w:fldCharType="begin" w:fldLock="1"/>
    </w:r>
    <w:r w:rsidRPr="00AD5E03">
      <w:instrText xml:space="preserve"> DOCPROPERTY</w:instrText>
    </w:r>
    <w:r w:rsidRPr="00AD5E03">
      <w:rPr>
        <w:sz w:val="18"/>
      </w:rPr>
      <w:instrText xml:space="preserve"> "Samling" *\charformat </w:instrText>
    </w:r>
    <w:r w:rsidRPr="00AD5E03">
      <w:fldChar w:fldCharType="end"/>
    </w:r>
    <w:r w:rsidRPr="00AD5E03">
      <w:tab/>
      <w:t xml:space="preserve">pnr: </w:t>
    </w:r>
    <w:r w:rsidRPr="00AD5E03">
      <w:fldChar w:fldCharType="begin" w:fldLock="1"/>
    </w:r>
    <w:r w:rsidRPr="00AD5E03">
      <w:instrText xml:space="preserve"> DOCPROPERTY</w:instrText>
    </w:r>
    <w:r w:rsidRPr="00AD5E03">
      <w:rPr>
        <w:sz w:val="18"/>
      </w:rPr>
      <w:instrText xml:space="preserve"> "Partinummer" *\charformat </w:instrText>
    </w:r>
    <w:r w:rsidRPr="00AD5E03">
      <w:fldChar w:fldCharType="separate"/>
    </w:r>
    <w:r w:rsidRPr="00AD5E03">
      <w:t>m1481</w:t>
    </w:r>
    <w:r w:rsidRPr="00AD5E03">
      <w:fldChar w:fldCharType="end"/>
    </w:r>
  </w:p>
  <w:p w:rsidR="00CC5FAE" w:rsidRPr="00AD5E03" w:rsidRDefault="00CC5FAE">
    <w:pPr>
      <w:pStyle w:val="FSHRub1"/>
    </w:pPr>
    <w:r w:rsidRPr="00AD5E03">
      <w:t>Motion till riksdagen</w:t>
    </w:r>
    <w:r w:rsidRPr="00AD5E03">
      <w:br/>
    </w:r>
    <w:r w:rsidRPr="00AD5E03">
      <w:fldChar w:fldCharType="begin" w:fldLock="1"/>
    </w:r>
    <w:r w:rsidRPr="00AD5E03">
      <w:instrText xml:space="preserve"> DOCPROPERTY "YearUser" *\charformat </w:instrText>
    </w:r>
    <w:r w:rsidRPr="00AD5E03">
      <w:fldChar w:fldCharType="separate"/>
    </w:r>
    <w:r w:rsidRPr="00AD5E03">
      <w:t>2007/08</w:t>
    </w:r>
    <w:r w:rsidRPr="00AD5E03">
      <w:fldChar w:fldCharType="end"/>
    </w:r>
    <w:r w:rsidRPr="00AD5E03">
      <w:t>:</w:t>
    </w:r>
    <w:r w:rsidRPr="00AD5E03">
      <w:fldChar w:fldCharType="begin" w:fldLock="1"/>
    </w:r>
    <w:r w:rsidRPr="00AD5E03">
      <w:instrText xml:space="preserve"> DOCPROPERTY "Motionsnummer" *\charformat </w:instrText>
    </w:r>
    <w:r w:rsidRPr="00AD5E03">
      <w:fldChar w:fldCharType="separate"/>
    </w:r>
    <w:r w:rsidRPr="00AD5E03">
      <w:t>Sk284</w:t>
    </w:r>
    <w:r w:rsidRPr="00AD5E03">
      <w:fldChar w:fldCharType="end"/>
    </w:r>
  </w:p>
  <w:p w:rsidR="00CC5FAE" w:rsidRPr="00AD5E03" w:rsidRDefault="00CC5FAE">
    <w:pPr>
      <w:pStyle w:val="FSHNormalS5"/>
    </w:pPr>
    <w:r w:rsidRPr="00AD5E03">
      <w:fldChar w:fldCharType="begin" w:fldLock="1"/>
    </w:r>
    <w:r w:rsidRPr="00AD5E03">
      <w:instrText xml:space="preserve"> DOCPROPERTY "MotionarText" *\charformat </w:instrText>
    </w:r>
    <w:r w:rsidRPr="00AD5E03">
      <w:fldChar w:fldCharType="separate"/>
    </w:r>
    <w:r w:rsidRPr="00AD5E03">
      <w:t>av Helena Bouveng (m)</w:t>
    </w:r>
    <w:r w:rsidRPr="00AD5E03">
      <w:fldChar w:fldCharType="end"/>
    </w:r>
    <w:r w:rsidRPr="00AD5E03">
      <w:br/>
    </w:r>
    <w:r w:rsidRPr="00AD5E03">
      <w:fldChar w:fldCharType="begin" w:fldLock="1"/>
    </w:r>
    <w:r w:rsidRPr="00AD5E03">
      <w:instrText xml:space="preserve"> DOCPROPERTY "SvarFrasKort" *\charformat </w:instrText>
    </w:r>
    <w:r w:rsidRPr="00AD5E03">
      <w:fldChar w:fldCharType="end"/>
    </w:r>
  </w:p>
  <w:p w:rsidR="00CC5FAE" w:rsidRPr="00AD5E03" w:rsidRDefault="00CC5FAE">
    <w:pPr>
      <w:pStyle w:val="FSHTitel"/>
    </w:pPr>
    <w:r w:rsidRPr="00AD5E03">
      <w:fldChar w:fldCharType="begin" w:fldLock="1"/>
    </w:r>
    <w:r w:rsidRPr="00AD5E03">
      <w:instrText xml:space="preserve"> DOCPROPERTY</w:instrText>
    </w:r>
    <w:r w:rsidRPr="00AD5E03">
      <w:rPr>
        <w:sz w:val="18"/>
      </w:rPr>
      <w:instrText xml:space="preserve"> "RubrikSvar" *\charformat </w:instrText>
    </w:r>
    <w:r w:rsidRPr="00AD5E03">
      <w:fldChar w:fldCharType="separate"/>
    </w:r>
    <w:r w:rsidRPr="00AD5E03">
      <w:t>Hästens betydelse för friskvård och en levande landsbygd.</w:t>
    </w:r>
    <w:r w:rsidRPr="00AD5E03">
      <w:fldChar w:fldCharType="end"/>
    </w:r>
  </w:p>
  <w:p w:rsidR="00CC5FAE" w:rsidRPr="00AD5E03" w:rsidRDefault="00CC5FAE">
    <w:pPr>
      <w:pStyle w:val="Normal00"/>
    </w:pPr>
  </w:p>
  <w:p w:rsidR="00CC5FAE" w:rsidRPr="00AD5E03" w:rsidRDefault="00CC5F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112673">
    <w:abstractNumId w:val="8"/>
  </w:num>
  <w:num w:numId="2" w16cid:durableId="582177418">
    <w:abstractNumId w:val="9"/>
  </w:num>
  <w:num w:numId="3" w16cid:durableId="1024283665">
    <w:abstractNumId w:val="8"/>
  </w:num>
  <w:num w:numId="4" w16cid:durableId="1337919865">
    <w:abstractNumId w:val="9"/>
  </w:num>
  <w:num w:numId="5" w16cid:durableId="449592587">
    <w:abstractNumId w:val="13"/>
  </w:num>
  <w:num w:numId="6" w16cid:durableId="582224199">
    <w:abstractNumId w:val="10"/>
  </w:num>
  <w:num w:numId="7" w16cid:durableId="511341227">
    <w:abstractNumId w:val="11"/>
  </w:num>
  <w:num w:numId="8" w16cid:durableId="1777943085">
    <w:abstractNumId w:val="12"/>
  </w:num>
  <w:num w:numId="9" w16cid:durableId="2073769268">
    <w:abstractNumId w:val="8"/>
  </w:num>
  <w:num w:numId="10" w16cid:durableId="1213469619">
    <w:abstractNumId w:val="3"/>
  </w:num>
  <w:num w:numId="11" w16cid:durableId="1855535907">
    <w:abstractNumId w:val="2"/>
  </w:num>
  <w:num w:numId="12" w16cid:durableId="1518959380">
    <w:abstractNumId w:val="1"/>
  </w:num>
  <w:num w:numId="13" w16cid:durableId="2091581909">
    <w:abstractNumId w:val="0"/>
  </w:num>
  <w:num w:numId="14" w16cid:durableId="28798287">
    <w:abstractNumId w:val="9"/>
  </w:num>
  <w:num w:numId="15" w16cid:durableId="1033775648">
    <w:abstractNumId w:val="7"/>
  </w:num>
  <w:num w:numId="16" w16cid:durableId="1388839976">
    <w:abstractNumId w:val="6"/>
  </w:num>
  <w:num w:numId="17" w16cid:durableId="713386892">
    <w:abstractNumId w:val="5"/>
  </w:num>
  <w:num w:numId="18" w16cid:durableId="532546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D2461C4-5913-45C3-8AE5-236BE1510C1E}"/>
  </w:docVars>
  <w:rsids>
    <w:rsidRoot w:val="00697E22"/>
    <w:rsid w:val="00697E22"/>
    <w:rsid w:val="00AD5E03"/>
    <w:rsid w:val="00CC5F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C47546-0843-44F2-83CA-71C31D43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1194</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m1481</vt:lpstr>
    </vt:vector>
  </TitlesOfParts>
  <Company>Riksdagen</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m1481</dc:title>
  <dc:subject>m1481</dc:subject>
  <dc:creator>Riksdagen</dc:creator>
  <cp:keywords>Riksdagen</cp:keywords>
  <dc:description>TKG-ktrl, MSMQ4mb, PersReg-Distribution mm</dc:description>
  <cp:lastModifiedBy>Lars Brink</cp:lastModifiedBy>
  <cp:revision>2</cp:revision>
  <cp:lastPrinted>2007-11-15T08:14:00Z</cp:lastPrinted>
  <dcterms:created xsi:type="dcterms:W3CDTF">2025-12-17T08:14:00Z</dcterms:created>
  <dcterms:modified xsi:type="dcterms:W3CDTF">2025-12-17T08:14:00Z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HB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Hästens betydelse för friskvård och en levande landsbygd.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Hästens betydelse för friskvård och en levande landsbygd.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henrik.benteras.lucht@riksdagen.se</vt:lpwstr>
  </property>
  <property fmtid="{D5CDD505-2E9C-101B-9397-08002B2CF9AE}" pid="45" name="ReservUID">
    <vt:lpwstr>hk0612aa</vt:lpwstr>
  </property>
  <property fmtid="{D5CDD505-2E9C-101B-9397-08002B2CF9AE}" pid="46" name="MotionID">
    <vt:lpwstr>20072008000000000109000014810069</vt:lpwstr>
  </property>
  <property fmtid="{D5CDD505-2E9C-101B-9397-08002B2CF9AE}" pid="47" name="datum">
    <vt:lpwstr>071003</vt:lpwstr>
  </property>
  <property fmtid="{D5CDD505-2E9C-101B-9397-08002B2CF9AE}" pid="48" name="avsändar-e-post">
    <vt:lpwstr>henrik.benteras.lucht@riksdagen.se</vt:lpwstr>
  </property>
  <property fmtid="{D5CDD505-2E9C-101B-9397-08002B2CF9AE}" pid="49" name="id">
    <vt:lpwstr>20072008000000000109000014810069</vt:lpwstr>
  </property>
  <property fmtid="{D5CDD505-2E9C-101B-9397-08002B2CF9AE}" pid="50" name="nummer">
    <vt:lpwstr>284</vt:lpwstr>
  </property>
  <property fmtid="{D5CDD505-2E9C-101B-9397-08002B2CF9AE}" pid="51" name="utskottsbeteckning">
    <vt:lpwstr>Sk</vt:lpwstr>
  </property>
  <property fmtid="{D5CDD505-2E9C-101B-9397-08002B2CF9AE}" pid="52" name="GlobalUID">
    <vt:lpwstr>{DD644D8F-F3E9-44CD-A464-FBE161173EDE}</vt:lpwstr>
  </property>
  <property fmtid="{D5CDD505-2E9C-101B-9397-08002B2CF9AE}" pid="53" name="Överföringar">
    <vt:i4>0</vt:i4>
  </property>
  <property fmtid="{D5CDD505-2E9C-101B-9397-08002B2CF9AE}" pid="54" name="Checksum">
    <vt:lpwstr>*1006165635339*</vt:lpwstr>
  </property>
  <property fmtid="{D5CDD505-2E9C-101B-9397-08002B2CF9AE}" pid="55" name="skuggnummer">
    <vt:lpwstr>1254</vt:lpwstr>
  </property>
  <property fmtid="{D5CDD505-2E9C-101B-9397-08002B2CF9AE}" pid="56" name="urixVersion">
    <vt:lpwstr>3.2.0.8</vt:lpwstr>
  </property>
  <property fmtid="{D5CDD505-2E9C-101B-9397-08002B2CF9AE}" pid="57" name="urixOrigin">
    <vt:lpwstr>071115 09:14:06.813</vt:lpwstr>
  </property>
  <property fmtid="{D5CDD505-2E9C-101B-9397-08002B2CF9AE}" pid="58" name="urixGuid">
    <vt:lpwstr>{B227168F-8F19-43A3-A93E-65195C954AD3}</vt:lpwstr>
  </property>
</Properties>
</file>