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BDC" w:rsidRPr="00243DA2" w:rsidRDefault="00C56BDC">
      <w:pPr>
        <w:pStyle w:val="Hemstlrubrik"/>
      </w:pPr>
      <w:r w:rsidRPr="00243DA2">
        <w:t>Förslag till riksdagsbeslut</w:t>
      </w:r>
    </w:p>
    <w:p w:rsidR="00C56BDC" w:rsidRPr="00243DA2" w:rsidRDefault="00C56BDC">
      <w:pPr>
        <w:pStyle w:val="Hemstlatt"/>
        <w:ind w:left="0"/>
      </w:pPr>
      <w:r w:rsidRPr="00243DA2">
        <w:t>Riksdagen tillkännager för regeringen som sin mening vad som anförs i motionen om att lagrummet i grundlagen som förbjuder diskriminering på grund av trosuppfattning bör ses över så att även sekulära livsåskådningar innefattas, exempelvis veganism.</w:t>
      </w:r>
    </w:p>
    <w:p w:rsidR="00C56BDC" w:rsidRPr="00243DA2" w:rsidRDefault="00C56BDC">
      <w:pPr>
        <w:pStyle w:val="Rubrik1"/>
      </w:pPr>
      <w:r w:rsidRPr="00243DA2">
        <w:t>Motivering</w:t>
      </w:r>
    </w:p>
    <w:p w:rsidR="00C56BDC" w:rsidRPr="00243DA2" w:rsidRDefault="00C56BDC">
      <w:r w:rsidRPr="00243DA2">
        <w:t>Ansvaret för skolmåltider ligger i dag på kommunerna, med ett viktigt unda</w:t>
      </w:r>
      <w:r w:rsidRPr="00243DA2">
        <w:t>n</w:t>
      </w:r>
      <w:r w:rsidRPr="00243DA2">
        <w:t>tag. Eftersom det står i grundlagen att diskriminering på grund av trosuppfat</w:t>
      </w:r>
      <w:r w:rsidRPr="00243DA2">
        <w:t>t</w:t>
      </w:r>
      <w:r w:rsidRPr="00243DA2">
        <w:t>ning är förbjuden åläggs alla skolor att se till att alla muslimska elever som så önskar får ett näringsriktigt alternativ till fläskkött de dagar denna rätt står på menyn. Men en religiös livsåskådning bör inte vara överordnad en sekulär livsåskådning. Tron att det är fel att döda och äta upp djur när altern</w:t>
      </w:r>
      <w:r w:rsidRPr="00243DA2">
        <w:t>a</w:t>
      </w:r>
      <w:r w:rsidRPr="00243DA2">
        <w:t>tiv finns, som motiverar många vegetarianer och veganer, är på intet sätt en mindre stark och okränkbar tro än tron på Gud</w:t>
      </w:r>
      <w:r w:rsidRPr="00243DA2">
        <w:t>.</w:t>
      </w:r>
    </w:p>
    <w:p w:rsidR="00C56BDC" w:rsidRPr="00243DA2" w:rsidRDefault="00C56BDC">
      <w:pPr>
        <w:pStyle w:val="Normaltindrag"/>
      </w:pPr>
      <w:r w:rsidRPr="00243DA2">
        <w:t>Tiotusentals barn och ungdomar är veganer. De blir fler hela tiden. H</w:t>
      </w:r>
      <w:r w:rsidRPr="00243DA2">
        <w:t>u</w:t>
      </w:r>
      <w:r w:rsidRPr="00243DA2">
        <w:t>vuddelen av dem väljer sin livsstil av ideologiska skäl, för att de tycker att det är fel att människan utnyttjar och dödar djur trots att näringsriktiga alternativ finns.</w:t>
      </w:r>
    </w:p>
    <w:p w:rsidR="00C56BDC" w:rsidRPr="00243DA2" w:rsidRDefault="00C56BDC">
      <w:pPr>
        <w:pStyle w:val="Normaltindrag"/>
      </w:pPr>
      <w:r w:rsidRPr="00243DA2">
        <w:t>I dag behandlas dessa barn och ungdomar olika beroende på vilken ko</w:t>
      </w:r>
      <w:r w:rsidRPr="00243DA2">
        <w:t>m</w:t>
      </w:r>
      <w:r w:rsidRPr="00243DA2">
        <w:t>mun de bor i och vilken skola de går i. På vissa skolor påstår skolle</w:t>
      </w:r>
      <w:r w:rsidRPr="00243DA2">
        <w:t>d</w:t>
      </w:r>
      <w:r w:rsidRPr="00243DA2">
        <w:t>ningen att vegankost aldrig kan bli ett fullgott näringsriktigt alternativ och vägrar med den motiveringen att servera vegankost till de elever som efte</w:t>
      </w:r>
      <w:r w:rsidRPr="00243DA2">
        <w:t>r</w:t>
      </w:r>
      <w:r w:rsidRPr="00243DA2">
        <w:t>frågar den – som om dessa elever mår bättre av att inte få någon mat alls. På andra sk</w:t>
      </w:r>
      <w:r w:rsidRPr="00243DA2">
        <w:t>o</w:t>
      </w:r>
      <w:r w:rsidRPr="00243DA2">
        <w:t>lor serveras bara sallad för veganer. Detta är oacceptabelt. Förutom att många barn och ungdomar riskerar både sin hälsa och sina skolresultat för att de inte får skolmat innebär det här en uppenbar di</w:t>
      </w:r>
      <w:r w:rsidRPr="00243DA2">
        <w:t>skriminering och krän</w:t>
      </w:r>
      <w:r w:rsidRPr="00243DA2">
        <w:t>k</w:t>
      </w:r>
      <w:r w:rsidRPr="00243DA2">
        <w:t>ning på grund av livsåskådning.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3DA2">
        <w:trPr>
          <w:cantSplit/>
        </w:trPr>
        <w:tc>
          <w:tcPr>
            <w:tcW w:w="3046" w:type="dxa"/>
          </w:tcPr>
          <w:p w:rsidR="00C56BDC" w:rsidRPr="00243DA2" w:rsidRDefault="00C56BDC">
            <w:pPr>
              <w:pStyle w:val="UnderskriftDatum"/>
              <w:spacing w:before="240"/>
            </w:pPr>
            <w:r w:rsidRPr="00243DA2">
              <w:lastRenderedPageBreak/>
              <w:t>Stockholm den 28 september 2007</w:t>
            </w:r>
          </w:p>
        </w:tc>
        <w:tc>
          <w:tcPr>
            <w:tcW w:w="3047" w:type="dxa"/>
          </w:tcPr>
          <w:p w:rsidR="00C56BDC" w:rsidRPr="00243DA2" w:rsidRDefault="00C56BDC">
            <w:pPr>
              <w:pStyle w:val="Underskrifter"/>
              <w:spacing w:before="240"/>
            </w:pPr>
          </w:p>
        </w:tc>
      </w:tr>
      <w:tr w:rsidR="00000000" w:rsidRPr="00243DA2">
        <w:trPr>
          <w:cantSplit/>
        </w:trPr>
        <w:tc>
          <w:tcPr>
            <w:tcW w:w="3046" w:type="dxa"/>
          </w:tcPr>
          <w:p w:rsidR="00C56BDC" w:rsidRPr="00243DA2" w:rsidRDefault="00C56BDC">
            <w:pPr>
              <w:pStyle w:val="Underskrifter"/>
            </w:pPr>
            <w:r w:rsidRPr="00243DA2">
              <w:t>Hillevi Larsson (s)</w:t>
            </w:r>
          </w:p>
        </w:tc>
        <w:tc>
          <w:tcPr>
            <w:tcW w:w="3046" w:type="dxa"/>
          </w:tcPr>
          <w:p w:rsidR="00C56BDC" w:rsidRPr="00243DA2" w:rsidRDefault="00C56BDC">
            <w:pPr>
              <w:pStyle w:val="Underskrifter"/>
            </w:pPr>
          </w:p>
        </w:tc>
      </w:tr>
    </w:tbl>
    <w:p w:rsidR="00C56BDC" w:rsidRPr="00243DA2" w:rsidRDefault="00C56BDC">
      <w:pPr>
        <w:pStyle w:val="Normaltindrag"/>
      </w:pPr>
    </w:p>
    <w:sectPr w:rsidR="00C56BDC" w:rsidRPr="00243D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BDC" w:rsidRPr="00243DA2" w:rsidRDefault="00C56BDC">
      <w:r w:rsidRPr="00243DA2">
        <w:separator/>
      </w:r>
    </w:p>
  </w:endnote>
  <w:endnote w:type="continuationSeparator" w:id="0">
    <w:p w:rsidR="00C56BDC" w:rsidRPr="00243DA2" w:rsidRDefault="00C56BDC">
      <w:r w:rsidRPr="00243D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BDC" w:rsidRPr="00243DA2" w:rsidRDefault="00243DA2">
    <w:pPr>
      <w:pStyle w:val="Sidfot"/>
    </w:pPr>
    <w:r w:rsidRPr="00243D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0246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BDC" w:rsidRDefault="00C56B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BDC" w:rsidRDefault="00C56B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BDC" w:rsidRPr="00243DA2" w:rsidRDefault="00243DA2">
    <w:pPr>
      <w:pStyle w:val="Sidfot"/>
    </w:pPr>
    <w:r w:rsidRPr="00243D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6085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BDC" w:rsidRDefault="00C56B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BDC" w:rsidRDefault="00C56B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BDC" w:rsidRPr="00243DA2" w:rsidRDefault="00243DA2">
    <w:pPr>
      <w:pStyle w:val="Sidfot"/>
    </w:pPr>
    <w:r w:rsidRPr="00243D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646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BDC" w:rsidRDefault="00C56B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BDC" w:rsidRDefault="00C56B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BDC" w:rsidRPr="00243DA2" w:rsidRDefault="00C56BDC">
      <w:r w:rsidRPr="00243DA2">
        <w:separator/>
      </w:r>
    </w:p>
  </w:footnote>
  <w:footnote w:type="continuationSeparator" w:id="0">
    <w:p w:rsidR="00C56BDC" w:rsidRPr="00243DA2" w:rsidRDefault="00C56BDC">
      <w:r w:rsidRPr="00243D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BDC" w:rsidRPr="00243DA2" w:rsidRDefault="00243DA2">
    <w:pPr>
      <w:pStyle w:val="Sidhuvud"/>
    </w:pPr>
    <w:r w:rsidRPr="00243D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005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BDC" w:rsidRDefault="00C56B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BDC" w:rsidRDefault="00C56B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BDC" w:rsidRPr="00243DA2" w:rsidRDefault="00243DA2">
    <w:pPr>
      <w:pStyle w:val="Sidhuvud"/>
    </w:pPr>
    <w:r w:rsidRPr="00243D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418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BDC" w:rsidRDefault="00C56B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BDC" w:rsidRDefault="00C56B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BDC" w:rsidRPr="00243DA2" w:rsidRDefault="00C56BDC">
    <w:pPr>
      <w:pStyle w:val="FSHNormal"/>
      <w:tabs>
        <w:tab w:val="right" w:pos="5840"/>
      </w:tabs>
    </w:pPr>
    <w:r w:rsidRPr="00243DA2">
      <w:br/>
    </w:r>
    <w:r w:rsidRPr="00243DA2">
      <w:fldChar w:fldCharType="begin" w:fldLock="1"/>
    </w:r>
    <w:r w:rsidRPr="00243DA2">
      <w:instrText xml:space="preserve"> DOCPROPERTY</w:instrText>
    </w:r>
    <w:r w:rsidRPr="00243DA2">
      <w:rPr>
        <w:sz w:val="18"/>
      </w:rPr>
      <w:instrText xml:space="preserve"> "YearUser" *\charformat </w:instrText>
    </w:r>
    <w:r w:rsidRPr="00243DA2">
      <w:fldChar w:fldCharType="separate"/>
    </w:r>
    <w:r w:rsidRPr="00243DA2">
      <w:t>2007/08</w:t>
    </w:r>
    <w:r w:rsidRPr="00243DA2">
      <w:fldChar w:fldCharType="end"/>
    </w:r>
    <w:r w:rsidRPr="00243DA2">
      <w:t xml:space="preserve"> </w:t>
    </w:r>
    <w:r w:rsidRPr="00243DA2">
      <w:tab/>
      <w:t xml:space="preserve">mnr: </w:t>
    </w:r>
    <w:r w:rsidRPr="00243DA2">
      <w:fldChar w:fldCharType="begin" w:fldLock="1"/>
    </w:r>
    <w:r w:rsidRPr="00243DA2">
      <w:instrText xml:space="preserve"> DOCPROPERTY</w:instrText>
    </w:r>
    <w:r w:rsidRPr="00243DA2">
      <w:rPr>
        <w:sz w:val="18"/>
      </w:rPr>
      <w:instrText xml:space="preserve"> "Motionsnummer" *\charformat </w:instrText>
    </w:r>
    <w:r w:rsidRPr="00243DA2">
      <w:fldChar w:fldCharType="separate"/>
    </w:r>
    <w:r w:rsidRPr="00243DA2">
      <w:t>K236</w:t>
    </w:r>
    <w:r w:rsidRPr="00243DA2">
      <w:fldChar w:fldCharType="end"/>
    </w:r>
    <w:r w:rsidRPr="00243DA2">
      <w:br/>
    </w:r>
    <w:r w:rsidRPr="00243DA2">
      <w:fldChar w:fldCharType="begin" w:fldLock="1"/>
    </w:r>
    <w:r w:rsidRPr="00243DA2">
      <w:instrText xml:space="preserve"> DOCPROPERTY</w:instrText>
    </w:r>
    <w:r w:rsidRPr="00243DA2">
      <w:rPr>
        <w:sz w:val="18"/>
      </w:rPr>
      <w:instrText xml:space="preserve"> "Samling" *\charformat </w:instrText>
    </w:r>
    <w:r w:rsidRPr="00243DA2">
      <w:fldChar w:fldCharType="end"/>
    </w:r>
    <w:r w:rsidRPr="00243DA2">
      <w:tab/>
      <w:t xml:space="preserve">pnr: </w:t>
    </w:r>
    <w:r w:rsidRPr="00243DA2">
      <w:fldChar w:fldCharType="begin" w:fldLock="1"/>
    </w:r>
    <w:r w:rsidRPr="00243DA2">
      <w:instrText xml:space="preserve"> DOCPROPERTY</w:instrText>
    </w:r>
    <w:r w:rsidRPr="00243DA2">
      <w:rPr>
        <w:sz w:val="18"/>
      </w:rPr>
      <w:instrText xml:space="preserve"> "Partinummer" *\charformat </w:instrText>
    </w:r>
    <w:r w:rsidRPr="00243DA2">
      <w:fldChar w:fldCharType="separate"/>
    </w:r>
    <w:r w:rsidRPr="00243DA2">
      <w:t>s3017</w:t>
    </w:r>
    <w:r w:rsidRPr="00243DA2">
      <w:fldChar w:fldCharType="end"/>
    </w:r>
  </w:p>
  <w:p w:rsidR="00C56BDC" w:rsidRPr="00243DA2" w:rsidRDefault="00C56BDC">
    <w:pPr>
      <w:pStyle w:val="FSHRub1"/>
    </w:pPr>
    <w:r w:rsidRPr="00243DA2">
      <w:t>Motion till riksdagen</w:t>
    </w:r>
    <w:r w:rsidRPr="00243DA2">
      <w:br/>
    </w:r>
    <w:r w:rsidRPr="00243DA2">
      <w:fldChar w:fldCharType="begin" w:fldLock="1"/>
    </w:r>
    <w:r w:rsidRPr="00243DA2">
      <w:instrText xml:space="preserve"> DOCPROPERTY "YearUser" *\charformat </w:instrText>
    </w:r>
    <w:r w:rsidRPr="00243DA2">
      <w:fldChar w:fldCharType="separate"/>
    </w:r>
    <w:r w:rsidRPr="00243DA2">
      <w:t>2007/08</w:t>
    </w:r>
    <w:r w:rsidRPr="00243DA2">
      <w:fldChar w:fldCharType="end"/>
    </w:r>
    <w:r w:rsidRPr="00243DA2">
      <w:t>:</w:t>
    </w:r>
    <w:r w:rsidRPr="00243DA2">
      <w:fldChar w:fldCharType="begin" w:fldLock="1"/>
    </w:r>
    <w:r w:rsidRPr="00243DA2">
      <w:instrText xml:space="preserve"> DOCPROPERTY "Motionsnummer" *\charformat </w:instrText>
    </w:r>
    <w:r w:rsidRPr="00243DA2">
      <w:fldChar w:fldCharType="separate"/>
    </w:r>
    <w:r w:rsidRPr="00243DA2">
      <w:t>K236</w:t>
    </w:r>
    <w:r w:rsidRPr="00243DA2">
      <w:fldChar w:fldCharType="end"/>
    </w:r>
  </w:p>
  <w:p w:rsidR="00C56BDC" w:rsidRPr="00243DA2" w:rsidRDefault="00C56BDC">
    <w:pPr>
      <w:pStyle w:val="FSHNormalS5"/>
    </w:pPr>
    <w:r w:rsidRPr="00243DA2">
      <w:fldChar w:fldCharType="begin" w:fldLock="1"/>
    </w:r>
    <w:r w:rsidRPr="00243DA2">
      <w:instrText xml:space="preserve"> DOCPROPERTY "MotionarText" *\charformat </w:instrText>
    </w:r>
    <w:r w:rsidRPr="00243DA2">
      <w:fldChar w:fldCharType="separate"/>
    </w:r>
    <w:r w:rsidRPr="00243DA2">
      <w:t>av Hillevi Larsson (s)</w:t>
    </w:r>
    <w:r w:rsidRPr="00243DA2">
      <w:fldChar w:fldCharType="end"/>
    </w:r>
    <w:r w:rsidRPr="00243DA2">
      <w:br/>
    </w:r>
    <w:r w:rsidRPr="00243DA2">
      <w:fldChar w:fldCharType="begin" w:fldLock="1"/>
    </w:r>
    <w:r w:rsidRPr="00243DA2">
      <w:instrText xml:space="preserve"> DOCPROPERTY "SvarFrasKort" *\charformat </w:instrText>
    </w:r>
    <w:r w:rsidRPr="00243DA2">
      <w:fldChar w:fldCharType="end"/>
    </w:r>
  </w:p>
  <w:p w:rsidR="00C56BDC" w:rsidRPr="00243DA2" w:rsidRDefault="00C56BDC">
    <w:pPr>
      <w:pStyle w:val="FSHTitel"/>
    </w:pPr>
    <w:r w:rsidRPr="00243DA2">
      <w:fldChar w:fldCharType="begin" w:fldLock="1"/>
    </w:r>
    <w:r w:rsidRPr="00243DA2">
      <w:instrText xml:space="preserve"> DOCPROPERTY</w:instrText>
    </w:r>
    <w:r w:rsidRPr="00243DA2">
      <w:rPr>
        <w:sz w:val="18"/>
      </w:rPr>
      <w:instrText xml:space="preserve"> "RubrikSvar" *\charformat </w:instrText>
    </w:r>
    <w:r w:rsidRPr="00243DA2">
      <w:fldChar w:fldCharType="separate"/>
    </w:r>
    <w:r w:rsidRPr="00243DA2">
      <w:t>Diskriminering av veganer</w:t>
    </w:r>
    <w:r w:rsidRPr="00243DA2">
      <w:fldChar w:fldCharType="end"/>
    </w:r>
  </w:p>
  <w:p w:rsidR="00C56BDC" w:rsidRPr="00243DA2" w:rsidRDefault="00C56BDC">
    <w:pPr>
      <w:pStyle w:val="Normal00"/>
    </w:pPr>
  </w:p>
  <w:p w:rsidR="00C56BDC" w:rsidRPr="00243DA2" w:rsidRDefault="00C56B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2956039">
    <w:abstractNumId w:val="8"/>
  </w:num>
  <w:num w:numId="2" w16cid:durableId="1799953656">
    <w:abstractNumId w:val="9"/>
  </w:num>
  <w:num w:numId="3" w16cid:durableId="82461647">
    <w:abstractNumId w:val="8"/>
  </w:num>
  <w:num w:numId="4" w16cid:durableId="652494125">
    <w:abstractNumId w:val="9"/>
  </w:num>
  <w:num w:numId="5" w16cid:durableId="542406641">
    <w:abstractNumId w:val="13"/>
  </w:num>
  <w:num w:numId="6" w16cid:durableId="947082173">
    <w:abstractNumId w:val="10"/>
  </w:num>
  <w:num w:numId="7" w16cid:durableId="1013534512">
    <w:abstractNumId w:val="11"/>
  </w:num>
  <w:num w:numId="8" w16cid:durableId="775298178">
    <w:abstractNumId w:val="12"/>
  </w:num>
  <w:num w:numId="9" w16cid:durableId="1289241519">
    <w:abstractNumId w:val="8"/>
  </w:num>
  <w:num w:numId="10" w16cid:durableId="1435593966">
    <w:abstractNumId w:val="3"/>
  </w:num>
  <w:num w:numId="11" w16cid:durableId="853881406">
    <w:abstractNumId w:val="2"/>
  </w:num>
  <w:num w:numId="12" w16cid:durableId="1030490855">
    <w:abstractNumId w:val="1"/>
  </w:num>
  <w:num w:numId="13" w16cid:durableId="1634411090">
    <w:abstractNumId w:val="0"/>
  </w:num>
  <w:num w:numId="14" w16cid:durableId="1329208409">
    <w:abstractNumId w:val="9"/>
  </w:num>
  <w:num w:numId="15" w16cid:durableId="1054432740">
    <w:abstractNumId w:val="7"/>
  </w:num>
  <w:num w:numId="16" w16cid:durableId="1128741296">
    <w:abstractNumId w:val="6"/>
  </w:num>
  <w:num w:numId="17" w16cid:durableId="1528375799">
    <w:abstractNumId w:val="5"/>
  </w:num>
  <w:num w:numId="18" w16cid:durableId="698360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ED91A7D-EA0F-4112-80B0-804585E3EC7B}"/>
  </w:docVars>
  <w:rsids>
    <w:rsidRoot w:val="00575337"/>
    <w:rsid w:val="00243DA2"/>
    <w:rsid w:val="00575337"/>
    <w:rsid w:val="00C56B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7837FF-A9B2-4F86-85E9-B2C562FC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1522</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s3017</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s3017</dc:title>
  <dc:subject>s3017</dc:subject>
  <dc:creator>Riksdagen</dc:creator>
  <cp:keywords>Riksdagen</cp:keywords>
  <dc:description>TKG-ktrl, MSMQ4mb, PersReg-Distribution mm</dc:description>
  <cp:lastModifiedBy>Lars Brink</cp:lastModifiedBy>
  <cp:revision>2</cp:revision>
  <cp:lastPrinted>2007-12-02T13:06:00Z</cp:lastPrinted>
  <dcterms:created xsi:type="dcterms:W3CDTF">2025-12-17T06:05:00Z</dcterms:created>
  <dcterms:modified xsi:type="dcterms:W3CDTF">2025-12-17T06:05:00Z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Diskriminering av veganer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veganer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20072008000000000115000030170069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20072008000000000115000030170069</vt:lpwstr>
  </property>
  <property fmtid="{D5CDD505-2E9C-101B-9397-08002B2CF9AE}" pid="50" name="nummer">
    <vt:lpwstr>236</vt:lpwstr>
  </property>
  <property fmtid="{D5CDD505-2E9C-101B-9397-08002B2CF9AE}" pid="51" name="utskottsbeteckning">
    <vt:lpwstr>K</vt:lpwstr>
  </property>
  <property fmtid="{D5CDD505-2E9C-101B-9397-08002B2CF9AE}" pid="52" name="GlobalUID">
    <vt:lpwstr>{7E650144-6BC3-41CE-BF02-7E0ED6EA3F31}</vt:lpwstr>
  </property>
  <property fmtid="{D5CDD505-2E9C-101B-9397-08002B2CF9AE}" pid="53" name="Överföringar">
    <vt:i4>0</vt:i4>
  </property>
  <property fmtid="{D5CDD505-2E9C-101B-9397-08002B2CF9AE}" pid="54" name="Checksum">
    <vt:lpwstr>*1016143169459*</vt:lpwstr>
  </property>
  <property fmtid="{D5CDD505-2E9C-101B-9397-08002B2CF9AE}" pid="55" name="skuggnummer">
    <vt:lpwstr>424</vt:lpwstr>
  </property>
  <property fmtid="{D5CDD505-2E9C-101B-9397-08002B2CF9AE}" pid="56" name="urixVersion">
    <vt:lpwstr>3.2.0.8</vt:lpwstr>
  </property>
  <property fmtid="{D5CDD505-2E9C-101B-9397-08002B2CF9AE}" pid="57" name="urixOrigin">
    <vt:lpwstr>071202 14:06:53.722</vt:lpwstr>
  </property>
  <property fmtid="{D5CDD505-2E9C-101B-9397-08002B2CF9AE}" pid="58" name="urixGuid">
    <vt:lpwstr>{867D56A9-0D17-412C-9B4D-A1BBB134D5AA}</vt:lpwstr>
  </property>
</Properties>
</file>