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7FF8" w:rsidRPr="00B40F4D" w:rsidRDefault="00177FF8">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177FF8" w:rsidRPr="00B40F4D">
        <w:tc>
          <w:tcPr>
            <w:tcW w:w="9141" w:type="dxa"/>
          </w:tcPr>
          <w:p w:rsidR="00177FF8" w:rsidRPr="00B40F4D" w:rsidRDefault="00177FF8">
            <w:pPr>
              <w:rPr>
                <w:sz w:val="22"/>
                <w:szCs w:val="22"/>
              </w:rPr>
            </w:pPr>
            <w:r w:rsidRPr="00B40F4D">
              <w:rPr>
                <w:sz w:val="22"/>
                <w:szCs w:val="22"/>
              </w:rPr>
              <w:t>RIKSDAGEN</w:t>
            </w:r>
          </w:p>
          <w:p w:rsidR="00177FF8" w:rsidRPr="00B40F4D" w:rsidRDefault="00177FF8">
            <w:pPr>
              <w:rPr>
                <w:sz w:val="22"/>
                <w:szCs w:val="22"/>
              </w:rPr>
            </w:pPr>
            <w:r w:rsidRPr="00B40F4D">
              <w:rPr>
                <w:sz w:val="22"/>
                <w:szCs w:val="22"/>
              </w:rPr>
              <w:t>MILJÖ- OCH JORDBRUKSUTSKOTTET</w:t>
            </w:r>
          </w:p>
        </w:tc>
      </w:tr>
    </w:tbl>
    <w:p w:rsidR="00177FF8" w:rsidRPr="00B40F4D" w:rsidRDefault="00177FF8">
      <w:pPr>
        <w:rPr>
          <w:sz w:val="22"/>
          <w:szCs w:val="22"/>
        </w:rPr>
      </w:pPr>
    </w:p>
    <w:p w:rsidR="00177FF8" w:rsidRPr="00B40F4D" w:rsidRDefault="00177FF8">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177FF8" w:rsidRPr="00B40F4D">
        <w:trPr>
          <w:cantSplit/>
          <w:trHeight w:val="742"/>
        </w:trPr>
        <w:tc>
          <w:tcPr>
            <w:tcW w:w="1985" w:type="dxa"/>
          </w:tcPr>
          <w:p w:rsidR="00177FF8" w:rsidRPr="00B40F4D" w:rsidRDefault="00177FF8">
            <w:pPr>
              <w:rPr>
                <w:b/>
                <w:sz w:val="22"/>
                <w:szCs w:val="22"/>
              </w:rPr>
            </w:pPr>
            <w:r w:rsidRPr="00B40F4D">
              <w:rPr>
                <w:b/>
                <w:sz w:val="22"/>
                <w:szCs w:val="22"/>
              </w:rPr>
              <w:t xml:space="preserve">PROTOKOLL </w:t>
            </w:r>
          </w:p>
        </w:tc>
        <w:tc>
          <w:tcPr>
            <w:tcW w:w="6463" w:type="dxa"/>
          </w:tcPr>
          <w:p w:rsidR="00177FF8" w:rsidRPr="00B40F4D" w:rsidRDefault="00626575" w:rsidP="00D1794C">
            <w:pPr>
              <w:rPr>
                <w:b/>
                <w:sz w:val="22"/>
                <w:szCs w:val="22"/>
              </w:rPr>
            </w:pPr>
            <w:r w:rsidRPr="00B40F4D">
              <w:rPr>
                <w:b/>
                <w:sz w:val="22"/>
                <w:szCs w:val="22"/>
              </w:rPr>
              <w:t>UTSKOTTSSAMMANTRÄDE 20</w:t>
            </w:r>
            <w:r w:rsidR="004072D7">
              <w:rPr>
                <w:b/>
                <w:sz w:val="22"/>
                <w:szCs w:val="22"/>
              </w:rPr>
              <w:t>2</w:t>
            </w:r>
            <w:r w:rsidR="000E2046">
              <w:rPr>
                <w:b/>
                <w:sz w:val="22"/>
                <w:szCs w:val="22"/>
              </w:rPr>
              <w:t>1</w:t>
            </w:r>
            <w:r w:rsidR="000E777E" w:rsidRPr="00B40F4D">
              <w:rPr>
                <w:b/>
                <w:sz w:val="22"/>
                <w:szCs w:val="22"/>
              </w:rPr>
              <w:t>/</w:t>
            </w:r>
            <w:r w:rsidR="000E2046">
              <w:rPr>
                <w:b/>
                <w:sz w:val="22"/>
                <w:szCs w:val="22"/>
              </w:rPr>
              <w:t>22</w:t>
            </w:r>
            <w:r w:rsidR="003B57EC">
              <w:rPr>
                <w:b/>
                <w:sz w:val="22"/>
                <w:szCs w:val="22"/>
              </w:rPr>
              <w:t>:</w:t>
            </w:r>
            <w:r w:rsidR="00937D8C">
              <w:rPr>
                <w:b/>
                <w:sz w:val="22"/>
                <w:szCs w:val="22"/>
              </w:rPr>
              <w:t>2</w:t>
            </w:r>
          </w:p>
        </w:tc>
      </w:tr>
      <w:tr w:rsidR="00177FF8" w:rsidRPr="00B40F4D">
        <w:tc>
          <w:tcPr>
            <w:tcW w:w="1985" w:type="dxa"/>
          </w:tcPr>
          <w:p w:rsidR="00177FF8" w:rsidRPr="00B40F4D" w:rsidRDefault="00177FF8">
            <w:pPr>
              <w:rPr>
                <w:sz w:val="22"/>
                <w:szCs w:val="22"/>
              </w:rPr>
            </w:pPr>
            <w:r w:rsidRPr="00B40F4D">
              <w:rPr>
                <w:sz w:val="22"/>
                <w:szCs w:val="22"/>
              </w:rPr>
              <w:t>DATUM</w:t>
            </w:r>
          </w:p>
        </w:tc>
        <w:tc>
          <w:tcPr>
            <w:tcW w:w="6463" w:type="dxa"/>
          </w:tcPr>
          <w:p w:rsidR="00177FF8" w:rsidRPr="00B40F4D" w:rsidRDefault="00626575" w:rsidP="00FB0559">
            <w:pPr>
              <w:rPr>
                <w:sz w:val="22"/>
                <w:szCs w:val="22"/>
              </w:rPr>
            </w:pPr>
            <w:r w:rsidRPr="00B40F4D">
              <w:rPr>
                <w:sz w:val="22"/>
                <w:szCs w:val="22"/>
              </w:rPr>
              <w:t>20</w:t>
            </w:r>
            <w:r w:rsidR="00CB71B9">
              <w:rPr>
                <w:sz w:val="22"/>
                <w:szCs w:val="22"/>
              </w:rPr>
              <w:t>2</w:t>
            </w:r>
            <w:r w:rsidR="00AA1A3B">
              <w:rPr>
                <w:sz w:val="22"/>
                <w:szCs w:val="22"/>
              </w:rPr>
              <w:t>1</w:t>
            </w:r>
            <w:r w:rsidR="008C2D5B" w:rsidRPr="00B40F4D">
              <w:rPr>
                <w:sz w:val="22"/>
                <w:szCs w:val="22"/>
              </w:rPr>
              <w:t>-</w:t>
            </w:r>
            <w:r w:rsidR="00AA1A3B">
              <w:rPr>
                <w:sz w:val="22"/>
                <w:szCs w:val="22"/>
              </w:rPr>
              <w:t>0</w:t>
            </w:r>
            <w:r w:rsidR="006C1EB7">
              <w:rPr>
                <w:sz w:val="22"/>
                <w:szCs w:val="22"/>
              </w:rPr>
              <w:t>9</w:t>
            </w:r>
            <w:r w:rsidR="00374911">
              <w:rPr>
                <w:sz w:val="22"/>
                <w:szCs w:val="22"/>
              </w:rPr>
              <w:t>-</w:t>
            </w:r>
            <w:r w:rsidR="00AD32FA">
              <w:rPr>
                <w:sz w:val="22"/>
                <w:szCs w:val="22"/>
              </w:rPr>
              <w:t>21</w:t>
            </w:r>
          </w:p>
        </w:tc>
      </w:tr>
      <w:tr w:rsidR="00177FF8" w:rsidRPr="00B40F4D">
        <w:tc>
          <w:tcPr>
            <w:tcW w:w="1985" w:type="dxa"/>
          </w:tcPr>
          <w:p w:rsidR="00177FF8" w:rsidRPr="00B40F4D" w:rsidRDefault="00177FF8">
            <w:pPr>
              <w:rPr>
                <w:sz w:val="22"/>
                <w:szCs w:val="22"/>
              </w:rPr>
            </w:pPr>
            <w:r w:rsidRPr="00B40F4D">
              <w:rPr>
                <w:sz w:val="22"/>
                <w:szCs w:val="22"/>
              </w:rPr>
              <w:t>TID</w:t>
            </w:r>
          </w:p>
        </w:tc>
        <w:tc>
          <w:tcPr>
            <w:tcW w:w="6463" w:type="dxa"/>
          </w:tcPr>
          <w:p w:rsidR="00177FF8" w:rsidRPr="00B40F4D" w:rsidRDefault="00374911" w:rsidP="00231475">
            <w:pPr>
              <w:rPr>
                <w:sz w:val="22"/>
                <w:szCs w:val="22"/>
              </w:rPr>
            </w:pPr>
            <w:r>
              <w:rPr>
                <w:sz w:val="22"/>
                <w:szCs w:val="22"/>
              </w:rPr>
              <w:t>1</w:t>
            </w:r>
            <w:r w:rsidR="005B0CFF">
              <w:rPr>
                <w:sz w:val="22"/>
                <w:szCs w:val="22"/>
              </w:rPr>
              <w:t>1</w:t>
            </w:r>
            <w:r w:rsidR="00B54A57" w:rsidRPr="00B40F4D">
              <w:rPr>
                <w:sz w:val="22"/>
                <w:szCs w:val="22"/>
              </w:rPr>
              <w:t>.</w:t>
            </w:r>
            <w:r w:rsidR="0021176A" w:rsidRPr="00B40F4D">
              <w:rPr>
                <w:sz w:val="22"/>
                <w:szCs w:val="22"/>
              </w:rPr>
              <w:t>0</w:t>
            </w:r>
            <w:r w:rsidR="00B5691D" w:rsidRPr="00B40F4D">
              <w:rPr>
                <w:sz w:val="22"/>
                <w:szCs w:val="22"/>
              </w:rPr>
              <w:t>0</w:t>
            </w:r>
            <w:r w:rsidR="00762508" w:rsidRPr="00B40F4D">
              <w:rPr>
                <w:sz w:val="22"/>
                <w:szCs w:val="22"/>
              </w:rPr>
              <w:t xml:space="preserve"> </w:t>
            </w:r>
            <w:r w:rsidR="00302EBE" w:rsidRPr="00B40F4D">
              <w:rPr>
                <w:sz w:val="22"/>
                <w:szCs w:val="22"/>
              </w:rPr>
              <w:t>–</w:t>
            </w:r>
            <w:r w:rsidR="00DA5AAC" w:rsidRPr="00B40F4D">
              <w:rPr>
                <w:sz w:val="22"/>
                <w:szCs w:val="22"/>
              </w:rPr>
              <w:t xml:space="preserve"> </w:t>
            </w:r>
            <w:r w:rsidR="004014B9">
              <w:rPr>
                <w:sz w:val="22"/>
                <w:szCs w:val="22"/>
              </w:rPr>
              <w:t>12</w:t>
            </w:r>
            <w:r w:rsidR="008719CD">
              <w:rPr>
                <w:sz w:val="22"/>
                <w:szCs w:val="22"/>
              </w:rPr>
              <w:t>.</w:t>
            </w:r>
            <w:r w:rsidR="00766F36">
              <w:rPr>
                <w:sz w:val="22"/>
                <w:szCs w:val="22"/>
              </w:rPr>
              <w:t>05</w:t>
            </w:r>
            <w:r w:rsidR="00762508" w:rsidRPr="00B40F4D">
              <w:rPr>
                <w:sz w:val="22"/>
                <w:szCs w:val="22"/>
              </w:rPr>
              <w:t xml:space="preserve"> </w:t>
            </w:r>
          </w:p>
        </w:tc>
      </w:tr>
      <w:tr w:rsidR="00177FF8" w:rsidRPr="00B40F4D">
        <w:tc>
          <w:tcPr>
            <w:tcW w:w="1985" w:type="dxa"/>
          </w:tcPr>
          <w:p w:rsidR="00177FF8" w:rsidRPr="00B40F4D" w:rsidRDefault="00177FF8">
            <w:pPr>
              <w:rPr>
                <w:sz w:val="22"/>
                <w:szCs w:val="22"/>
              </w:rPr>
            </w:pPr>
            <w:r w:rsidRPr="00B40F4D">
              <w:rPr>
                <w:sz w:val="22"/>
                <w:szCs w:val="22"/>
              </w:rPr>
              <w:t>NÄRVARANDE</w:t>
            </w:r>
          </w:p>
        </w:tc>
        <w:tc>
          <w:tcPr>
            <w:tcW w:w="6463" w:type="dxa"/>
          </w:tcPr>
          <w:p w:rsidR="00177FF8" w:rsidRPr="00B40F4D" w:rsidRDefault="00177FF8">
            <w:pPr>
              <w:rPr>
                <w:sz w:val="22"/>
                <w:szCs w:val="22"/>
              </w:rPr>
            </w:pPr>
            <w:r w:rsidRPr="00B40F4D">
              <w:rPr>
                <w:sz w:val="22"/>
                <w:szCs w:val="22"/>
              </w:rPr>
              <w:t>Se bilaga 1</w:t>
            </w:r>
          </w:p>
        </w:tc>
      </w:tr>
    </w:tbl>
    <w:p w:rsidR="00177FF8" w:rsidRPr="00B40F4D" w:rsidRDefault="00177FF8">
      <w:pPr>
        <w:rPr>
          <w:sz w:val="22"/>
          <w:szCs w:val="22"/>
        </w:rPr>
      </w:pPr>
    </w:p>
    <w:p w:rsidR="00177FF8" w:rsidRPr="00B40F4D" w:rsidRDefault="00177FF8">
      <w:pPr>
        <w:tabs>
          <w:tab w:val="left" w:pos="1701"/>
        </w:tabs>
        <w:rPr>
          <w:snapToGrid w:val="0"/>
          <w:color w:val="000000"/>
          <w:sz w:val="22"/>
          <w:szCs w:val="22"/>
        </w:rPr>
      </w:pPr>
    </w:p>
    <w:p w:rsidR="00177FF8" w:rsidRPr="00B40F4D" w:rsidRDefault="00177FF8">
      <w:pPr>
        <w:tabs>
          <w:tab w:val="left" w:pos="1701"/>
        </w:tabs>
        <w:rPr>
          <w:snapToGrid w:val="0"/>
          <w:color w:val="000000"/>
          <w:sz w:val="22"/>
          <w:szCs w:val="22"/>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177FF8" w:rsidRPr="00B40F4D" w:rsidTr="002241EF">
        <w:tc>
          <w:tcPr>
            <w:tcW w:w="567" w:type="dxa"/>
          </w:tcPr>
          <w:p w:rsidR="00177FF8" w:rsidRPr="00B40F4D" w:rsidRDefault="00177FF8">
            <w:pPr>
              <w:tabs>
                <w:tab w:val="left" w:pos="1701"/>
              </w:tabs>
              <w:rPr>
                <w:b/>
                <w:snapToGrid w:val="0"/>
                <w:sz w:val="22"/>
                <w:szCs w:val="22"/>
              </w:rPr>
            </w:pPr>
            <w:r w:rsidRPr="00B40F4D">
              <w:rPr>
                <w:b/>
                <w:snapToGrid w:val="0"/>
                <w:sz w:val="22"/>
                <w:szCs w:val="22"/>
              </w:rPr>
              <w:t>§ 1</w:t>
            </w:r>
          </w:p>
        </w:tc>
        <w:tc>
          <w:tcPr>
            <w:tcW w:w="6946" w:type="dxa"/>
            <w:gridSpan w:val="2"/>
          </w:tcPr>
          <w:p w:rsidR="00374911" w:rsidRPr="002A477B" w:rsidRDefault="00562E53" w:rsidP="00374911">
            <w:pPr>
              <w:rPr>
                <w:snapToGrid w:val="0"/>
                <w:sz w:val="22"/>
                <w:szCs w:val="22"/>
              </w:rPr>
            </w:pPr>
            <w:r>
              <w:rPr>
                <w:b/>
                <w:sz w:val="22"/>
                <w:szCs w:val="22"/>
              </w:rPr>
              <w:t>Välkomnande av suppleant</w:t>
            </w:r>
          </w:p>
          <w:p w:rsidR="007027D6" w:rsidRPr="00D1794C" w:rsidRDefault="00FC47A3" w:rsidP="007555BE">
            <w:pPr>
              <w:rPr>
                <w:i/>
                <w:snapToGrid w:val="0"/>
                <w:sz w:val="22"/>
                <w:szCs w:val="22"/>
              </w:rPr>
            </w:pPr>
            <w:r>
              <w:rPr>
                <w:b/>
                <w:bCs/>
                <w:color w:val="000000"/>
                <w:sz w:val="22"/>
                <w:szCs w:val="22"/>
              </w:rPr>
              <w:br/>
            </w:r>
            <w:r w:rsidR="00DC1806">
              <w:rPr>
                <w:bCs/>
                <w:color w:val="000000"/>
                <w:sz w:val="22"/>
                <w:szCs w:val="22"/>
              </w:rPr>
              <w:t>Ordförande hälsade Jessica Thunander (V) välkommen till sitt första sammanträde som extra suppleant i utskottet.</w:t>
            </w:r>
            <w:r w:rsidR="007555BE" w:rsidRPr="002A477B">
              <w:rPr>
                <w:sz w:val="22"/>
                <w:szCs w:val="22"/>
              </w:rPr>
              <w:t xml:space="preserve"> </w:t>
            </w:r>
          </w:p>
          <w:p w:rsidR="00305501" w:rsidRPr="00B40F4D" w:rsidRDefault="00305501" w:rsidP="007027D6">
            <w:pPr>
              <w:rPr>
                <w:snapToGrid w:val="0"/>
                <w:sz w:val="22"/>
                <w:szCs w:val="22"/>
              </w:rPr>
            </w:pPr>
          </w:p>
        </w:tc>
      </w:tr>
      <w:tr w:rsidR="00CC5952" w:rsidRPr="00B40F4D" w:rsidTr="002241EF">
        <w:tc>
          <w:tcPr>
            <w:tcW w:w="567" w:type="dxa"/>
          </w:tcPr>
          <w:p w:rsidR="00CC5952" w:rsidRPr="00B40F4D" w:rsidRDefault="00CC5952">
            <w:pPr>
              <w:tabs>
                <w:tab w:val="left" w:pos="1701"/>
              </w:tabs>
              <w:rPr>
                <w:b/>
                <w:snapToGrid w:val="0"/>
                <w:sz w:val="22"/>
                <w:szCs w:val="22"/>
              </w:rPr>
            </w:pPr>
            <w:r w:rsidRPr="00B40F4D">
              <w:rPr>
                <w:b/>
                <w:snapToGrid w:val="0"/>
                <w:sz w:val="22"/>
                <w:szCs w:val="22"/>
              </w:rPr>
              <w:t xml:space="preserve">§ </w:t>
            </w:r>
            <w:r w:rsidR="00D30A97" w:rsidRPr="00B40F4D">
              <w:rPr>
                <w:b/>
                <w:snapToGrid w:val="0"/>
                <w:sz w:val="22"/>
                <w:szCs w:val="22"/>
              </w:rPr>
              <w:t>2</w:t>
            </w:r>
          </w:p>
        </w:tc>
        <w:tc>
          <w:tcPr>
            <w:tcW w:w="6946" w:type="dxa"/>
            <w:gridSpan w:val="2"/>
          </w:tcPr>
          <w:p w:rsidR="00305501" w:rsidRDefault="00E61F27" w:rsidP="005D2E63">
            <w:pPr>
              <w:tabs>
                <w:tab w:val="left" w:pos="1701"/>
              </w:tabs>
              <w:rPr>
                <w:b/>
                <w:snapToGrid w:val="0"/>
                <w:sz w:val="22"/>
                <w:szCs w:val="22"/>
              </w:rPr>
            </w:pPr>
            <w:r w:rsidRPr="00CC2F8A">
              <w:rPr>
                <w:rFonts w:eastAsiaTheme="minorHAnsi"/>
                <w:b/>
                <w:bCs/>
                <w:color w:val="000000"/>
                <w:sz w:val="22"/>
                <w:szCs w:val="22"/>
                <w:lang w:eastAsia="en-US"/>
              </w:rPr>
              <w:t>Information om</w:t>
            </w:r>
            <w:r>
              <w:rPr>
                <w:rFonts w:eastAsiaTheme="minorHAnsi"/>
                <w:b/>
                <w:bCs/>
                <w:color w:val="000000"/>
                <w:szCs w:val="22"/>
                <w:lang w:eastAsia="en-US"/>
              </w:rPr>
              <w:t xml:space="preserve"> </w:t>
            </w:r>
            <w:r w:rsidRPr="00CC2F8A">
              <w:rPr>
                <w:rFonts w:eastAsiaTheme="minorHAnsi"/>
                <w:b/>
                <w:bCs/>
                <w:color w:val="000000"/>
                <w:sz w:val="22"/>
                <w:szCs w:val="22"/>
                <w:lang w:eastAsia="en-US"/>
              </w:rPr>
              <w:t>arbetet med den strategiska planen för den europeiska gemensamma jordbrukspolitiken</w:t>
            </w:r>
            <w:r w:rsidRPr="00CC2F8A">
              <w:rPr>
                <w:rFonts w:eastAsiaTheme="minorHAnsi"/>
                <w:b/>
                <w:bCs/>
                <w:color w:val="000000"/>
                <w:sz w:val="22"/>
                <w:szCs w:val="22"/>
                <w:lang w:eastAsia="en-US"/>
              </w:rPr>
              <w:br/>
            </w:r>
          </w:p>
          <w:p w:rsidR="00AD32FA" w:rsidRDefault="00FD6213" w:rsidP="005D2E63">
            <w:pPr>
              <w:tabs>
                <w:tab w:val="left" w:pos="1701"/>
              </w:tabs>
              <w:rPr>
                <w:snapToGrid w:val="0"/>
                <w:sz w:val="22"/>
                <w:szCs w:val="22"/>
              </w:rPr>
            </w:pPr>
            <w:r>
              <w:rPr>
                <w:snapToGrid w:val="0"/>
                <w:sz w:val="22"/>
                <w:szCs w:val="22"/>
              </w:rPr>
              <w:t>Näringsminister Ibrahim Baylan lämnade</w:t>
            </w:r>
            <w:r w:rsidR="001E6CF6">
              <w:rPr>
                <w:snapToGrid w:val="0"/>
                <w:sz w:val="22"/>
                <w:szCs w:val="22"/>
              </w:rPr>
              <w:t xml:space="preserve"> på </w:t>
            </w:r>
            <w:proofErr w:type="gramStart"/>
            <w:r w:rsidR="001E6CF6">
              <w:rPr>
                <w:snapToGrid w:val="0"/>
                <w:sz w:val="22"/>
                <w:szCs w:val="22"/>
              </w:rPr>
              <w:t>di</w:t>
            </w:r>
            <w:r w:rsidR="006B2C9B">
              <w:rPr>
                <w:snapToGrid w:val="0"/>
                <w:sz w:val="22"/>
                <w:szCs w:val="22"/>
              </w:rPr>
              <w:t>s</w:t>
            </w:r>
            <w:r w:rsidR="001E6CF6">
              <w:rPr>
                <w:snapToGrid w:val="0"/>
                <w:sz w:val="22"/>
                <w:szCs w:val="22"/>
              </w:rPr>
              <w:t>tans</w:t>
            </w:r>
            <w:r>
              <w:rPr>
                <w:snapToGrid w:val="0"/>
                <w:sz w:val="22"/>
                <w:szCs w:val="22"/>
              </w:rPr>
              <w:t xml:space="preserve"> i</w:t>
            </w:r>
            <w:r w:rsidRPr="00FD6213">
              <w:rPr>
                <w:snapToGrid w:val="0"/>
                <w:sz w:val="22"/>
                <w:szCs w:val="22"/>
              </w:rPr>
              <w:t>nformation</w:t>
            </w:r>
            <w:proofErr w:type="gramEnd"/>
            <w:r w:rsidRPr="00FD6213">
              <w:rPr>
                <w:snapToGrid w:val="0"/>
                <w:sz w:val="22"/>
                <w:szCs w:val="22"/>
              </w:rPr>
              <w:t xml:space="preserve"> om arbetet med den strategiska planen för den europeiska gemensamma jordbrukspolitiken</w:t>
            </w:r>
            <w:r>
              <w:rPr>
                <w:snapToGrid w:val="0"/>
                <w:sz w:val="22"/>
                <w:szCs w:val="22"/>
              </w:rPr>
              <w:t>.</w:t>
            </w:r>
          </w:p>
          <w:p w:rsidR="00FD6213" w:rsidRPr="00FD6213" w:rsidRDefault="00FD6213" w:rsidP="005D2E63">
            <w:pPr>
              <w:tabs>
                <w:tab w:val="left" w:pos="1701"/>
              </w:tabs>
              <w:rPr>
                <w:snapToGrid w:val="0"/>
                <w:sz w:val="22"/>
                <w:szCs w:val="22"/>
              </w:rPr>
            </w:pPr>
          </w:p>
        </w:tc>
      </w:tr>
      <w:tr w:rsidR="00AD32FA" w:rsidRPr="00B40F4D" w:rsidTr="002241EF">
        <w:tc>
          <w:tcPr>
            <w:tcW w:w="567" w:type="dxa"/>
          </w:tcPr>
          <w:p w:rsidR="00AD32FA" w:rsidRDefault="00AD32FA">
            <w:pPr>
              <w:tabs>
                <w:tab w:val="left" w:pos="1701"/>
              </w:tabs>
              <w:rPr>
                <w:b/>
                <w:snapToGrid w:val="0"/>
                <w:sz w:val="22"/>
                <w:szCs w:val="22"/>
              </w:rPr>
            </w:pPr>
            <w:r>
              <w:rPr>
                <w:b/>
                <w:snapToGrid w:val="0"/>
                <w:sz w:val="22"/>
                <w:szCs w:val="22"/>
              </w:rPr>
              <w:t>§ 3</w:t>
            </w:r>
          </w:p>
          <w:p w:rsidR="00AD32FA" w:rsidRPr="00B40F4D" w:rsidRDefault="00AD32FA">
            <w:pPr>
              <w:tabs>
                <w:tab w:val="left" w:pos="1701"/>
              </w:tabs>
              <w:rPr>
                <w:b/>
                <w:snapToGrid w:val="0"/>
                <w:sz w:val="22"/>
                <w:szCs w:val="22"/>
              </w:rPr>
            </w:pPr>
          </w:p>
        </w:tc>
        <w:tc>
          <w:tcPr>
            <w:tcW w:w="6946" w:type="dxa"/>
            <w:gridSpan w:val="2"/>
          </w:tcPr>
          <w:p w:rsidR="00ED0048" w:rsidRDefault="00E61F27" w:rsidP="005D2E63">
            <w:pPr>
              <w:tabs>
                <w:tab w:val="left" w:pos="1701"/>
              </w:tabs>
              <w:rPr>
                <w:rFonts w:eastAsiaTheme="minorHAnsi"/>
                <w:b/>
                <w:bCs/>
                <w:color w:val="000000"/>
                <w:sz w:val="22"/>
                <w:szCs w:val="22"/>
                <w:lang w:eastAsia="en-US"/>
              </w:rPr>
            </w:pPr>
            <w:r w:rsidRPr="00CC2F8A">
              <w:rPr>
                <w:rFonts w:eastAsiaTheme="minorHAnsi"/>
                <w:b/>
                <w:bCs/>
                <w:color w:val="000000"/>
                <w:sz w:val="22"/>
                <w:szCs w:val="22"/>
                <w:lang w:eastAsia="en-US"/>
              </w:rPr>
              <w:t>Information om avslutat portugisiskt och nytt slovenskt ordförandeskap samt kort information inför det svenska ordförandeskapet 2023</w:t>
            </w:r>
          </w:p>
          <w:p w:rsidR="00ED0048" w:rsidRPr="00351613" w:rsidRDefault="00ED0048" w:rsidP="00ED0048">
            <w:pPr>
              <w:tabs>
                <w:tab w:val="left" w:pos="1701"/>
              </w:tabs>
              <w:rPr>
                <w:rFonts w:eastAsiaTheme="minorHAnsi"/>
                <w:b/>
                <w:bCs/>
                <w:color w:val="000000"/>
                <w:sz w:val="22"/>
                <w:szCs w:val="22"/>
                <w:lang w:eastAsia="en-US"/>
              </w:rPr>
            </w:pPr>
          </w:p>
          <w:p w:rsidR="00ED0048" w:rsidRPr="00351613" w:rsidRDefault="00ED0048" w:rsidP="00ED0048">
            <w:pPr>
              <w:tabs>
                <w:tab w:val="left" w:pos="1701"/>
              </w:tabs>
              <w:rPr>
                <w:snapToGrid w:val="0"/>
                <w:sz w:val="22"/>
                <w:szCs w:val="22"/>
              </w:rPr>
            </w:pPr>
            <w:r w:rsidRPr="00351613">
              <w:rPr>
                <w:snapToGrid w:val="0"/>
                <w:sz w:val="22"/>
                <w:szCs w:val="22"/>
              </w:rPr>
              <w:t xml:space="preserve">Skriftlig information om det avslutade </w:t>
            </w:r>
            <w:r>
              <w:rPr>
                <w:snapToGrid w:val="0"/>
                <w:sz w:val="22"/>
                <w:szCs w:val="22"/>
              </w:rPr>
              <w:t>portugisisk</w:t>
            </w:r>
            <w:r w:rsidRPr="00351613">
              <w:rPr>
                <w:snapToGrid w:val="0"/>
                <w:sz w:val="22"/>
                <w:szCs w:val="22"/>
              </w:rPr>
              <w:t xml:space="preserve">a och det nya </w:t>
            </w:r>
            <w:r>
              <w:rPr>
                <w:snapToGrid w:val="0"/>
                <w:sz w:val="22"/>
                <w:szCs w:val="22"/>
              </w:rPr>
              <w:t>slovenska</w:t>
            </w:r>
            <w:r w:rsidRPr="00351613">
              <w:rPr>
                <w:snapToGrid w:val="0"/>
                <w:sz w:val="22"/>
                <w:szCs w:val="22"/>
              </w:rPr>
              <w:t xml:space="preserve"> ordförandeskapet, i den delen det berörde </w:t>
            </w:r>
            <w:r>
              <w:rPr>
                <w:snapToGrid w:val="0"/>
                <w:sz w:val="22"/>
                <w:szCs w:val="22"/>
              </w:rPr>
              <w:t>näringsminister Baylans</w:t>
            </w:r>
            <w:r w:rsidRPr="00351613">
              <w:rPr>
                <w:snapToGrid w:val="0"/>
                <w:sz w:val="22"/>
                <w:szCs w:val="22"/>
              </w:rPr>
              <w:t xml:space="preserve"> ansvarsområde, hade lämnats och lades till handlingarna.</w:t>
            </w:r>
          </w:p>
          <w:p w:rsidR="00ED0048" w:rsidRDefault="00ED0048" w:rsidP="005D2E63">
            <w:pPr>
              <w:tabs>
                <w:tab w:val="left" w:pos="1701"/>
              </w:tabs>
              <w:rPr>
                <w:rFonts w:eastAsiaTheme="minorHAnsi"/>
                <w:b/>
                <w:bCs/>
                <w:color w:val="000000"/>
                <w:sz w:val="22"/>
                <w:szCs w:val="22"/>
                <w:lang w:eastAsia="en-US"/>
              </w:rPr>
            </w:pPr>
          </w:p>
          <w:p w:rsidR="00ED0048" w:rsidRPr="00ED0048" w:rsidRDefault="00ED0048" w:rsidP="00ED0048">
            <w:pPr>
              <w:tabs>
                <w:tab w:val="left" w:pos="1701"/>
              </w:tabs>
              <w:rPr>
                <w:rFonts w:eastAsiaTheme="minorHAnsi"/>
                <w:bCs/>
                <w:color w:val="000000"/>
                <w:sz w:val="22"/>
                <w:szCs w:val="22"/>
                <w:lang w:eastAsia="en-US"/>
              </w:rPr>
            </w:pPr>
            <w:r>
              <w:rPr>
                <w:rFonts w:eastAsiaTheme="minorHAnsi"/>
                <w:bCs/>
                <w:color w:val="000000"/>
                <w:sz w:val="22"/>
                <w:szCs w:val="22"/>
                <w:lang w:eastAsia="en-US"/>
              </w:rPr>
              <w:t>Näringsministern lämnade därutöve</w:t>
            </w:r>
            <w:r w:rsidR="006B2C9B">
              <w:rPr>
                <w:rFonts w:eastAsiaTheme="minorHAnsi"/>
                <w:bCs/>
                <w:color w:val="000000"/>
                <w:sz w:val="22"/>
                <w:szCs w:val="22"/>
                <w:lang w:eastAsia="en-US"/>
              </w:rPr>
              <w:t>r, på distans,</w:t>
            </w:r>
            <w:r>
              <w:rPr>
                <w:rFonts w:eastAsiaTheme="minorHAnsi"/>
                <w:bCs/>
                <w:color w:val="000000"/>
                <w:sz w:val="22"/>
                <w:szCs w:val="22"/>
                <w:lang w:eastAsia="en-US"/>
              </w:rPr>
              <w:t xml:space="preserve"> kort information </w:t>
            </w:r>
            <w:r w:rsidRPr="00ED0048">
              <w:rPr>
                <w:rFonts w:eastAsiaTheme="minorHAnsi"/>
                <w:bCs/>
                <w:color w:val="000000"/>
                <w:sz w:val="22"/>
                <w:szCs w:val="22"/>
                <w:lang w:eastAsia="en-US"/>
              </w:rPr>
              <w:t>inför det svenska ordförandeskapet 2023</w:t>
            </w:r>
            <w:r>
              <w:rPr>
                <w:rFonts w:eastAsiaTheme="minorHAnsi"/>
                <w:bCs/>
                <w:color w:val="000000"/>
                <w:sz w:val="22"/>
                <w:szCs w:val="22"/>
                <w:lang w:eastAsia="en-US"/>
              </w:rPr>
              <w:t>.</w:t>
            </w:r>
          </w:p>
          <w:p w:rsidR="00AD32FA" w:rsidRDefault="00AD32FA" w:rsidP="005D2E63">
            <w:pPr>
              <w:tabs>
                <w:tab w:val="left" w:pos="1701"/>
              </w:tabs>
              <w:rPr>
                <w:b/>
                <w:snapToGrid w:val="0"/>
                <w:sz w:val="22"/>
                <w:szCs w:val="22"/>
              </w:rPr>
            </w:pPr>
          </w:p>
        </w:tc>
      </w:tr>
      <w:tr w:rsidR="00D30A97" w:rsidRPr="00FD6213" w:rsidTr="00C5706E">
        <w:tc>
          <w:tcPr>
            <w:tcW w:w="567" w:type="dxa"/>
          </w:tcPr>
          <w:p w:rsidR="00D30A97" w:rsidRPr="00FD6213" w:rsidRDefault="00D30A97" w:rsidP="00C5706E">
            <w:pPr>
              <w:tabs>
                <w:tab w:val="left" w:pos="1701"/>
              </w:tabs>
              <w:rPr>
                <w:b/>
                <w:snapToGrid w:val="0"/>
                <w:sz w:val="22"/>
                <w:szCs w:val="22"/>
              </w:rPr>
            </w:pPr>
            <w:r w:rsidRPr="00FD6213">
              <w:rPr>
                <w:b/>
                <w:snapToGrid w:val="0"/>
                <w:sz w:val="22"/>
                <w:szCs w:val="22"/>
              </w:rPr>
              <w:t xml:space="preserve">§ </w:t>
            </w:r>
            <w:r w:rsidR="00AD32FA" w:rsidRPr="00FD6213">
              <w:rPr>
                <w:b/>
                <w:snapToGrid w:val="0"/>
                <w:sz w:val="22"/>
                <w:szCs w:val="22"/>
              </w:rPr>
              <w:t>4</w:t>
            </w:r>
          </w:p>
        </w:tc>
        <w:tc>
          <w:tcPr>
            <w:tcW w:w="6946" w:type="dxa"/>
            <w:gridSpan w:val="2"/>
          </w:tcPr>
          <w:p w:rsidR="00FD6213" w:rsidRPr="00FD6213" w:rsidRDefault="00FD6213" w:rsidP="00305501">
            <w:pPr>
              <w:rPr>
                <w:rFonts w:eastAsiaTheme="minorHAnsi"/>
                <w:color w:val="000000"/>
                <w:sz w:val="22"/>
                <w:szCs w:val="22"/>
                <w:lang w:eastAsia="en-US"/>
              </w:rPr>
            </w:pPr>
            <w:r w:rsidRPr="00FD6213">
              <w:rPr>
                <w:rFonts w:eastAsiaTheme="minorHAnsi"/>
                <w:b/>
                <w:bCs/>
                <w:color w:val="000000"/>
                <w:sz w:val="22"/>
                <w:szCs w:val="22"/>
                <w:lang w:eastAsia="en-US"/>
              </w:rPr>
              <w:t>Utskottsinitiativ - Sverige bör skriftligt stödja brev daterat 5 juli 202</w:t>
            </w:r>
            <w:r w:rsidR="007F752A">
              <w:rPr>
                <w:rFonts w:eastAsiaTheme="minorHAnsi"/>
                <w:b/>
                <w:bCs/>
                <w:color w:val="000000"/>
                <w:sz w:val="22"/>
                <w:szCs w:val="22"/>
                <w:lang w:eastAsia="en-US"/>
              </w:rPr>
              <w:t>1</w:t>
            </w:r>
            <w:r w:rsidRPr="00FD6213">
              <w:rPr>
                <w:rFonts w:eastAsiaTheme="minorHAnsi"/>
                <w:b/>
                <w:bCs/>
                <w:color w:val="000000"/>
                <w:sz w:val="22"/>
                <w:szCs w:val="22"/>
                <w:lang w:eastAsia="en-US"/>
              </w:rPr>
              <w:t xml:space="preserve"> från Österrike och andra medlemsländer inom EU till Frans Timmermans, EU-kommissionen (SD)</w:t>
            </w:r>
            <w:r w:rsidRPr="00FD6213">
              <w:rPr>
                <w:rFonts w:eastAsiaTheme="minorHAnsi"/>
                <w:color w:val="000000"/>
                <w:sz w:val="22"/>
                <w:szCs w:val="22"/>
                <w:lang w:eastAsia="en-US"/>
              </w:rPr>
              <w:br/>
            </w:r>
          </w:p>
          <w:p w:rsidR="007F752A" w:rsidRDefault="00FD6213" w:rsidP="00FD6213">
            <w:pPr>
              <w:rPr>
                <w:rFonts w:eastAsiaTheme="minorHAnsi"/>
                <w:color w:val="000000"/>
                <w:sz w:val="22"/>
                <w:szCs w:val="22"/>
                <w:lang w:eastAsia="en-US"/>
              </w:rPr>
            </w:pPr>
            <w:r w:rsidRPr="00FD6213">
              <w:rPr>
                <w:rFonts w:eastAsiaTheme="minorHAnsi"/>
                <w:color w:val="000000"/>
                <w:sz w:val="22"/>
                <w:szCs w:val="22"/>
                <w:lang w:eastAsia="en-US"/>
              </w:rPr>
              <w:t>Utskottet fortsatt beredningen av ett</w:t>
            </w:r>
            <w:r w:rsidR="007F752A">
              <w:rPr>
                <w:rFonts w:eastAsiaTheme="minorHAnsi"/>
                <w:color w:val="000000"/>
                <w:sz w:val="22"/>
                <w:szCs w:val="22"/>
                <w:lang w:eastAsia="en-US"/>
              </w:rPr>
              <w:t xml:space="preserve"> förslag om ett</w:t>
            </w:r>
            <w:r w:rsidRPr="00FD6213">
              <w:rPr>
                <w:rFonts w:eastAsiaTheme="minorHAnsi"/>
                <w:color w:val="000000"/>
                <w:sz w:val="22"/>
                <w:szCs w:val="22"/>
                <w:lang w:eastAsia="en-US"/>
              </w:rPr>
              <w:t xml:space="preserve"> utskottsinitiativ </w:t>
            </w:r>
            <w:r w:rsidR="007F752A">
              <w:rPr>
                <w:rFonts w:eastAsiaTheme="minorHAnsi"/>
                <w:color w:val="000000"/>
                <w:sz w:val="22"/>
                <w:szCs w:val="22"/>
                <w:lang w:eastAsia="en-US"/>
              </w:rPr>
              <w:t xml:space="preserve">om att </w:t>
            </w:r>
            <w:r w:rsidR="007F752A" w:rsidRPr="007F752A">
              <w:rPr>
                <w:rFonts w:eastAsiaTheme="minorHAnsi"/>
                <w:color w:val="000000"/>
                <w:sz w:val="22"/>
                <w:szCs w:val="22"/>
                <w:lang w:eastAsia="en-US"/>
              </w:rPr>
              <w:t>Sverige skriftlig</w:t>
            </w:r>
            <w:r w:rsidR="007F752A">
              <w:rPr>
                <w:rFonts w:eastAsiaTheme="minorHAnsi"/>
                <w:color w:val="000000"/>
                <w:sz w:val="22"/>
                <w:szCs w:val="22"/>
                <w:lang w:eastAsia="en-US"/>
              </w:rPr>
              <w:t>en</w:t>
            </w:r>
            <w:r w:rsidR="007F752A" w:rsidRPr="007F752A">
              <w:rPr>
                <w:rFonts w:eastAsiaTheme="minorHAnsi"/>
                <w:color w:val="000000"/>
                <w:sz w:val="22"/>
                <w:szCs w:val="22"/>
                <w:lang w:eastAsia="en-US"/>
              </w:rPr>
              <w:t xml:space="preserve"> </w:t>
            </w:r>
            <w:r w:rsidR="007F752A">
              <w:rPr>
                <w:rFonts w:eastAsiaTheme="minorHAnsi"/>
                <w:color w:val="000000"/>
                <w:sz w:val="22"/>
                <w:szCs w:val="22"/>
                <w:lang w:eastAsia="en-US"/>
              </w:rPr>
              <w:t xml:space="preserve">bör </w:t>
            </w:r>
            <w:r w:rsidR="007F752A" w:rsidRPr="007F752A">
              <w:rPr>
                <w:rFonts w:eastAsiaTheme="minorHAnsi"/>
                <w:color w:val="000000"/>
                <w:sz w:val="22"/>
                <w:szCs w:val="22"/>
                <w:lang w:eastAsia="en-US"/>
              </w:rPr>
              <w:t>stödja</w:t>
            </w:r>
            <w:r w:rsidR="007F752A">
              <w:rPr>
                <w:rFonts w:eastAsiaTheme="minorHAnsi"/>
                <w:color w:val="000000"/>
                <w:sz w:val="22"/>
                <w:szCs w:val="22"/>
                <w:lang w:eastAsia="en-US"/>
              </w:rPr>
              <w:t xml:space="preserve"> ett</w:t>
            </w:r>
            <w:r w:rsidR="007F752A" w:rsidRPr="007F752A">
              <w:rPr>
                <w:rFonts w:eastAsiaTheme="minorHAnsi"/>
                <w:color w:val="000000"/>
                <w:sz w:val="22"/>
                <w:szCs w:val="22"/>
                <w:lang w:eastAsia="en-US"/>
              </w:rPr>
              <w:t xml:space="preserve"> brev daterat 5 juli 202</w:t>
            </w:r>
            <w:r w:rsidR="007F752A">
              <w:rPr>
                <w:rFonts w:eastAsiaTheme="minorHAnsi"/>
                <w:color w:val="000000"/>
                <w:sz w:val="22"/>
                <w:szCs w:val="22"/>
                <w:lang w:eastAsia="en-US"/>
              </w:rPr>
              <w:t>1</w:t>
            </w:r>
            <w:r w:rsidR="00AD743B">
              <w:rPr>
                <w:rFonts w:eastAsiaTheme="minorHAnsi"/>
                <w:color w:val="000000"/>
                <w:sz w:val="22"/>
                <w:szCs w:val="22"/>
                <w:lang w:eastAsia="en-US"/>
              </w:rPr>
              <w:t xml:space="preserve"> </w:t>
            </w:r>
            <w:r w:rsidR="007F752A" w:rsidRPr="007F752A">
              <w:rPr>
                <w:rFonts w:eastAsiaTheme="minorHAnsi"/>
                <w:color w:val="000000"/>
                <w:sz w:val="22"/>
                <w:szCs w:val="22"/>
                <w:lang w:eastAsia="en-US"/>
              </w:rPr>
              <w:t>från Österrike och andra medlemsländer inom EU till Frans Timmermans, EU-kommissionen</w:t>
            </w:r>
            <w:r w:rsidR="007F752A">
              <w:rPr>
                <w:rFonts w:eastAsiaTheme="minorHAnsi"/>
                <w:color w:val="000000"/>
                <w:sz w:val="22"/>
                <w:szCs w:val="22"/>
                <w:lang w:eastAsia="en-US"/>
              </w:rPr>
              <w:t>.</w:t>
            </w:r>
          </w:p>
          <w:p w:rsidR="007F752A" w:rsidRDefault="007F752A" w:rsidP="00FD6213">
            <w:pPr>
              <w:rPr>
                <w:rFonts w:eastAsiaTheme="minorHAnsi"/>
                <w:color w:val="000000"/>
                <w:sz w:val="22"/>
                <w:szCs w:val="22"/>
                <w:lang w:eastAsia="en-US"/>
              </w:rPr>
            </w:pPr>
          </w:p>
          <w:p w:rsidR="00157013" w:rsidRPr="006F49FF" w:rsidRDefault="007F752A" w:rsidP="00157013">
            <w:pPr>
              <w:rPr>
                <w:snapToGrid w:val="0"/>
                <w:sz w:val="22"/>
                <w:szCs w:val="22"/>
              </w:rPr>
            </w:pPr>
            <w:r>
              <w:rPr>
                <w:rFonts w:eastAsiaTheme="minorHAnsi"/>
                <w:color w:val="000000"/>
                <w:sz w:val="22"/>
                <w:szCs w:val="22"/>
                <w:lang w:eastAsia="en-US"/>
              </w:rPr>
              <w:t>Utskottet beslutade att inte ta något initiativ.</w:t>
            </w:r>
            <w:r w:rsidR="00157013" w:rsidRPr="00157013">
              <w:rPr>
                <w:snapToGrid w:val="0"/>
                <w:sz w:val="22"/>
                <w:szCs w:val="22"/>
              </w:rPr>
              <w:t xml:space="preserve"> Utskottet </w:t>
            </w:r>
            <w:r w:rsidR="00157013">
              <w:rPr>
                <w:snapToGrid w:val="0"/>
                <w:sz w:val="22"/>
                <w:szCs w:val="22"/>
              </w:rPr>
              <w:t>konstaterade</w:t>
            </w:r>
            <w:r w:rsidR="00157013" w:rsidRPr="00157013">
              <w:rPr>
                <w:snapToGrid w:val="0"/>
                <w:sz w:val="22"/>
                <w:szCs w:val="22"/>
              </w:rPr>
              <w:t xml:space="preserve"> att </w:t>
            </w:r>
            <w:r w:rsidR="00157013">
              <w:rPr>
                <w:snapToGrid w:val="0"/>
                <w:sz w:val="22"/>
                <w:szCs w:val="22"/>
              </w:rPr>
              <w:t xml:space="preserve">det därmed </w:t>
            </w:r>
            <w:r w:rsidR="00157013" w:rsidRPr="00157013">
              <w:rPr>
                <w:snapToGrid w:val="0"/>
                <w:sz w:val="22"/>
                <w:szCs w:val="22"/>
              </w:rPr>
              <w:t xml:space="preserve">inte </w:t>
            </w:r>
            <w:r w:rsidR="00157013">
              <w:rPr>
                <w:snapToGrid w:val="0"/>
                <w:sz w:val="22"/>
                <w:szCs w:val="22"/>
              </w:rPr>
              <w:t xml:space="preserve">föreligger något behov av att </w:t>
            </w:r>
            <w:r w:rsidR="00157013" w:rsidRPr="00157013">
              <w:rPr>
                <w:snapToGrid w:val="0"/>
                <w:sz w:val="22"/>
                <w:szCs w:val="22"/>
              </w:rPr>
              <w:t xml:space="preserve">inhämta information från Österrikes och Finlands ambassader eller från EU-nämndens ordförande och inte </w:t>
            </w:r>
            <w:r w:rsidR="00157013">
              <w:rPr>
                <w:snapToGrid w:val="0"/>
                <w:sz w:val="22"/>
                <w:szCs w:val="22"/>
              </w:rPr>
              <w:t>heller något behov av att inhämta</w:t>
            </w:r>
            <w:r w:rsidR="00157013" w:rsidRPr="00157013">
              <w:rPr>
                <w:snapToGrid w:val="0"/>
                <w:sz w:val="22"/>
                <w:szCs w:val="22"/>
              </w:rPr>
              <w:t xml:space="preserve"> yttrande från finansutskottet.</w:t>
            </w:r>
            <w:r w:rsidR="00157013">
              <w:rPr>
                <w:snapToGrid w:val="0"/>
                <w:sz w:val="22"/>
                <w:szCs w:val="22"/>
              </w:rPr>
              <w:t xml:space="preserve"> </w:t>
            </w:r>
          </w:p>
          <w:p w:rsidR="007F752A" w:rsidRDefault="007F752A" w:rsidP="007F752A">
            <w:pPr>
              <w:widowControl/>
              <w:autoSpaceDE w:val="0"/>
              <w:autoSpaceDN w:val="0"/>
              <w:adjustRightInd w:val="0"/>
              <w:rPr>
                <w:rFonts w:eastAsiaTheme="minorHAnsi"/>
                <w:color w:val="000000"/>
                <w:sz w:val="22"/>
                <w:szCs w:val="22"/>
                <w:lang w:eastAsia="en-US"/>
              </w:rPr>
            </w:pPr>
          </w:p>
          <w:p w:rsidR="007F752A" w:rsidRDefault="007F752A" w:rsidP="007F752A">
            <w:pPr>
              <w:rPr>
                <w:rFonts w:eastAsiaTheme="minorHAnsi"/>
                <w:color w:val="000000"/>
                <w:sz w:val="22"/>
                <w:szCs w:val="22"/>
                <w:highlight w:val="yellow"/>
                <w:lang w:eastAsia="en-US"/>
              </w:rPr>
            </w:pPr>
            <w:r w:rsidRPr="00157013">
              <w:rPr>
                <w:rFonts w:eastAsiaTheme="minorHAnsi"/>
                <w:color w:val="000000"/>
                <w:sz w:val="22"/>
                <w:szCs w:val="22"/>
                <w:lang w:eastAsia="en-US"/>
              </w:rPr>
              <w:t>Mot beslutet reserverade sig M-, SD- och KD-ledamöterna.</w:t>
            </w:r>
            <w:r w:rsidR="00DA206F">
              <w:rPr>
                <w:rFonts w:eastAsiaTheme="minorHAnsi"/>
                <w:color w:val="000000"/>
                <w:sz w:val="22"/>
                <w:szCs w:val="22"/>
                <w:highlight w:val="yellow"/>
                <w:lang w:eastAsia="en-US"/>
              </w:rPr>
              <w:br/>
            </w:r>
          </w:p>
          <w:p w:rsidR="00DA206F" w:rsidRPr="00DA206F" w:rsidRDefault="00DA206F" w:rsidP="007F752A">
            <w:pPr>
              <w:rPr>
                <w:rFonts w:eastAsiaTheme="minorHAnsi"/>
                <w:color w:val="000000"/>
                <w:sz w:val="22"/>
                <w:szCs w:val="22"/>
                <w:lang w:eastAsia="en-US"/>
              </w:rPr>
            </w:pPr>
            <w:r w:rsidRPr="00DA206F">
              <w:rPr>
                <w:rFonts w:eastAsiaTheme="minorHAnsi"/>
                <w:color w:val="000000"/>
                <w:sz w:val="22"/>
                <w:szCs w:val="22"/>
                <w:lang w:eastAsia="en-US"/>
              </w:rPr>
              <w:t>Till protokollet anmäldes följande:</w:t>
            </w:r>
            <w:r w:rsidR="007100CC">
              <w:rPr>
                <w:rFonts w:eastAsiaTheme="minorHAnsi"/>
                <w:color w:val="000000"/>
                <w:sz w:val="22"/>
                <w:szCs w:val="22"/>
                <w:lang w:eastAsia="en-US"/>
              </w:rPr>
              <w:br/>
            </w:r>
          </w:p>
          <w:p w:rsidR="00DA206F" w:rsidRPr="00DA206F" w:rsidRDefault="00DA206F" w:rsidP="00DA206F">
            <w:pPr>
              <w:rPr>
                <w:sz w:val="22"/>
                <w:szCs w:val="22"/>
              </w:rPr>
            </w:pPr>
            <w:r w:rsidRPr="00DA206F">
              <w:rPr>
                <w:sz w:val="22"/>
                <w:szCs w:val="22"/>
              </w:rPr>
              <w:t xml:space="preserve">Moderaterna anser det viktigt med allierade i skogsfrågan på EU-nivå, därför bör man stödja brevets intentioner. </w:t>
            </w:r>
          </w:p>
          <w:p w:rsidR="00DA206F" w:rsidRDefault="00DA206F" w:rsidP="007F752A">
            <w:pPr>
              <w:rPr>
                <w:snapToGrid w:val="0"/>
                <w:sz w:val="22"/>
                <w:szCs w:val="22"/>
              </w:rPr>
            </w:pPr>
          </w:p>
          <w:p w:rsidR="007100CC" w:rsidRPr="007100CC" w:rsidRDefault="007100CC" w:rsidP="007F752A">
            <w:pPr>
              <w:rPr>
                <w:sz w:val="22"/>
                <w:szCs w:val="22"/>
              </w:rPr>
            </w:pPr>
            <w:r w:rsidRPr="007100CC">
              <w:rPr>
                <w:sz w:val="22"/>
                <w:szCs w:val="22"/>
              </w:rPr>
              <w:t>Sverigedemokraterna motsatte sig utskottets beslut att inte föra initiativet vidare, underströk vikten för framtiden av att visa solidaritet med de skogsländer inklusive Finland som författat brevet, vikten av att tydligt påpeka för kommissionen att dess agerande i skogsfrågor inte följer linjen att skogsbruket ska vara nationell kompetens, samt påpekade att även LRF i utskottet varit av samma mening.</w:t>
            </w:r>
          </w:p>
          <w:p w:rsidR="007100CC" w:rsidRDefault="007100CC" w:rsidP="007F752A">
            <w:pPr>
              <w:rPr>
                <w:snapToGrid w:val="0"/>
                <w:sz w:val="22"/>
                <w:szCs w:val="22"/>
              </w:rPr>
            </w:pPr>
          </w:p>
          <w:p w:rsidR="00DA206F" w:rsidRPr="00DA206F" w:rsidRDefault="00DA206F" w:rsidP="00DA206F">
            <w:pPr>
              <w:rPr>
                <w:sz w:val="22"/>
                <w:szCs w:val="22"/>
              </w:rPr>
            </w:pPr>
            <w:r w:rsidRPr="00DA206F">
              <w:rPr>
                <w:sz w:val="22"/>
                <w:szCs w:val="22"/>
              </w:rPr>
              <w:t xml:space="preserve">Centerpartiet står bakom intentionerna i det brev som utskottsinitiativet tar upp men eftersom frågan i kommissionen är överspelad och nu ligger i rådet så kommer </w:t>
            </w:r>
            <w:r w:rsidR="00157013">
              <w:rPr>
                <w:sz w:val="22"/>
                <w:szCs w:val="22"/>
              </w:rPr>
              <w:t>centerpartiet</w:t>
            </w:r>
            <w:r w:rsidRPr="00DA206F">
              <w:rPr>
                <w:sz w:val="22"/>
                <w:szCs w:val="22"/>
              </w:rPr>
              <w:t xml:space="preserve"> att framföra </w:t>
            </w:r>
            <w:r w:rsidR="00157013">
              <w:rPr>
                <w:sz w:val="22"/>
                <w:szCs w:val="22"/>
              </w:rPr>
              <w:t>sina</w:t>
            </w:r>
            <w:r w:rsidRPr="00DA206F">
              <w:rPr>
                <w:sz w:val="22"/>
                <w:szCs w:val="22"/>
              </w:rPr>
              <w:t xml:space="preserve"> åsikter om EU:s skogsstrategi i överläggningar med regeringen och i samband med utskottets granskning av skogsstrategin.</w:t>
            </w:r>
          </w:p>
          <w:p w:rsidR="00DA206F" w:rsidRPr="00DA206F" w:rsidRDefault="00DA206F" w:rsidP="00DA206F">
            <w:pPr>
              <w:rPr>
                <w:sz w:val="22"/>
                <w:szCs w:val="22"/>
              </w:rPr>
            </w:pPr>
            <w:r w:rsidRPr="00DA206F">
              <w:rPr>
                <w:sz w:val="22"/>
                <w:szCs w:val="22"/>
              </w:rPr>
              <w:t> </w:t>
            </w:r>
          </w:p>
          <w:p w:rsidR="00A25F90" w:rsidRPr="00A25F90" w:rsidRDefault="00A25F90" w:rsidP="00A25F90">
            <w:pPr>
              <w:rPr>
                <w:sz w:val="22"/>
                <w:szCs w:val="22"/>
              </w:rPr>
            </w:pPr>
            <w:r w:rsidRPr="00A25F90">
              <w:rPr>
                <w:sz w:val="22"/>
                <w:szCs w:val="22"/>
                <w:shd w:val="clear" w:color="auto" w:fill="FFFFFF"/>
              </w:rPr>
              <w:t>Kristdemokraterna stödjer utskottsinitiativets intentioner då de uteblivna underskrifterna skickar mycket olyckliga och otydliga signaler till både våra allierade länder i dessa frågor, till den svenska skogsbranschen och Sveriges skogsägare.</w:t>
            </w:r>
          </w:p>
          <w:p w:rsidR="00A25F90" w:rsidRDefault="00A25F90" w:rsidP="007F752A">
            <w:pPr>
              <w:rPr>
                <w:snapToGrid w:val="0"/>
                <w:sz w:val="22"/>
                <w:szCs w:val="22"/>
                <w:highlight w:val="yellow"/>
              </w:rPr>
            </w:pPr>
          </w:p>
          <w:p w:rsidR="006F49FF" w:rsidRPr="00FD6213" w:rsidRDefault="006F49FF" w:rsidP="00157013">
            <w:pPr>
              <w:rPr>
                <w:b/>
                <w:snapToGrid w:val="0"/>
                <w:sz w:val="22"/>
                <w:szCs w:val="22"/>
              </w:rPr>
            </w:pPr>
          </w:p>
        </w:tc>
      </w:tr>
      <w:tr w:rsidR="00766F36" w:rsidRPr="00B40F4D" w:rsidTr="00201DCD">
        <w:tc>
          <w:tcPr>
            <w:tcW w:w="567" w:type="dxa"/>
          </w:tcPr>
          <w:p w:rsidR="00766F36" w:rsidRPr="00B40F4D" w:rsidRDefault="00766F36" w:rsidP="00201DCD">
            <w:pPr>
              <w:tabs>
                <w:tab w:val="left" w:pos="1701"/>
              </w:tabs>
              <w:rPr>
                <w:b/>
                <w:snapToGrid w:val="0"/>
                <w:sz w:val="22"/>
                <w:szCs w:val="22"/>
              </w:rPr>
            </w:pPr>
            <w:r>
              <w:rPr>
                <w:b/>
                <w:snapToGrid w:val="0"/>
                <w:sz w:val="22"/>
                <w:szCs w:val="22"/>
              </w:rPr>
              <w:lastRenderedPageBreak/>
              <w:t xml:space="preserve">§ </w:t>
            </w:r>
            <w:r w:rsidR="00B56EE7">
              <w:rPr>
                <w:b/>
                <w:snapToGrid w:val="0"/>
                <w:sz w:val="22"/>
                <w:szCs w:val="22"/>
              </w:rPr>
              <w:t>5</w:t>
            </w:r>
          </w:p>
        </w:tc>
        <w:tc>
          <w:tcPr>
            <w:tcW w:w="6946" w:type="dxa"/>
            <w:gridSpan w:val="2"/>
          </w:tcPr>
          <w:p w:rsidR="00766F36" w:rsidRDefault="00F56FC8" w:rsidP="00201DCD">
            <w:pPr>
              <w:rPr>
                <w:rFonts w:eastAsiaTheme="minorHAnsi"/>
                <w:b/>
                <w:bCs/>
                <w:color w:val="000000"/>
                <w:sz w:val="22"/>
                <w:szCs w:val="22"/>
                <w:lang w:eastAsia="en-US"/>
              </w:rPr>
            </w:pPr>
            <w:r>
              <w:rPr>
                <w:rFonts w:eastAsiaTheme="minorHAnsi"/>
                <w:b/>
                <w:bCs/>
                <w:color w:val="000000"/>
                <w:sz w:val="22"/>
                <w:szCs w:val="22"/>
                <w:lang w:eastAsia="en-US"/>
              </w:rPr>
              <w:t>Informationsinhämtning med anledning av utskottsinitiativ om fi</w:t>
            </w:r>
            <w:r w:rsidR="00766F36">
              <w:rPr>
                <w:rFonts w:eastAsiaTheme="minorHAnsi"/>
                <w:b/>
                <w:bCs/>
                <w:color w:val="000000"/>
                <w:sz w:val="22"/>
                <w:szCs w:val="22"/>
                <w:lang w:eastAsia="en-US"/>
              </w:rPr>
              <w:t>ske</w:t>
            </w:r>
            <w:r>
              <w:rPr>
                <w:rFonts w:eastAsiaTheme="minorHAnsi"/>
                <w:b/>
                <w:bCs/>
                <w:color w:val="000000"/>
                <w:sz w:val="22"/>
                <w:szCs w:val="22"/>
                <w:lang w:eastAsia="en-US"/>
              </w:rPr>
              <w:t>frågor</w:t>
            </w:r>
          </w:p>
          <w:p w:rsidR="00F56FC8" w:rsidRDefault="00F56FC8" w:rsidP="00201DCD">
            <w:pPr>
              <w:rPr>
                <w:rFonts w:eastAsiaTheme="minorHAnsi"/>
                <w:b/>
                <w:bCs/>
                <w:color w:val="000000"/>
                <w:sz w:val="22"/>
                <w:szCs w:val="22"/>
                <w:lang w:eastAsia="en-US"/>
              </w:rPr>
            </w:pPr>
          </w:p>
          <w:p w:rsidR="00F56FC8" w:rsidRDefault="00F56FC8" w:rsidP="00F56FC8">
            <w:pPr>
              <w:rPr>
                <w:rFonts w:eastAsiaTheme="minorHAnsi"/>
                <w:bCs/>
                <w:color w:val="000000"/>
                <w:sz w:val="22"/>
                <w:szCs w:val="22"/>
                <w:lang w:eastAsia="en-US"/>
              </w:rPr>
            </w:pPr>
            <w:r>
              <w:rPr>
                <w:rFonts w:eastAsiaTheme="minorHAnsi"/>
                <w:bCs/>
                <w:color w:val="000000"/>
                <w:sz w:val="22"/>
                <w:szCs w:val="22"/>
                <w:lang w:eastAsia="en-US"/>
              </w:rPr>
              <w:t>Tisdagen den 19 oktober 2021, prel. kl. 09.00-16.00, inhämtar utskottet information från berörda aktörer med anledning av utskottsinitiativ</w:t>
            </w:r>
            <w:r w:rsidRPr="00F56FC8">
              <w:rPr>
                <w:rFonts w:eastAsiaTheme="minorHAnsi"/>
                <w:bCs/>
                <w:color w:val="000000"/>
                <w:sz w:val="22"/>
                <w:szCs w:val="22"/>
                <w:lang w:eastAsia="en-US"/>
              </w:rPr>
              <w:t xml:space="preserve"> för att rädda fiskbestånden i Östersjön</w:t>
            </w:r>
            <w:r>
              <w:rPr>
                <w:rFonts w:eastAsiaTheme="minorHAnsi"/>
                <w:bCs/>
                <w:color w:val="000000"/>
                <w:sz w:val="22"/>
                <w:szCs w:val="22"/>
                <w:lang w:eastAsia="en-US"/>
              </w:rPr>
              <w:t>.</w:t>
            </w:r>
          </w:p>
          <w:p w:rsidR="00F56FC8" w:rsidRDefault="00F56FC8" w:rsidP="00F56FC8">
            <w:pPr>
              <w:rPr>
                <w:rFonts w:eastAsiaTheme="minorHAnsi"/>
                <w:b/>
                <w:bCs/>
                <w:color w:val="000000"/>
                <w:sz w:val="22"/>
                <w:szCs w:val="22"/>
                <w:lang w:eastAsia="en-US"/>
              </w:rPr>
            </w:pPr>
            <w:r>
              <w:rPr>
                <w:rFonts w:eastAsiaTheme="minorHAnsi"/>
                <w:bCs/>
                <w:color w:val="000000"/>
                <w:sz w:val="22"/>
                <w:szCs w:val="22"/>
                <w:lang w:eastAsia="en-US"/>
              </w:rPr>
              <w:t xml:space="preserve"> </w:t>
            </w:r>
          </w:p>
        </w:tc>
      </w:tr>
      <w:tr w:rsidR="00766F36" w:rsidRPr="00B40F4D" w:rsidTr="00201DCD">
        <w:tc>
          <w:tcPr>
            <w:tcW w:w="567" w:type="dxa"/>
          </w:tcPr>
          <w:p w:rsidR="00766F36" w:rsidRDefault="00766F36" w:rsidP="00201DCD">
            <w:pPr>
              <w:tabs>
                <w:tab w:val="left" w:pos="1701"/>
              </w:tabs>
              <w:rPr>
                <w:b/>
                <w:snapToGrid w:val="0"/>
                <w:sz w:val="22"/>
                <w:szCs w:val="22"/>
              </w:rPr>
            </w:pPr>
            <w:r>
              <w:rPr>
                <w:b/>
                <w:snapToGrid w:val="0"/>
                <w:sz w:val="22"/>
                <w:szCs w:val="22"/>
              </w:rPr>
              <w:t xml:space="preserve">§ </w:t>
            </w:r>
            <w:r w:rsidR="00B56EE7">
              <w:rPr>
                <w:b/>
                <w:snapToGrid w:val="0"/>
                <w:sz w:val="22"/>
                <w:szCs w:val="22"/>
              </w:rPr>
              <w:t>6</w:t>
            </w:r>
          </w:p>
        </w:tc>
        <w:tc>
          <w:tcPr>
            <w:tcW w:w="6946" w:type="dxa"/>
            <w:gridSpan w:val="2"/>
          </w:tcPr>
          <w:p w:rsidR="00766F36" w:rsidRDefault="00766F36" w:rsidP="00201DCD">
            <w:pPr>
              <w:rPr>
                <w:rFonts w:eastAsiaTheme="minorHAnsi"/>
                <w:b/>
                <w:bCs/>
                <w:color w:val="000000"/>
                <w:sz w:val="22"/>
                <w:szCs w:val="22"/>
                <w:lang w:eastAsia="en-US"/>
              </w:rPr>
            </w:pPr>
            <w:r>
              <w:rPr>
                <w:rFonts w:eastAsiaTheme="minorHAnsi"/>
                <w:b/>
                <w:bCs/>
                <w:color w:val="000000"/>
                <w:sz w:val="22"/>
                <w:szCs w:val="22"/>
                <w:lang w:eastAsia="en-US"/>
              </w:rPr>
              <w:t xml:space="preserve">Inbjudan att delta i </w:t>
            </w:r>
            <w:proofErr w:type="spellStart"/>
            <w:r w:rsidR="00A564EB">
              <w:rPr>
                <w:rFonts w:eastAsiaTheme="minorHAnsi"/>
                <w:b/>
                <w:bCs/>
                <w:color w:val="000000"/>
                <w:sz w:val="22"/>
                <w:szCs w:val="22"/>
                <w:lang w:eastAsia="en-US"/>
              </w:rPr>
              <w:t>Food</w:t>
            </w:r>
            <w:proofErr w:type="spellEnd"/>
            <w:r w:rsidR="00A564EB">
              <w:rPr>
                <w:rFonts w:eastAsiaTheme="minorHAnsi"/>
                <w:b/>
                <w:bCs/>
                <w:color w:val="000000"/>
                <w:sz w:val="22"/>
                <w:szCs w:val="22"/>
                <w:lang w:eastAsia="en-US"/>
              </w:rPr>
              <w:t xml:space="preserve"> </w:t>
            </w:r>
            <w:r w:rsidR="00F56FC8">
              <w:rPr>
                <w:rFonts w:eastAsiaTheme="minorHAnsi"/>
                <w:b/>
                <w:bCs/>
                <w:color w:val="000000"/>
                <w:sz w:val="22"/>
                <w:szCs w:val="22"/>
                <w:lang w:eastAsia="en-US"/>
              </w:rPr>
              <w:t>S</w:t>
            </w:r>
            <w:r w:rsidR="00A564EB">
              <w:rPr>
                <w:rFonts w:eastAsiaTheme="minorHAnsi"/>
                <w:b/>
                <w:bCs/>
                <w:color w:val="000000"/>
                <w:sz w:val="22"/>
                <w:szCs w:val="22"/>
                <w:lang w:eastAsia="en-US"/>
              </w:rPr>
              <w:t>ystems</w:t>
            </w:r>
            <w:r>
              <w:rPr>
                <w:rFonts w:eastAsiaTheme="minorHAnsi"/>
                <w:b/>
                <w:bCs/>
                <w:color w:val="000000"/>
                <w:sz w:val="22"/>
                <w:szCs w:val="22"/>
                <w:lang w:eastAsia="en-US"/>
              </w:rPr>
              <w:t xml:space="preserve"> </w:t>
            </w:r>
            <w:r w:rsidR="00F56FC8">
              <w:rPr>
                <w:rFonts w:eastAsiaTheme="minorHAnsi"/>
                <w:b/>
                <w:bCs/>
                <w:color w:val="000000"/>
                <w:sz w:val="22"/>
                <w:szCs w:val="22"/>
                <w:lang w:eastAsia="en-US"/>
              </w:rPr>
              <w:t>S</w:t>
            </w:r>
            <w:r>
              <w:rPr>
                <w:rFonts w:eastAsiaTheme="minorHAnsi"/>
                <w:b/>
                <w:bCs/>
                <w:color w:val="000000"/>
                <w:sz w:val="22"/>
                <w:szCs w:val="22"/>
                <w:lang w:eastAsia="en-US"/>
              </w:rPr>
              <w:t>ummit</w:t>
            </w:r>
          </w:p>
          <w:p w:rsidR="00766F36" w:rsidRDefault="00766F36" w:rsidP="00201DCD">
            <w:pPr>
              <w:rPr>
                <w:rFonts w:eastAsiaTheme="minorHAnsi"/>
                <w:b/>
                <w:bCs/>
                <w:color w:val="000000"/>
                <w:sz w:val="22"/>
                <w:szCs w:val="22"/>
                <w:lang w:eastAsia="en-US"/>
              </w:rPr>
            </w:pPr>
          </w:p>
          <w:p w:rsidR="00766F36" w:rsidRPr="00766F36" w:rsidRDefault="00A564EB" w:rsidP="00201DCD">
            <w:pPr>
              <w:rPr>
                <w:rFonts w:eastAsiaTheme="minorHAnsi"/>
                <w:bCs/>
                <w:color w:val="000000"/>
                <w:sz w:val="22"/>
                <w:szCs w:val="22"/>
                <w:lang w:eastAsia="en-US"/>
              </w:rPr>
            </w:pPr>
            <w:r>
              <w:rPr>
                <w:rFonts w:eastAsiaTheme="minorHAnsi"/>
                <w:bCs/>
                <w:color w:val="000000"/>
                <w:sz w:val="22"/>
                <w:szCs w:val="22"/>
                <w:lang w:eastAsia="en-US"/>
              </w:rPr>
              <w:t xml:space="preserve">En inbjudan att </w:t>
            </w:r>
            <w:r w:rsidRPr="00A564EB">
              <w:rPr>
                <w:rFonts w:eastAsiaTheme="minorHAnsi"/>
                <w:bCs/>
                <w:color w:val="000000"/>
                <w:sz w:val="22"/>
                <w:szCs w:val="22"/>
                <w:lang w:eastAsia="en-US"/>
              </w:rPr>
              <w:t xml:space="preserve">ingå i den svenska e-delegationen till </w:t>
            </w:r>
            <w:proofErr w:type="spellStart"/>
            <w:r w:rsidRPr="00A564EB">
              <w:rPr>
                <w:rFonts w:eastAsiaTheme="minorHAnsi"/>
                <w:bCs/>
                <w:color w:val="000000"/>
                <w:sz w:val="22"/>
                <w:szCs w:val="22"/>
                <w:lang w:eastAsia="en-US"/>
              </w:rPr>
              <w:t>Food</w:t>
            </w:r>
            <w:proofErr w:type="spellEnd"/>
            <w:r w:rsidRPr="00A564EB">
              <w:rPr>
                <w:rFonts w:eastAsiaTheme="minorHAnsi"/>
                <w:bCs/>
                <w:color w:val="000000"/>
                <w:sz w:val="22"/>
                <w:szCs w:val="22"/>
                <w:lang w:eastAsia="en-US"/>
              </w:rPr>
              <w:t xml:space="preserve"> Systems Summit 23 september</w:t>
            </w:r>
            <w:r>
              <w:rPr>
                <w:rFonts w:eastAsiaTheme="minorHAnsi"/>
                <w:bCs/>
                <w:color w:val="000000"/>
                <w:sz w:val="22"/>
                <w:szCs w:val="22"/>
                <w:lang w:eastAsia="en-US"/>
              </w:rPr>
              <w:t xml:space="preserve"> 2021</w:t>
            </w:r>
            <w:r w:rsidR="00157013">
              <w:rPr>
                <w:rFonts w:eastAsiaTheme="minorHAnsi"/>
                <w:bCs/>
                <w:color w:val="000000"/>
                <w:sz w:val="22"/>
                <w:szCs w:val="22"/>
                <w:lang w:eastAsia="en-US"/>
              </w:rPr>
              <w:t xml:space="preserve"> </w:t>
            </w:r>
            <w:r>
              <w:rPr>
                <w:rFonts w:eastAsiaTheme="minorHAnsi"/>
                <w:bCs/>
                <w:color w:val="000000"/>
                <w:sz w:val="22"/>
                <w:szCs w:val="22"/>
                <w:lang w:eastAsia="en-US"/>
              </w:rPr>
              <w:t xml:space="preserve">hade inkommit från Näringsdepartementet. </w:t>
            </w:r>
            <w:r w:rsidR="00766F36">
              <w:rPr>
                <w:rFonts w:eastAsiaTheme="minorHAnsi"/>
                <w:bCs/>
                <w:color w:val="000000"/>
                <w:sz w:val="22"/>
                <w:szCs w:val="22"/>
                <w:lang w:eastAsia="en-US"/>
              </w:rPr>
              <w:t>Utskottet besluta</w:t>
            </w:r>
            <w:r>
              <w:rPr>
                <w:rFonts w:eastAsiaTheme="minorHAnsi"/>
                <w:bCs/>
                <w:color w:val="000000"/>
                <w:sz w:val="22"/>
                <w:szCs w:val="22"/>
                <w:lang w:eastAsia="en-US"/>
              </w:rPr>
              <w:t>de</w:t>
            </w:r>
            <w:r w:rsidR="00766F36">
              <w:rPr>
                <w:rFonts w:eastAsiaTheme="minorHAnsi"/>
                <w:bCs/>
                <w:color w:val="000000"/>
                <w:sz w:val="22"/>
                <w:szCs w:val="22"/>
                <w:lang w:eastAsia="en-US"/>
              </w:rPr>
              <w:t xml:space="preserve"> att Maria Gardfjell (MP) representerar utskottet</w:t>
            </w:r>
            <w:r>
              <w:rPr>
                <w:rFonts w:eastAsiaTheme="minorHAnsi"/>
                <w:bCs/>
                <w:color w:val="000000"/>
                <w:sz w:val="22"/>
                <w:szCs w:val="22"/>
                <w:lang w:eastAsia="en-US"/>
              </w:rPr>
              <w:t xml:space="preserve"> vid </w:t>
            </w:r>
            <w:r w:rsidR="00B56EE7">
              <w:rPr>
                <w:rFonts w:eastAsiaTheme="minorHAnsi"/>
                <w:bCs/>
                <w:color w:val="000000"/>
                <w:sz w:val="22"/>
                <w:szCs w:val="22"/>
                <w:lang w:eastAsia="en-US"/>
              </w:rPr>
              <w:t xml:space="preserve">det digitala </w:t>
            </w:r>
            <w:r>
              <w:rPr>
                <w:rFonts w:eastAsiaTheme="minorHAnsi"/>
                <w:bCs/>
                <w:color w:val="000000"/>
                <w:sz w:val="22"/>
                <w:szCs w:val="22"/>
                <w:lang w:eastAsia="en-US"/>
              </w:rPr>
              <w:t>mötet</w:t>
            </w:r>
            <w:r w:rsidR="00766F36">
              <w:rPr>
                <w:rFonts w:eastAsiaTheme="minorHAnsi"/>
                <w:bCs/>
                <w:color w:val="000000"/>
                <w:sz w:val="22"/>
                <w:szCs w:val="22"/>
                <w:lang w:eastAsia="en-US"/>
              </w:rPr>
              <w:t>.</w:t>
            </w:r>
          </w:p>
          <w:p w:rsidR="00766F36" w:rsidRDefault="00766F36" w:rsidP="00201DCD">
            <w:pPr>
              <w:rPr>
                <w:rFonts w:eastAsiaTheme="minorHAnsi"/>
                <w:b/>
                <w:bCs/>
                <w:color w:val="000000"/>
                <w:sz w:val="22"/>
                <w:szCs w:val="22"/>
                <w:lang w:eastAsia="en-US"/>
              </w:rPr>
            </w:pPr>
          </w:p>
        </w:tc>
      </w:tr>
      <w:tr w:rsidR="00D87D66" w:rsidRPr="00B40F4D" w:rsidTr="00C5706E">
        <w:tc>
          <w:tcPr>
            <w:tcW w:w="567" w:type="dxa"/>
          </w:tcPr>
          <w:p w:rsidR="00D87D66" w:rsidRPr="00B40F4D" w:rsidRDefault="00D87D66" w:rsidP="00C5706E">
            <w:pPr>
              <w:tabs>
                <w:tab w:val="left" w:pos="1701"/>
              </w:tabs>
              <w:rPr>
                <w:b/>
                <w:snapToGrid w:val="0"/>
                <w:sz w:val="22"/>
                <w:szCs w:val="22"/>
              </w:rPr>
            </w:pPr>
            <w:r w:rsidRPr="00B40F4D">
              <w:rPr>
                <w:b/>
                <w:snapToGrid w:val="0"/>
                <w:sz w:val="22"/>
                <w:szCs w:val="22"/>
              </w:rPr>
              <w:t xml:space="preserve">§ </w:t>
            </w:r>
            <w:r w:rsidR="00B56EE7">
              <w:rPr>
                <w:b/>
                <w:snapToGrid w:val="0"/>
                <w:sz w:val="22"/>
                <w:szCs w:val="22"/>
              </w:rPr>
              <w:t>7</w:t>
            </w:r>
          </w:p>
        </w:tc>
        <w:tc>
          <w:tcPr>
            <w:tcW w:w="6946" w:type="dxa"/>
            <w:gridSpan w:val="2"/>
          </w:tcPr>
          <w:p w:rsidR="00D87D66" w:rsidRPr="00B40F4D" w:rsidRDefault="005957E5" w:rsidP="002A14AC">
            <w:pPr>
              <w:rPr>
                <w:rFonts w:eastAsiaTheme="minorHAnsi"/>
                <w:bCs/>
                <w:color w:val="000000"/>
                <w:sz w:val="22"/>
                <w:szCs w:val="22"/>
                <w:lang w:eastAsia="en-US"/>
              </w:rPr>
            </w:pPr>
            <w:r w:rsidRPr="00B40F4D">
              <w:rPr>
                <w:b/>
                <w:bCs/>
                <w:color w:val="000000"/>
                <w:sz w:val="22"/>
                <w:szCs w:val="22"/>
              </w:rPr>
              <w:t>Nästa sammanträde</w:t>
            </w:r>
          </w:p>
          <w:p w:rsidR="00D87D66" w:rsidRPr="00B40F4D" w:rsidRDefault="00D87D66" w:rsidP="002A14AC">
            <w:pPr>
              <w:rPr>
                <w:rFonts w:eastAsiaTheme="minorHAnsi"/>
                <w:bCs/>
                <w:color w:val="000000"/>
                <w:sz w:val="22"/>
                <w:szCs w:val="22"/>
                <w:lang w:eastAsia="en-US"/>
              </w:rPr>
            </w:pPr>
          </w:p>
          <w:p w:rsidR="005957E5" w:rsidRPr="00B40F4D" w:rsidRDefault="005957E5" w:rsidP="002A14AC">
            <w:pPr>
              <w:rPr>
                <w:snapToGrid w:val="0"/>
                <w:sz w:val="22"/>
                <w:szCs w:val="22"/>
              </w:rPr>
            </w:pPr>
            <w:r w:rsidRPr="00B40F4D">
              <w:rPr>
                <w:snapToGrid w:val="0"/>
                <w:sz w:val="22"/>
                <w:szCs w:val="22"/>
              </w:rPr>
              <w:t xml:space="preserve">Nästa sammanträde äger rum </w:t>
            </w:r>
            <w:r w:rsidR="000E2046">
              <w:rPr>
                <w:snapToGrid w:val="0"/>
                <w:sz w:val="22"/>
                <w:szCs w:val="22"/>
              </w:rPr>
              <w:t>t</w:t>
            </w:r>
            <w:r w:rsidR="00AD32FA">
              <w:rPr>
                <w:snapToGrid w:val="0"/>
                <w:sz w:val="22"/>
                <w:szCs w:val="22"/>
              </w:rPr>
              <w:t>or</w:t>
            </w:r>
            <w:r w:rsidR="000E2046">
              <w:rPr>
                <w:snapToGrid w:val="0"/>
                <w:sz w:val="22"/>
                <w:szCs w:val="22"/>
              </w:rPr>
              <w:t>s</w:t>
            </w:r>
            <w:r w:rsidRPr="00B40F4D">
              <w:rPr>
                <w:snapToGrid w:val="0"/>
                <w:sz w:val="22"/>
                <w:szCs w:val="22"/>
              </w:rPr>
              <w:t>dagen den</w:t>
            </w:r>
            <w:r w:rsidR="00305501" w:rsidRPr="00B40F4D">
              <w:rPr>
                <w:snapToGrid w:val="0"/>
                <w:sz w:val="22"/>
                <w:szCs w:val="22"/>
              </w:rPr>
              <w:t xml:space="preserve"> </w:t>
            </w:r>
            <w:r w:rsidR="00AD32FA">
              <w:rPr>
                <w:snapToGrid w:val="0"/>
                <w:sz w:val="22"/>
                <w:szCs w:val="22"/>
              </w:rPr>
              <w:t>23</w:t>
            </w:r>
            <w:r w:rsidR="006C1EB7">
              <w:rPr>
                <w:snapToGrid w:val="0"/>
                <w:sz w:val="22"/>
                <w:szCs w:val="22"/>
              </w:rPr>
              <w:t xml:space="preserve"> september</w:t>
            </w:r>
            <w:r w:rsidR="00CB71B9">
              <w:rPr>
                <w:snapToGrid w:val="0"/>
                <w:sz w:val="22"/>
                <w:szCs w:val="22"/>
              </w:rPr>
              <w:t xml:space="preserve"> 202</w:t>
            </w:r>
            <w:r w:rsidR="00AA1A3B">
              <w:rPr>
                <w:snapToGrid w:val="0"/>
                <w:sz w:val="22"/>
                <w:szCs w:val="22"/>
              </w:rPr>
              <w:t>1</w:t>
            </w:r>
            <w:r w:rsidRPr="00B40F4D">
              <w:rPr>
                <w:snapToGrid w:val="0"/>
                <w:sz w:val="22"/>
                <w:szCs w:val="22"/>
              </w:rPr>
              <w:t xml:space="preserve"> kl. </w:t>
            </w:r>
            <w:r w:rsidR="000C067A">
              <w:rPr>
                <w:snapToGrid w:val="0"/>
                <w:sz w:val="22"/>
                <w:szCs w:val="22"/>
              </w:rPr>
              <w:t>10</w:t>
            </w:r>
            <w:r w:rsidR="00B664F7">
              <w:rPr>
                <w:snapToGrid w:val="0"/>
                <w:sz w:val="22"/>
                <w:szCs w:val="22"/>
              </w:rPr>
              <w:t>.00</w:t>
            </w:r>
            <w:r w:rsidR="007F752A">
              <w:rPr>
                <w:snapToGrid w:val="0"/>
                <w:sz w:val="22"/>
                <w:szCs w:val="22"/>
              </w:rPr>
              <w:t>.</w:t>
            </w:r>
          </w:p>
          <w:p w:rsidR="005957E5" w:rsidRPr="00B40F4D" w:rsidRDefault="005957E5" w:rsidP="002A14AC">
            <w:pPr>
              <w:rPr>
                <w:rFonts w:eastAsiaTheme="minorHAnsi"/>
                <w:bCs/>
                <w:color w:val="000000"/>
                <w:sz w:val="22"/>
                <w:szCs w:val="22"/>
                <w:lang w:eastAsia="en-US"/>
              </w:rPr>
            </w:pPr>
          </w:p>
        </w:tc>
      </w:tr>
      <w:tr w:rsidR="00D5250E" w:rsidRPr="00B40F4D" w:rsidTr="002241EF">
        <w:trPr>
          <w:gridAfter w:val="1"/>
          <w:wAfter w:w="357" w:type="dxa"/>
        </w:trPr>
        <w:tc>
          <w:tcPr>
            <w:tcW w:w="7156" w:type="dxa"/>
            <w:gridSpan w:val="2"/>
          </w:tcPr>
          <w:p w:rsidR="00D5250E" w:rsidRPr="00B40F4D" w:rsidRDefault="00D5250E" w:rsidP="00D5250E">
            <w:pPr>
              <w:tabs>
                <w:tab w:val="left" w:pos="1701"/>
              </w:tabs>
              <w:rPr>
                <w:sz w:val="22"/>
                <w:szCs w:val="22"/>
              </w:rPr>
            </w:pPr>
          </w:p>
          <w:p w:rsidR="00D5250E" w:rsidRPr="00B40F4D" w:rsidRDefault="00D5250E" w:rsidP="00D5250E">
            <w:pPr>
              <w:tabs>
                <w:tab w:val="left" w:pos="1701"/>
              </w:tabs>
              <w:rPr>
                <w:sz w:val="22"/>
                <w:szCs w:val="22"/>
              </w:rPr>
            </w:pPr>
            <w:r w:rsidRPr="00B40F4D">
              <w:rPr>
                <w:sz w:val="22"/>
                <w:szCs w:val="22"/>
              </w:rPr>
              <w:t>Vid protokollet</w:t>
            </w:r>
          </w:p>
          <w:p w:rsidR="00D5250E" w:rsidRPr="00B40F4D" w:rsidRDefault="00D5250E" w:rsidP="00D5250E">
            <w:pPr>
              <w:tabs>
                <w:tab w:val="left" w:pos="1701"/>
              </w:tabs>
              <w:rPr>
                <w:sz w:val="22"/>
                <w:szCs w:val="22"/>
              </w:rPr>
            </w:pPr>
          </w:p>
          <w:p w:rsidR="00FB0559" w:rsidRDefault="00FB0559" w:rsidP="00D5250E">
            <w:pPr>
              <w:tabs>
                <w:tab w:val="left" w:pos="1701"/>
              </w:tabs>
              <w:rPr>
                <w:sz w:val="22"/>
                <w:szCs w:val="22"/>
              </w:rPr>
            </w:pPr>
          </w:p>
          <w:p w:rsidR="00D5250E" w:rsidRPr="00B40F4D" w:rsidRDefault="00D5250E" w:rsidP="00D5250E">
            <w:pPr>
              <w:tabs>
                <w:tab w:val="left" w:pos="1701"/>
              </w:tabs>
              <w:rPr>
                <w:sz w:val="22"/>
                <w:szCs w:val="22"/>
              </w:rPr>
            </w:pPr>
          </w:p>
          <w:p w:rsidR="00D5250E" w:rsidRPr="00B40F4D" w:rsidRDefault="00D5250E" w:rsidP="00D5250E">
            <w:pPr>
              <w:tabs>
                <w:tab w:val="left" w:pos="1701"/>
              </w:tabs>
              <w:rPr>
                <w:sz w:val="22"/>
                <w:szCs w:val="22"/>
              </w:rPr>
            </w:pPr>
            <w:r w:rsidRPr="00B40F4D">
              <w:rPr>
                <w:sz w:val="22"/>
                <w:szCs w:val="22"/>
              </w:rPr>
              <w:t>Justeras den</w:t>
            </w:r>
            <w:r w:rsidR="00505A58">
              <w:rPr>
                <w:sz w:val="22"/>
                <w:szCs w:val="22"/>
              </w:rPr>
              <w:t xml:space="preserve"> </w:t>
            </w:r>
            <w:r w:rsidR="00F82275">
              <w:rPr>
                <w:sz w:val="22"/>
                <w:szCs w:val="22"/>
              </w:rPr>
              <w:t>30</w:t>
            </w:r>
            <w:r w:rsidR="006C1EB7">
              <w:rPr>
                <w:sz w:val="22"/>
                <w:szCs w:val="22"/>
              </w:rPr>
              <w:t xml:space="preserve"> september</w:t>
            </w:r>
            <w:r w:rsidR="00CB71B9">
              <w:rPr>
                <w:sz w:val="22"/>
                <w:szCs w:val="22"/>
              </w:rPr>
              <w:t xml:space="preserve"> 202</w:t>
            </w:r>
            <w:r w:rsidR="00AA1A3B">
              <w:rPr>
                <w:sz w:val="22"/>
                <w:szCs w:val="22"/>
              </w:rPr>
              <w:t>1</w:t>
            </w:r>
          </w:p>
          <w:p w:rsidR="00D5250E" w:rsidRPr="00B40F4D" w:rsidRDefault="00D5250E" w:rsidP="00D5250E">
            <w:pPr>
              <w:tabs>
                <w:tab w:val="left" w:pos="1701"/>
              </w:tabs>
              <w:rPr>
                <w:sz w:val="22"/>
                <w:szCs w:val="22"/>
              </w:rPr>
            </w:pPr>
          </w:p>
          <w:p w:rsidR="00D5250E" w:rsidRPr="00B40F4D" w:rsidRDefault="00D5250E" w:rsidP="00157E3A">
            <w:pPr>
              <w:tabs>
                <w:tab w:val="left" w:pos="1701"/>
              </w:tabs>
              <w:rPr>
                <w:b/>
                <w:sz w:val="22"/>
                <w:szCs w:val="22"/>
              </w:rPr>
            </w:pPr>
          </w:p>
          <w:p w:rsidR="00F143DB" w:rsidRPr="00B40F4D" w:rsidRDefault="00CA5D4C" w:rsidP="00157E3A">
            <w:pPr>
              <w:tabs>
                <w:tab w:val="left" w:pos="1701"/>
              </w:tabs>
              <w:rPr>
                <w:sz w:val="22"/>
                <w:szCs w:val="22"/>
              </w:rPr>
            </w:pPr>
            <w:r>
              <w:rPr>
                <w:sz w:val="22"/>
                <w:szCs w:val="22"/>
              </w:rPr>
              <w:t>Kristina Yngwe</w:t>
            </w:r>
            <w:bookmarkStart w:id="0" w:name="_GoBack"/>
            <w:bookmarkEnd w:id="0"/>
          </w:p>
        </w:tc>
      </w:tr>
    </w:tbl>
    <w:p w:rsidR="00177FF8" w:rsidRPr="00B40F4D" w:rsidRDefault="00177FF8">
      <w:pPr>
        <w:tabs>
          <w:tab w:val="left" w:pos="1701"/>
        </w:tabs>
        <w:rPr>
          <w:sz w:val="22"/>
          <w:szCs w:val="22"/>
        </w:rPr>
      </w:pPr>
    </w:p>
    <w:p w:rsidR="00B96E81" w:rsidRPr="00B40F4D" w:rsidRDefault="00B96E81" w:rsidP="001806D9">
      <w:pPr>
        <w:pStyle w:val="Brdtext"/>
        <w:rPr>
          <w:sz w:val="22"/>
          <w:szCs w:val="22"/>
        </w:rPr>
        <w:sectPr w:rsidR="00B96E81" w:rsidRPr="00B40F4D" w:rsidSect="00B96E81">
          <w:footerReference w:type="even" r:id="rId8"/>
          <w:footerReference w:type="default" r:id="rId9"/>
          <w:pgSz w:w="11906" w:h="16838" w:code="9"/>
          <w:pgMar w:top="567" w:right="1134" w:bottom="567" w:left="2268" w:header="720" w:footer="720" w:gutter="0"/>
          <w:cols w:space="720"/>
          <w:titlePg/>
        </w:sectPr>
      </w:pPr>
    </w:p>
    <w:tbl>
      <w:tblPr>
        <w:tblW w:w="9214"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9"/>
        <w:gridCol w:w="425"/>
        <w:gridCol w:w="425"/>
        <w:gridCol w:w="426"/>
        <w:gridCol w:w="425"/>
        <w:gridCol w:w="425"/>
        <w:gridCol w:w="425"/>
        <w:gridCol w:w="426"/>
        <w:gridCol w:w="283"/>
        <w:gridCol w:w="142"/>
        <w:gridCol w:w="425"/>
        <w:gridCol w:w="425"/>
        <w:gridCol w:w="425"/>
        <w:gridCol w:w="426"/>
        <w:gridCol w:w="142"/>
      </w:tblGrid>
      <w:tr w:rsidR="009823FA" w:rsidRPr="00B40F4D" w:rsidTr="005A0266">
        <w:trPr>
          <w:gridAfter w:val="1"/>
          <w:wAfter w:w="142" w:type="dxa"/>
        </w:trPr>
        <w:tc>
          <w:tcPr>
            <w:tcW w:w="3969" w:type="dxa"/>
            <w:tcBorders>
              <w:top w:val="nil"/>
              <w:left w:val="nil"/>
              <w:bottom w:val="nil"/>
              <w:right w:val="nil"/>
            </w:tcBorders>
          </w:tcPr>
          <w:p w:rsidR="009823FA" w:rsidRPr="00B40F4D" w:rsidRDefault="009823FA" w:rsidP="005A0266">
            <w:pPr>
              <w:tabs>
                <w:tab w:val="left" w:pos="1701"/>
              </w:tabs>
              <w:rPr>
                <w:sz w:val="22"/>
                <w:szCs w:val="22"/>
              </w:rPr>
            </w:pPr>
            <w:r w:rsidRPr="00B40F4D">
              <w:rPr>
                <w:sz w:val="22"/>
                <w:szCs w:val="22"/>
              </w:rPr>
              <w:lastRenderedPageBreak/>
              <w:br w:type="page"/>
            </w:r>
            <w:r w:rsidRPr="00B40F4D">
              <w:rPr>
                <w:sz w:val="22"/>
                <w:szCs w:val="22"/>
              </w:rPr>
              <w:br w:type="page"/>
              <w:t>MILJÖ- OCH JORDBRUKS- UTSKOTTET</w:t>
            </w:r>
          </w:p>
        </w:tc>
        <w:tc>
          <w:tcPr>
            <w:tcW w:w="3260" w:type="dxa"/>
            <w:gridSpan w:val="8"/>
            <w:tcBorders>
              <w:top w:val="nil"/>
              <w:left w:val="nil"/>
              <w:bottom w:val="nil"/>
              <w:right w:val="nil"/>
            </w:tcBorders>
          </w:tcPr>
          <w:p w:rsidR="009823FA" w:rsidRPr="00B40F4D" w:rsidRDefault="009823FA" w:rsidP="005A0266">
            <w:pPr>
              <w:tabs>
                <w:tab w:val="left" w:pos="1701"/>
              </w:tabs>
              <w:rPr>
                <w:b/>
                <w:sz w:val="22"/>
                <w:szCs w:val="22"/>
              </w:rPr>
            </w:pPr>
            <w:r w:rsidRPr="00B40F4D">
              <w:rPr>
                <w:b/>
                <w:sz w:val="22"/>
                <w:szCs w:val="22"/>
              </w:rPr>
              <w:t>NÄRVAROFÖRTECKNING</w:t>
            </w:r>
          </w:p>
        </w:tc>
        <w:tc>
          <w:tcPr>
            <w:tcW w:w="1843" w:type="dxa"/>
            <w:gridSpan w:val="5"/>
            <w:tcBorders>
              <w:top w:val="nil"/>
              <w:left w:val="nil"/>
              <w:bottom w:val="nil"/>
              <w:right w:val="nil"/>
            </w:tcBorders>
          </w:tcPr>
          <w:p w:rsidR="009823FA" w:rsidRPr="00B40F4D" w:rsidRDefault="009823FA" w:rsidP="005A0266">
            <w:pPr>
              <w:tabs>
                <w:tab w:val="left" w:pos="1701"/>
              </w:tabs>
              <w:rPr>
                <w:sz w:val="22"/>
                <w:szCs w:val="22"/>
              </w:rPr>
            </w:pPr>
            <w:r w:rsidRPr="00B40F4D">
              <w:rPr>
                <w:b/>
                <w:sz w:val="22"/>
                <w:szCs w:val="22"/>
              </w:rPr>
              <w:t xml:space="preserve">Bilaga 1 </w:t>
            </w:r>
            <w:r w:rsidRPr="00B40F4D">
              <w:rPr>
                <w:sz w:val="22"/>
                <w:szCs w:val="22"/>
              </w:rPr>
              <w:t xml:space="preserve">till </w:t>
            </w:r>
          </w:p>
          <w:p w:rsidR="009823FA" w:rsidRPr="00B40F4D" w:rsidRDefault="009823FA" w:rsidP="005A0266">
            <w:pPr>
              <w:tabs>
                <w:tab w:val="left" w:pos="1701"/>
              </w:tabs>
              <w:rPr>
                <w:sz w:val="22"/>
                <w:szCs w:val="22"/>
              </w:rPr>
            </w:pPr>
            <w:r w:rsidRPr="00B40F4D">
              <w:rPr>
                <w:sz w:val="22"/>
                <w:szCs w:val="22"/>
              </w:rPr>
              <w:t>prot. 20</w:t>
            </w:r>
            <w:r w:rsidR="007A1132">
              <w:rPr>
                <w:sz w:val="22"/>
                <w:szCs w:val="22"/>
              </w:rPr>
              <w:t>2</w:t>
            </w:r>
            <w:r w:rsidR="00CA6190">
              <w:rPr>
                <w:sz w:val="22"/>
                <w:szCs w:val="22"/>
              </w:rPr>
              <w:t>1</w:t>
            </w:r>
            <w:r w:rsidRPr="00B40F4D">
              <w:rPr>
                <w:sz w:val="22"/>
                <w:szCs w:val="22"/>
              </w:rPr>
              <w:t>/</w:t>
            </w:r>
            <w:r w:rsidR="000E777E" w:rsidRPr="00B40F4D">
              <w:rPr>
                <w:sz w:val="22"/>
                <w:szCs w:val="22"/>
              </w:rPr>
              <w:t>2</w:t>
            </w:r>
            <w:r w:rsidR="00CA6190">
              <w:rPr>
                <w:sz w:val="22"/>
                <w:szCs w:val="22"/>
              </w:rPr>
              <w:t>2</w:t>
            </w:r>
            <w:r w:rsidRPr="00B40F4D">
              <w:rPr>
                <w:sz w:val="22"/>
                <w:szCs w:val="22"/>
              </w:rPr>
              <w:t>:</w:t>
            </w:r>
            <w:r w:rsidR="00CA6190">
              <w:rPr>
                <w:sz w:val="22"/>
                <w:szCs w:val="22"/>
              </w:rPr>
              <w:t>2</w:t>
            </w:r>
          </w:p>
        </w:tc>
      </w:tr>
      <w:tr w:rsidR="009823FA"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cantSplit/>
        </w:trPr>
        <w:tc>
          <w:tcPr>
            <w:tcW w:w="3969" w:type="dxa"/>
            <w:tcBorders>
              <w:top w:val="single" w:sz="6" w:space="0" w:color="auto"/>
              <w:left w:val="single" w:sz="6" w:space="0" w:color="auto"/>
              <w:bottom w:val="single" w:sz="6" w:space="0" w:color="auto"/>
              <w:right w:val="single" w:sz="6" w:space="0" w:color="auto"/>
            </w:tcBorders>
          </w:tcPr>
          <w:p w:rsidR="009823FA" w:rsidRPr="00B40F4D"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0" w:type="dxa"/>
            <w:gridSpan w:val="2"/>
            <w:tcBorders>
              <w:top w:val="single" w:sz="6" w:space="0" w:color="auto"/>
              <w:left w:val="single" w:sz="6" w:space="0" w:color="auto"/>
              <w:bottom w:val="single" w:sz="6" w:space="0" w:color="auto"/>
              <w:right w:val="single" w:sz="6" w:space="0" w:color="auto"/>
            </w:tcBorders>
          </w:tcPr>
          <w:p w:rsidR="009823FA" w:rsidRPr="00B40F4D" w:rsidRDefault="009823FA" w:rsidP="009823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 xml:space="preserve">§ </w:t>
            </w:r>
            <w:r w:rsidR="00CA6190">
              <w:rPr>
                <w:sz w:val="22"/>
                <w:szCs w:val="22"/>
              </w:rPr>
              <w:t>1</w:t>
            </w:r>
            <w:r w:rsidR="00F56FC8">
              <w:rPr>
                <w:sz w:val="22"/>
                <w:szCs w:val="22"/>
              </w:rPr>
              <w:t>–3</w:t>
            </w:r>
          </w:p>
        </w:tc>
        <w:tc>
          <w:tcPr>
            <w:tcW w:w="851" w:type="dxa"/>
            <w:gridSpan w:val="2"/>
            <w:tcBorders>
              <w:top w:val="single" w:sz="6" w:space="0" w:color="auto"/>
              <w:left w:val="single" w:sz="6" w:space="0" w:color="auto"/>
              <w:bottom w:val="single" w:sz="6" w:space="0" w:color="auto"/>
              <w:right w:val="single" w:sz="6" w:space="0" w:color="auto"/>
            </w:tcBorders>
          </w:tcPr>
          <w:p w:rsidR="009823FA" w:rsidRPr="00B40F4D"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 xml:space="preserve"> </w:t>
            </w:r>
            <w:r w:rsidR="00F56FC8">
              <w:rPr>
                <w:sz w:val="22"/>
                <w:szCs w:val="22"/>
              </w:rPr>
              <w:t>§ 4–6</w:t>
            </w:r>
          </w:p>
        </w:tc>
        <w:tc>
          <w:tcPr>
            <w:tcW w:w="850" w:type="dxa"/>
            <w:gridSpan w:val="2"/>
            <w:tcBorders>
              <w:top w:val="single" w:sz="6" w:space="0" w:color="auto"/>
              <w:left w:val="single" w:sz="6" w:space="0" w:color="auto"/>
              <w:bottom w:val="single" w:sz="6" w:space="0" w:color="auto"/>
              <w:right w:val="single" w:sz="6" w:space="0" w:color="auto"/>
            </w:tcBorders>
          </w:tcPr>
          <w:p w:rsidR="009823FA" w:rsidRPr="00B40F4D" w:rsidRDefault="00F56FC8"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 7</w:t>
            </w:r>
          </w:p>
        </w:tc>
        <w:tc>
          <w:tcPr>
            <w:tcW w:w="851" w:type="dxa"/>
            <w:gridSpan w:val="3"/>
            <w:tcBorders>
              <w:top w:val="single" w:sz="6" w:space="0" w:color="auto"/>
              <w:left w:val="single" w:sz="6" w:space="0" w:color="auto"/>
              <w:bottom w:val="single" w:sz="6" w:space="0" w:color="auto"/>
              <w:right w:val="single" w:sz="6" w:space="0" w:color="auto"/>
            </w:tcBorders>
          </w:tcPr>
          <w:p w:rsidR="009823FA" w:rsidRPr="00B40F4D"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0" w:type="dxa"/>
            <w:gridSpan w:val="2"/>
            <w:tcBorders>
              <w:top w:val="single" w:sz="6" w:space="0" w:color="auto"/>
              <w:left w:val="single" w:sz="6" w:space="0" w:color="auto"/>
              <w:bottom w:val="single" w:sz="6" w:space="0" w:color="auto"/>
              <w:right w:val="single" w:sz="6" w:space="0" w:color="auto"/>
            </w:tcBorders>
          </w:tcPr>
          <w:p w:rsidR="009823FA" w:rsidRPr="00B40F4D"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1" w:type="dxa"/>
            <w:gridSpan w:val="2"/>
            <w:tcBorders>
              <w:top w:val="single" w:sz="6" w:space="0" w:color="auto"/>
              <w:left w:val="single" w:sz="6" w:space="0" w:color="auto"/>
              <w:bottom w:val="single" w:sz="6" w:space="0" w:color="auto"/>
              <w:right w:val="single" w:sz="6" w:space="0" w:color="auto"/>
            </w:tcBorders>
          </w:tcPr>
          <w:p w:rsidR="009823FA" w:rsidRPr="00B40F4D"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b/>
                <w:i/>
                <w:sz w:val="22"/>
                <w:szCs w:val="22"/>
              </w:rPr>
              <w:t>LEDAMÖTER</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V</w:t>
            </w: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V</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V</w:t>
            </w: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V</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V</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V</w:t>
            </w: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F54B7B" w:rsidRPr="00070A5C" w:rsidRDefault="00B40F4D" w:rsidP="00B40F4D">
            <w:pPr>
              <w:spacing w:line="256" w:lineRule="auto"/>
              <w:rPr>
                <w:color w:val="000000"/>
                <w:sz w:val="22"/>
                <w:szCs w:val="22"/>
                <w:lang w:val="en-US"/>
              </w:rPr>
            </w:pPr>
            <w:r w:rsidRPr="00B40F4D">
              <w:rPr>
                <w:sz w:val="22"/>
                <w:szCs w:val="22"/>
                <w:lang w:eastAsia="en-US"/>
              </w:rPr>
              <w:t>Kristina Yngwe (C),</w:t>
            </w:r>
            <w:r w:rsidRPr="00B40F4D">
              <w:rPr>
                <w:color w:val="000000"/>
                <w:sz w:val="22"/>
                <w:szCs w:val="22"/>
                <w:lang w:val="en-US"/>
              </w:rPr>
              <w:t xml:space="preserve"> </w:t>
            </w:r>
            <w:proofErr w:type="spellStart"/>
            <w:r w:rsidRPr="00B40F4D">
              <w:rPr>
                <w:color w:val="000000"/>
                <w:sz w:val="22"/>
                <w:szCs w:val="22"/>
                <w:lang w:val="en-US"/>
              </w:rPr>
              <w:t>ordf</w:t>
            </w:r>
            <w:proofErr w:type="spellEnd"/>
            <w:r w:rsidRPr="00B40F4D">
              <w:rPr>
                <w:color w:val="000000"/>
                <w:sz w:val="22"/>
                <w:szCs w:val="22"/>
                <w:lang w:val="en-US"/>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CA619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F56FC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F56FC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Maria Gardfjell (MP), förste vice ordf.</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8719C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F56FC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F56FC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754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24B9D" w:rsidRDefault="00B40F4D" w:rsidP="00B40F4D">
            <w:pPr>
              <w:spacing w:line="256" w:lineRule="auto"/>
              <w:rPr>
                <w:sz w:val="22"/>
                <w:szCs w:val="22"/>
                <w:lang w:val="en-US" w:eastAsia="en-US"/>
              </w:rPr>
            </w:pPr>
            <w:r w:rsidRPr="00B40F4D">
              <w:rPr>
                <w:sz w:val="22"/>
                <w:szCs w:val="22"/>
                <w:lang w:val="en-US" w:eastAsia="en-US"/>
              </w:rPr>
              <w:t xml:space="preserve">Jessica Rosencrantz (M), </w:t>
            </w:r>
            <w:proofErr w:type="spellStart"/>
            <w:r w:rsidRPr="00B40F4D">
              <w:rPr>
                <w:sz w:val="22"/>
                <w:szCs w:val="22"/>
                <w:lang w:val="en-US" w:eastAsia="en-US"/>
              </w:rPr>
              <w:t>andre</w:t>
            </w:r>
            <w:proofErr w:type="spellEnd"/>
            <w:r w:rsidRPr="00B40F4D">
              <w:rPr>
                <w:sz w:val="22"/>
                <w:szCs w:val="22"/>
                <w:lang w:val="en-US" w:eastAsia="en-US"/>
              </w:rPr>
              <w:t xml:space="preserve"> vice </w:t>
            </w:r>
            <w:proofErr w:type="spellStart"/>
            <w:r w:rsidRPr="00B40F4D">
              <w:rPr>
                <w:sz w:val="22"/>
                <w:szCs w:val="22"/>
                <w:lang w:val="en-US" w:eastAsia="en-US"/>
              </w:rPr>
              <w:t>ordf</w:t>
            </w:r>
            <w:proofErr w:type="spellEnd"/>
            <w:r w:rsidRPr="00B40F4D">
              <w:rPr>
                <w:sz w:val="22"/>
                <w:szCs w:val="22"/>
                <w:lang w:val="en-US" w:eastAsia="en-US"/>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8719C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F56FC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F56FC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val="en-US" w:eastAsia="en-US"/>
              </w:rPr>
              <w:t>Hanna Westerén (S)</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800AF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F56FC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F56FC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val="en-US" w:eastAsia="en-US"/>
              </w:rPr>
            </w:pPr>
            <w:r w:rsidRPr="00B40F4D">
              <w:rPr>
                <w:sz w:val="22"/>
                <w:szCs w:val="22"/>
                <w:lang w:val="en-US" w:eastAsia="en-US"/>
              </w:rPr>
              <w:t xml:space="preserve">Isak </w:t>
            </w:r>
            <w:proofErr w:type="gramStart"/>
            <w:r w:rsidRPr="00B40F4D">
              <w:rPr>
                <w:sz w:val="22"/>
                <w:szCs w:val="22"/>
                <w:lang w:val="en-US" w:eastAsia="en-US"/>
              </w:rPr>
              <w:t>From</w:t>
            </w:r>
            <w:proofErr w:type="gramEnd"/>
            <w:r w:rsidRPr="00B40F4D">
              <w:rPr>
                <w:sz w:val="22"/>
                <w:szCs w:val="22"/>
                <w:lang w:val="en-US" w:eastAsia="en-US"/>
              </w:rPr>
              <w:t xml:space="preserve"> (S)</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800AF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F56FC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F56FC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John Widegren (M)</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800AF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F56FC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F56FC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Runar Filper (SD)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800AF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F56FC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F56FC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Magnus Manhammar (S)</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800AF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F56FC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F56FC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Elin Segerlind (V)</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800AF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F56FC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F56FC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Betty Malmberg (M)</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800AF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F56FC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F56FC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Martin Kinnunen (SD)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800AF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F56FC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F56FC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Malin Larsson (S)</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800AF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F56FC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F56FC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Magnus Oscarsson (KD)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800AF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F56FC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F56FC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Marlene Burwick (S)</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800AF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F56FC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r w:rsidR="00B40F4D" w:rsidRPr="00B40F4D">
              <w:rPr>
                <w:sz w:val="22"/>
                <w:szCs w:val="22"/>
              </w:rPr>
              <w:t xml:space="preserve"> </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F56FC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CA0AAD" w:rsidP="00B40F4D">
            <w:pPr>
              <w:spacing w:line="256" w:lineRule="auto"/>
              <w:rPr>
                <w:sz w:val="22"/>
                <w:szCs w:val="22"/>
                <w:lang w:eastAsia="en-US"/>
              </w:rPr>
            </w:pPr>
            <w:r>
              <w:rPr>
                <w:sz w:val="22"/>
                <w:szCs w:val="22"/>
                <w:lang w:eastAsia="en-US"/>
              </w:rPr>
              <w:t>Jakob Olofsgård</w:t>
            </w:r>
            <w:r w:rsidR="00B40F4D" w:rsidRPr="00B40F4D">
              <w:rPr>
                <w:sz w:val="22"/>
                <w:szCs w:val="22"/>
                <w:lang w:eastAsia="en-US"/>
              </w:rPr>
              <w:t xml:space="preserve"> (L)</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800AF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F56FC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F56FC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DC305F" w:rsidP="00B40F4D">
            <w:pPr>
              <w:spacing w:line="256" w:lineRule="auto"/>
              <w:rPr>
                <w:sz w:val="22"/>
                <w:szCs w:val="22"/>
                <w:lang w:eastAsia="en-US"/>
              </w:rPr>
            </w:pPr>
            <w:r w:rsidRPr="00B40F4D">
              <w:rPr>
                <w:sz w:val="22"/>
                <w:szCs w:val="22"/>
                <w:lang w:val="en-US" w:eastAsia="en-US"/>
              </w:rPr>
              <w:t xml:space="preserve">Staffan Eklöf </w:t>
            </w:r>
            <w:r w:rsidR="00B40F4D" w:rsidRPr="00B40F4D">
              <w:rPr>
                <w:sz w:val="22"/>
                <w:szCs w:val="22"/>
                <w:lang w:eastAsia="en-US"/>
              </w:rPr>
              <w:t>(SD)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800AF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F56FC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F56FC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Ulrika Heie (C)</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F56FC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F56FC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F56FC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b/>
                <w:i/>
                <w:sz w:val="22"/>
                <w:szCs w:val="22"/>
                <w:lang w:eastAsia="en-US"/>
              </w:rPr>
            </w:pPr>
            <w:r w:rsidRPr="00B40F4D">
              <w:rPr>
                <w:b/>
                <w:i/>
                <w:sz w:val="22"/>
                <w:szCs w:val="22"/>
                <w:lang w:eastAsia="en-US"/>
              </w:rPr>
              <w:t>SUPPLEANTER</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eastAsia="en-US"/>
              </w:rPr>
            </w:pPr>
            <w:r w:rsidRPr="00B40F4D">
              <w:rPr>
                <w:sz w:val="22"/>
                <w:szCs w:val="22"/>
                <w:lang w:eastAsia="en-US"/>
              </w:rPr>
              <w:t>Markus Selin (S)</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800AF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F56FC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F56FC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eastAsia="en-US"/>
              </w:rPr>
            </w:pPr>
            <w:r w:rsidRPr="00B40F4D">
              <w:rPr>
                <w:sz w:val="22"/>
                <w:szCs w:val="22"/>
                <w:lang w:eastAsia="en-US"/>
              </w:rPr>
              <w:t>Marléne Lund Kopparklint (M)</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800AF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F56FC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F56FC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eastAsia="en-US"/>
              </w:rPr>
            </w:pPr>
            <w:r w:rsidRPr="00B40F4D">
              <w:rPr>
                <w:sz w:val="22"/>
                <w:szCs w:val="22"/>
                <w:lang w:eastAsia="en-US"/>
              </w:rPr>
              <w:t>Monica Haider (S)</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6D5F8F" w:rsidP="00B40F4D">
            <w:pPr>
              <w:tabs>
                <w:tab w:val="left" w:pos="2268"/>
                <w:tab w:val="left" w:pos="2977"/>
                <w:tab w:val="left" w:pos="4536"/>
              </w:tabs>
              <w:spacing w:line="256" w:lineRule="auto"/>
              <w:rPr>
                <w:sz w:val="22"/>
                <w:szCs w:val="22"/>
                <w:lang w:eastAsia="en-US"/>
              </w:rPr>
            </w:pPr>
            <w:r w:rsidRPr="00B40F4D">
              <w:rPr>
                <w:sz w:val="22"/>
                <w:szCs w:val="22"/>
              </w:rPr>
              <w:t>Louise Meijer (M)</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val="en-US" w:eastAsia="en-US"/>
              </w:rPr>
            </w:pPr>
            <w:r w:rsidRPr="00B40F4D">
              <w:rPr>
                <w:sz w:val="22"/>
                <w:szCs w:val="22"/>
                <w:lang w:val="en-US" w:eastAsia="en-US"/>
              </w:rPr>
              <w:t>Yasmine Eriksson (SD)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800AF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O</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F56FC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O</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F56FC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O</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val="en-US" w:eastAsia="en-US"/>
              </w:rPr>
            </w:pPr>
            <w:r w:rsidRPr="00B40F4D">
              <w:rPr>
                <w:sz w:val="22"/>
                <w:szCs w:val="22"/>
                <w:lang w:eastAsia="en-US"/>
              </w:rPr>
              <w:t>Elin Lundgren (S)</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val="en-US" w:eastAsia="en-US"/>
              </w:rPr>
            </w:pPr>
            <w:r w:rsidRPr="00B40F4D">
              <w:rPr>
                <w:sz w:val="22"/>
                <w:szCs w:val="22"/>
                <w:lang w:eastAsia="en-US"/>
              </w:rPr>
              <w:t>Rickard Nordin (C)</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Height w:val="65"/>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val="en-US" w:eastAsia="en-US"/>
              </w:rPr>
            </w:pPr>
            <w:r w:rsidRPr="00B40F4D">
              <w:rPr>
                <w:sz w:val="22"/>
                <w:szCs w:val="22"/>
              </w:rPr>
              <w:t xml:space="preserve">Birger </w:t>
            </w:r>
            <w:r w:rsidRPr="00B40F4D">
              <w:rPr>
                <w:sz w:val="22"/>
                <w:szCs w:val="22"/>
                <w:lang w:eastAsia="en-US"/>
              </w:rPr>
              <w:t>Lahti</w:t>
            </w:r>
            <w:r w:rsidRPr="00B40F4D">
              <w:rPr>
                <w:sz w:val="22"/>
                <w:szCs w:val="22"/>
              </w:rPr>
              <w:t xml:space="preserve"> (V)</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eastAsia="en-US"/>
              </w:rPr>
            </w:pPr>
            <w:r w:rsidRPr="00B40F4D">
              <w:rPr>
                <w:sz w:val="22"/>
                <w:szCs w:val="22"/>
                <w:lang w:eastAsia="en-US"/>
              </w:rPr>
              <w:t>Ann-Charlotte Hammar Johnsson (M)</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7C286F" w:rsidP="00B40F4D">
            <w:pPr>
              <w:tabs>
                <w:tab w:val="left" w:pos="2268"/>
                <w:tab w:val="left" w:pos="2977"/>
                <w:tab w:val="left" w:pos="4536"/>
              </w:tabs>
              <w:spacing w:line="256" w:lineRule="auto"/>
              <w:rPr>
                <w:sz w:val="22"/>
                <w:szCs w:val="22"/>
                <w:lang w:val="en-US" w:eastAsia="en-US"/>
              </w:rPr>
            </w:pPr>
            <w:r>
              <w:rPr>
                <w:sz w:val="22"/>
                <w:szCs w:val="22"/>
                <w:lang w:val="en-US" w:eastAsia="en-US"/>
              </w:rPr>
              <w:t>Mats Nordberg</w:t>
            </w:r>
            <w:r w:rsidR="00B40F4D" w:rsidRPr="00B40F4D">
              <w:rPr>
                <w:sz w:val="22"/>
                <w:szCs w:val="22"/>
                <w:lang w:val="en-US" w:eastAsia="en-US"/>
              </w:rPr>
              <w:t xml:space="preserve"> (SD)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800AF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O</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F56FC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F56FC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val="en-US" w:eastAsia="en-US"/>
              </w:rPr>
            </w:pPr>
            <w:r w:rsidRPr="00B40F4D">
              <w:rPr>
                <w:sz w:val="22"/>
                <w:szCs w:val="22"/>
                <w:lang w:val="en-US" w:eastAsia="en-US"/>
              </w:rPr>
              <w:t>Mats Wiking (S)</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eastAsia="en-US"/>
              </w:rPr>
            </w:pPr>
            <w:r w:rsidRPr="00B40F4D">
              <w:rPr>
                <w:sz w:val="22"/>
                <w:szCs w:val="22"/>
                <w:lang w:eastAsia="en-US"/>
              </w:rPr>
              <w:t>Kjell-Arne Ottosson (KD)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800AF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F56FC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F56FC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eastAsia="en-US"/>
              </w:rPr>
            </w:pPr>
            <w:r w:rsidRPr="00B40F4D">
              <w:rPr>
                <w:sz w:val="22"/>
                <w:szCs w:val="22"/>
                <w:lang w:eastAsia="en-US"/>
              </w:rPr>
              <w:t>Tomas Kronståhl (S)</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eastAsia="en-US"/>
              </w:rPr>
            </w:pPr>
            <w:r w:rsidRPr="00B40F4D">
              <w:rPr>
                <w:sz w:val="22"/>
                <w:szCs w:val="22"/>
                <w:lang w:eastAsia="en-US"/>
              </w:rPr>
              <w:t>Joar Forssell (L)</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eastAsia="en-US"/>
              </w:rPr>
            </w:pPr>
            <w:r w:rsidRPr="00B40F4D">
              <w:rPr>
                <w:sz w:val="22"/>
                <w:szCs w:val="22"/>
                <w:lang w:eastAsia="en-US"/>
              </w:rPr>
              <w:t>Anne Oskarsson (SD)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eastAsia="en-US"/>
              </w:rPr>
            </w:pPr>
            <w:r w:rsidRPr="00B40F4D">
              <w:rPr>
                <w:sz w:val="22"/>
                <w:szCs w:val="22"/>
                <w:lang w:eastAsia="en-US"/>
              </w:rPr>
              <w:t>Elisabeth Falkhaven (MP)</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eastAsia="en-US"/>
              </w:rPr>
            </w:pPr>
            <w:r w:rsidRPr="00B40F4D">
              <w:rPr>
                <w:sz w:val="22"/>
                <w:szCs w:val="22"/>
                <w:lang w:eastAsia="en-US"/>
              </w:rPr>
              <w:t>Anders Hansson (M)</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rPr>
            </w:pPr>
            <w:r w:rsidRPr="00B40F4D">
              <w:rPr>
                <w:sz w:val="22"/>
                <w:szCs w:val="22"/>
              </w:rPr>
              <w:t>Helena Gellerman (L)</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rPr>
            </w:pPr>
            <w:r w:rsidRPr="00B40F4D">
              <w:rPr>
                <w:sz w:val="22"/>
                <w:szCs w:val="22"/>
              </w:rPr>
              <w:t>Arman Teimouri (L)</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rPr>
            </w:pPr>
            <w:r w:rsidRPr="00B40F4D">
              <w:rPr>
                <w:sz w:val="22"/>
                <w:szCs w:val="22"/>
              </w:rPr>
              <w:t>Rebecka Le Moine (MP)</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rPr>
            </w:pPr>
            <w:r w:rsidRPr="00B40F4D">
              <w:rPr>
                <w:sz w:val="22"/>
                <w:szCs w:val="22"/>
              </w:rPr>
              <w:t>Lorentz Tovatt (MP)</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rPr>
            </w:pPr>
            <w:r w:rsidRPr="00B40F4D">
              <w:rPr>
                <w:sz w:val="22"/>
                <w:szCs w:val="22"/>
              </w:rPr>
              <w:t>Cassandra Sundin (SD)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rPr>
            </w:pPr>
            <w:r w:rsidRPr="00B40F4D">
              <w:rPr>
                <w:sz w:val="22"/>
                <w:szCs w:val="22"/>
              </w:rPr>
              <w:t>Richard Jomshof (SD)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rPr>
            </w:pPr>
            <w:r w:rsidRPr="00B40F4D">
              <w:rPr>
                <w:sz w:val="22"/>
                <w:szCs w:val="22"/>
              </w:rPr>
              <w:t>Magnus Ek (C)</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rPr>
            </w:pPr>
            <w:r w:rsidRPr="00B40F4D">
              <w:rPr>
                <w:sz w:val="22"/>
                <w:szCs w:val="22"/>
              </w:rPr>
              <w:t>Jens Holm (V)</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rPr>
            </w:pPr>
            <w:r w:rsidRPr="00B40F4D">
              <w:rPr>
                <w:sz w:val="22"/>
                <w:szCs w:val="22"/>
              </w:rPr>
              <w:t>Magnus Jacobsson (KD)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rPr>
            </w:pPr>
            <w:r w:rsidRPr="00B40F4D">
              <w:rPr>
                <w:sz w:val="22"/>
                <w:szCs w:val="22"/>
              </w:rPr>
              <w:t>Roland Utbult (KD)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6D5F8F" w:rsidP="00B40F4D">
            <w:pPr>
              <w:tabs>
                <w:tab w:val="left" w:pos="2268"/>
                <w:tab w:val="left" w:pos="2977"/>
                <w:tab w:val="left" w:pos="4536"/>
              </w:tabs>
              <w:spacing w:line="256" w:lineRule="auto"/>
              <w:rPr>
                <w:sz w:val="22"/>
                <w:szCs w:val="22"/>
              </w:rPr>
            </w:pPr>
            <w:r>
              <w:rPr>
                <w:sz w:val="22"/>
                <w:szCs w:val="22"/>
              </w:rPr>
              <w:t>Jon Thorbjörnson (V)</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783165"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783165" w:rsidRDefault="00783165" w:rsidP="00B40F4D">
            <w:pPr>
              <w:tabs>
                <w:tab w:val="left" w:pos="2268"/>
                <w:tab w:val="left" w:pos="2977"/>
                <w:tab w:val="left" w:pos="4536"/>
              </w:tabs>
              <w:spacing w:line="256" w:lineRule="auto"/>
              <w:rPr>
                <w:sz w:val="22"/>
                <w:szCs w:val="22"/>
              </w:rPr>
            </w:pPr>
            <w:r>
              <w:rPr>
                <w:sz w:val="22"/>
                <w:szCs w:val="22"/>
              </w:rPr>
              <w:t xml:space="preserve">Helena </w:t>
            </w:r>
            <w:r w:rsidR="00BF17F3">
              <w:rPr>
                <w:sz w:val="22"/>
                <w:szCs w:val="22"/>
              </w:rPr>
              <w:t>Storckenfeldt</w:t>
            </w:r>
            <w:r>
              <w:rPr>
                <w:sz w:val="22"/>
                <w:szCs w:val="22"/>
              </w:rPr>
              <w:t xml:space="preserve"> (M)</w:t>
            </w:r>
          </w:p>
        </w:tc>
        <w:tc>
          <w:tcPr>
            <w:tcW w:w="425" w:type="dxa"/>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A942DB"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A942DB" w:rsidRDefault="00A942DB" w:rsidP="00B40F4D">
            <w:pPr>
              <w:tabs>
                <w:tab w:val="left" w:pos="2268"/>
                <w:tab w:val="left" w:pos="2977"/>
                <w:tab w:val="left" w:pos="4536"/>
              </w:tabs>
              <w:spacing w:line="256" w:lineRule="auto"/>
              <w:rPr>
                <w:sz w:val="22"/>
                <w:szCs w:val="22"/>
              </w:rPr>
            </w:pPr>
            <w:r>
              <w:rPr>
                <w:sz w:val="22"/>
                <w:szCs w:val="22"/>
              </w:rPr>
              <w:t>Peter Helander (C)</w:t>
            </w:r>
          </w:p>
        </w:tc>
        <w:tc>
          <w:tcPr>
            <w:tcW w:w="425" w:type="dxa"/>
            <w:tcBorders>
              <w:top w:val="single" w:sz="6" w:space="0" w:color="auto"/>
              <w:left w:val="single" w:sz="6" w:space="0" w:color="auto"/>
              <w:bottom w:val="single" w:sz="6" w:space="0" w:color="auto"/>
              <w:right w:val="single" w:sz="6" w:space="0" w:color="auto"/>
            </w:tcBorders>
          </w:tcPr>
          <w:p w:rsidR="00A942DB" w:rsidRPr="00B40F4D" w:rsidRDefault="00F56FC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A942DB" w:rsidRPr="00B40F4D" w:rsidRDefault="00A942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A942DB" w:rsidRPr="00B40F4D" w:rsidRDefault="00F56FC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A942DB" w:rsidRPr="00B40F4D" w:rsidRDefault="00A942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A942DB" w:rsidRPr="00B40F4D" w:rsidRDefault="00F56FC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A942DB" w:rsidRPr="00B40F4D" w:rsidRDefault="00A942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A942DB" w:rsidRPr="00B40F4D" w:rsidRDefault="00A942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A942DB" w:rsidRPr="00B40F4D" w:rsidRDefault="00A942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A942DB" w:rsidRPr="00B40F4D" w:rsidRDefault="00A942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A942DB" w:rsidRPr="00B40F4D" w:rsidRDefault="00A942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A942DB" w:rsidRPr="00B40F4D" w:rsidRDefault="00A942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A942DB" w:rsidRPr="00B40F4D" w:rsidRDefault="00A942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800AF4"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800AF4" w:rsidRDefault="00800AF4" w:rsidP="00B40F4D">
            <w:pPr>
              <w:tabs>
                <w:tab w:val="left" w:pos="2268"/>
                <w:tab w:val="left" w:pos="2977"/>
                <w:tab w:val="left" w:pos="4536"/>
              </w:tabs>
              <w:spacing w:line="256" w:lineRule="auto"/>
              <w:rPr>
                <w:sz w:val="22"/>
                <w:szCs w:val="22"/>
              </w:rPr>
            </w:pPr>
            <w:r>
              <w:rPr>
                <w:sz w:val="22"/>
                <w:szCs w:val="22"/>
              </w:rPr>
              <w:t>Jessica Thunander (V)</w:t>
            </w:r>
          </w:p>
        </w:tc>
        <w:tc>
          <w:tcPr>
            <w:tcW w:w="425" w:type="dxa"/>
            <w:tcBorders>
              <w:top w:val="single" w:sz="6" w:space="0" w:color="auto"/>
              <w:left w:val="single" w:sz="6" w:space="0" w:color="auto"/>
              <w:bottom w:val="single" w:sz="6" w:space="0" w:color="auto"/>
              <w:right w:val="single" w:sz="6" w:space="0" w:color="auto"/>
            </w:tcBorders>
          </w:tcPr>
          <w:p w:rsidR="00800AF4" w:rsidRDefault="00800AF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800AF4" w:rsidRPr="00B40F4D" w:rsidRDefault="00800AF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00AF4" w:rsidRPr="00B40F4D" w:rsidRDefault="00F56FC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800AF4" w:rsidRPr="00B40F4D" w:rsidRDefault="00800AF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00AF4" w:rsidRPr="00B40F4D" w:rsidRDefault="00F56FC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800AF4" w:rsidRPr="00B40F4D" w:rsidRDefault="00800AF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00AF4" w:rsidRPr="00B40F4D" w:rsidRDefault="00800AF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800AF4" w:rsidRPr="00B40F4D" w:rsidRDefault="00800AF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00AF4" w:rsidRPr="00B40F4D" w:rsidRDefault="00800AF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00AF4" w:rsidRPr="00B40F4D" w:rsidRDefault="00800AF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00AF4" w:rsidRPr="00B40F4D" w:rsidRDefault="00800AF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00AF4" w:rsidRPr="00B40F4D" w:rsidRDefault="00800AF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3969" w:type="dxa"/>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40F4D">
              <w:rPr>
                <w:sz w:val="22"/>
                <w:szCs w:val="22"/>
              </w:rPr>
              <w:t>N = Närvarande</w:t>
            </w:r>
          </w:p>
        </w:tc>
        <w:tc>
          <w:tcPr>
            <w:tcW w:w="5245" w:type="dxa"/>
            <w:gridSpan w:val="14"/>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40F4D">
              <w:rPr>
                <w:sz w:val="22"/>
                <w:szCs w:val="22"/>
              </w:rPr>
              <w:t>X = ledamöter som deltagit i handläggningen</w:t>
            </w: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3969" w:type="dxa"/>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40F4D">
              <w:rPr>
                <w:sz w:val="22"/>
                <w:szCs w:val="22"/>
              </w:rPr>
              <w:t>V = Votering</w:t>
            </w:r>
          </w:p>
        </w:tc>
        <w:tc>
          <w:tcPr>
            <w:tcW w:w="5245" w:type="dxa"/>
            <w:gridSpan w:val="14"/>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40F4D">
              <w:rPr>
                <w:sz w:val="22"/>
                <w:szCs w:val="22"/>
              </w:rPr>
              <w:t>O = ledamöter som härutöver har varit närvarande</w:t>
            </w:r>
          </w:p>
        </w:tc>
      </w:tr>
    </w:tbl>
    <w:p w:rsidR="00D1794C" w:rsidRDefault="00D1794C">
      <w:pPr>
        <w:widowControl/>
        <w:rPr>
          <w:sz w:val="22"/>
          <w:szCs w:val="22"/>
        </w:rPr>
      </w:pPr>
    </w:p>
    <w:sectPr w:rsidR="00D1794C" w:rsidSect="00CC5952">
      <w:pgSz w:w="11906" w:h="16838" w:code="9"/>
      <w:pgMar w:top="567" w:right="1134" w:bottom="567"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0D7F" w:rsidRDefault="009E0D7F">
      <w:r>
        <w:separator/>
      </w:r>
    </w:p>
  </w:endnote>
  <w:endnote w:type="continuationSeparator" w:id="0">
    <w:p w:rsidR="009E0D7F" w:rsidRDefault="009E0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168B" w:rsidRDefault="0065168B">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4945A7">
      <w:rPr>
        <w:rStyle w:val="Sidnummer"/>
        <w:noProof/>
      </w:rPr>
      <w:t>4</w:t>
    </w:r>
    <w:r>
      <w:rPr>
        <w:rStyle w:val="Sidnummer"/>
      </w:rPr>
      <w:fldChar w:fldCharType="end"/>
    </w:r>
  </w:p>
  <w:p w:rsidR="0065168B" w:rsidRDefault="0065168B">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168B" w:rsidRDefault="0065168B">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102F93">
      <w:rPr>
        <w:rStyle w:val="Sidnummer"/>
        <w:noProof/>
      </w:rPr>
      <w:t>4</w:t>
    </w:r>
    <w:r>
      <w:rPr>
        <w:rStyle w:val="Sidnummer"/>
      </w:rPr>
      <w:fldChar w:fldCharType="end"/>
    </w:r>
  </w:p>
  <w:p w:rsidR="0065168B" w:rsidRDefault="0065168B">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0D7F" w:rsidRDefault="009E0D7F">
      <w:r>
        <w:separator/>
      </w:r>
    </w:p>
  </w:footnote>
  <w:footnote w:type="continuationSeparator" w:id="0">
    <w:p w:rsidR="009E0D7F" w:rsidRDefault="009E0D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E0E737C"/>
    <w:multiLevelType w:val="hybridMultilevel"/>
    <w:tmpl w:val="52CE1FA0"/>
    <w:lvl w:ilvl="0" w:tplc="C17422EE">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09C759A"/>
    <w:multiLevelType w:val="hybridMultilevel"/>
    <w:tmpl w:val="FE9E99E8"/>
    <w:lvl w:ilvl="0" w:tplc="4D6819F4">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FF8"/>
    <w:rsid w:val="00007222"/>
    <w:rsid w:val="00022E0C"/>
    <w:rsid w:val="00033928"/>
    <w:rsid w:val="000340CE"/>
    <w:rsid w:val="0003479D"/>
    <w:rsid w:val="00034F00"/>
    <w:rsid w:val="00040A3C"/>
    <w:rsid w:val="000459DE"/>
    <w:rsid w:val="000467A5"/>
    <w:rsid w:val="000604E3"/>
    <w:rsid w:val="00061437"/>
    <w:rsid w:val="00064523"/>
    <w:rsid w:val="00070A5C"/>
    <w:rsid w:val="00071FBC"/>
    <w:rsid w:val="00076BDD"/>
    <w:rsid w:val="00086A67"/>
    <w:rsid w:val="00087ADB"/>
    <w:rsid w:val="00091EA6"/>
    <w:rsid w:val="000A29E4"/>
    <w:rsid w:val="000C067A"/>
    <w:rsid w:val="000E2046"/>
    <w:rsid w:val="000E402E"/>
    <w:rsid w:val="000E777E"/>
    <w:rsid w:val="000F6792"/>
    <w:rsid w:val="000F7D9B"/>
    <w:rsid w:val="00102D5B"/>
    <w:rsid w:val="00102F93"/>
    <w:rsid w:val="001107C9"/>
    <w:rsid w:val="00111773"/>
    <w:rsid w:val="001201A1"/>
    <w:rsid w:val="001238B9"/>
    <w:rsid w:val="0014421B"/>
    <w:rsid w:val="00154537"/>
    <w:rsid w:val="00157013"/>
    <w:rsid w:val="001576B4"/>
    <w:rsid w:val="00157C48"/>
    <w:rsid w:val="00157E3A"/>
    <w:rsid w:val="00161710"/>
    <w:rsid w:val="00164491"/>
    <w:rsid w:val="001709AE"/>
    <w:rsid w:val="00176F71"/>
    <w:rsid w:val="00177FF8"/>
    <w:rsid w:val="001806D9"/>
    <w:rsid w:val="00183F5A"/>
    <w:rsid w:val="00190D5B"/>
    <w:rsid w:val="001A198D"/>
    <w:rsid w:val="001A35A0"/>
    <w:rsid w:val="001D7100"/>
    <w:rsid w:val="001E1F27"/>
    <w:rsid w:val="001E6CF6"/>
    <w:rsid w:val="001F0044"/>
    <w:rsid w:val="001F3F30"/>
    <w:rsid w:val="001F641B"/>
    <w:rsid w:val="00200F8B"/>
    <w:rsid w:val="0021176A"/>
    <w:rsid w:val="00212A8D"/>
    <w:rsid w:val="00214162"/>
    <w:rsid w:val="00216C70"/>
    <w:rsid w:val="00222220"/>
    <w:rsid w:val="002241EF"/>
    <w:rsid w:val="0023053D"/>
    <w:rsid w:val="00231475"/>
    <w:rsid w:val="0023528F"/>
    <w:rsid w:val="002378CC"/>
    <w:rsid w:val="0025203B"/>
    <w:rsid w:val="00254C5A"/>
    <w:rsid w:val="0025725D"/>
    <w:rsid w:val="00267A73"/>
    <w:rsid w:val="002830F4"/>
    <w:rsid w:val="00286C79"/>
    <w:rsid w:val="00287223"/>
    <w:rsid w:val="002968EE"/>
    <w:rsid w:val="002A14AC"/>
    <w:rsid w:val="002A3C5F"/>
    <w:rsid w:val="002C1D92"/>
    <w:rsid w:val="002C5FED"/>
    <w:rsid w:val="002D06F9"/>
    <w:rsid w:val="002D20B8"/>
    <w:rsid w:val="002D5CC4"/>
    <w:rsid w:val="002E536D"/>
    <w:rsid w:val="002F25FD"/>
    <w:rsid w:val="00302EBE"/>
    <w:rsid w:val="00305501"/>
    <w:rsid w:val="003100F5"/>
    <w:rsid w:val="00311886"/>
    <w:rsid w:val="003127B4"/>
    <w:rsid w:val="003220D7"/>
    <w:rsid w:val="00322167"/>
    <w:rsid w:val="00335837"/>
    <w:rsid w:val="00335938"/>
    <w:rsid w:val="00342CC6"/>
    <w:rsid w:val="003443ED"/>
    <w:rsid w:val="00374911"/>
    <w:rsid w:val="00381298"/>
    <w:rsid w:val="00384217"/>
    <w:rsid w:val="00387440"/>
    <w:rsid w:val="003941CA"/>
    <w:rsid w:val="00395EBD"/>
    <w:rsid w:val="00396766"/>
    <w:rsid w:val="003A006F"/>
    <w:rsid w:val="003A2D61"/>
    <w:rsid w:val="003B009D"/>
    <w:rsid w:val="003B4595"/>
    <w:rsid w:val="003B57EC"/>
    <w:rsid w:val="003B70D3"/>
    <w:rsid w:val="003E21B4"/>
    <w:rsid w:val="003E2DA5"/>
    <w:rsid w:val="003F5018"/>
    <w:rsid w:val="003F7963"/>
    <w:rsid w:val="004014B9"/>
    <w:rsid w:val="00402A6F"/>
    <w:rsid w:val="00405162"/>
    <w:rsid w:val="004072D7"/>
    <w:rsid w:val="00416E51"/>
    <w:rsid w:val="00417CF8"/>
    <w:rsid w:val="00420D39"/>
    <w:rsid w:val="004310CA"/>
    <w:rsid w:val="00440E5D"/>
    <w:rsid w:val="00451DB7"/>
    <w:rsid w:val="00463E6E"/>
    <w:rsid w:val="00470F4B"/>
    <w:rsid w:val="004763AE"/>
    <w:rsid w:val="0047654D"/>
    <w:rsid w:val="00481A80"/>
    <w:rsid w:val="00481AE3"/>
    <w:rsid w:val="00482D9A"/>
    <w:rsid w:val="00485C5B"/>
    <w:rsid w:val="004945A7"/>
    <w:rsid w:val="004A5400"/>
    <w:rsid w:val="004B1E7E"/>
    <w:rsid w:val="004C58F4"/>
    <w:rsid w:val="004D6725"/>
    <w:rsid w:val="004E030E"/>
    <w:rsid w:val="004E0E27"/>
    <w:rsid w:val="004E4C8B"/>
    <w:rsid w:val="004E7DCE"/>
    <w:rsid w:val="00501F97"/>
    <w:rsid w:val="00505A58"/>
    <w:rsid w:val="005118EF"/>
    <w:rsid w:val="00512799"/>
    <w:rsid w:val="0051377A"/>
    <w:rsid w:val="00515AC5"/>
    <w:rsid w:val="00523D80"/>
    <w:rsid w:val="005249C1"/>
    <w:rsid w:val="00530BD4"/>
    <w:rsid w:val="0055441A"/>
    <w:rsid w:val="00562E53"/>
    <w:rsid w:val="005654CA"/>
    <w:rsid w:val="00573E17"/>
    <w:rsid w:val="00573F9E"/>
    <w:rsid w:val="00575332"/>
    <w:rsid w:val="005855D5"/>
    <w:rsid w:val="005957E5"/>
    <w:rsid w:val="005A3E8B"/>
    <w:rsid w:val="005B0CFF"/>
    <w:rsid w:val="005B1B2C"/>
    <w:rsid w:val="005D2E63"/>
    <w:rsid w:val="005D7C2B"/>
    <w:rsid w:val="005E6A1F"/>
    <w:rsid w:val="005F6C39"/>
    <w:rsid w:val="005F6E22"/>
    <w:rsid w:val="0060083A"/>
    <w:rsid w:val="006135A6"/>
    <w:rsid w:val="006227E2"/>
    <w:rsid w:val="00623CB2"/>
    <w:rsid w:val="006241B5"/>
    <w:rsid w:val="00624DF2"/>
    <w:rsid w:val="00626575"/>
    <w:rsid w:val="00631728"/>
    <w:rsid w:val="00632A02"/>
    <w:rsid w:val="00635CA6"/>
    <w:rsid w:val="00640EEA"/>
    <w:rsid w:val="0064109C"/>
    <w:rsid w:val="00646730"/>
    <w:rsid w:val="00647558"/>
    <w:rsid w:val="0065168B"/>
    <w:rsid w:val="00657FD1"/>
    <w:rsid w:val="00675F6F"/>
    <w:rsid w:val="0069597E"/>
    <w:rsid w:val="006A63A7"/>
    <w:rsid w:val="006B2C9B"/>
    <w:rsid w:val="006C1EB7"/>
    <w:rsid w:val="006D05CF"/>
    <w:rsid w:val="006D312E"/>
    <w:rsid w:val="006D4530"/>
    <w:rsid w:val="006D5F8F"/>
    <w:rsid w:val="006E15D9"/>
    <w:rsid w:val="006F4672"/>
    <w:rsid w:val="006F49FF"/>
    <w:rsid w:val="007027D6"/>
    <w:rsid w:val="007100CC"/>
    <w:rsid w:val="00716686"/>
    <w:rsid w:val="00721C53"/>
    <w:rsid w:val="007453FF"/>
    <w:rsid w:val="00754C4A"/>
    <w:rsid w:val="007555BE"/>
    <w:rsid w:val="00762508"/>
    <w:rsid w:val="00766F36"/>
    <w:rsid w:val="007719E4"/>
    <w:rsid w:val="00783165"/>
    <w:rsid w:val="00796426"/>
    <w:rsid w:val="007A1132"/>
    <w:rsid w:val="007B1F72"/>
    <w:rsid w:val="007B26F0"/>
    <w:rsid w:val="007C286F"/>
    <w:rsid w:val="007E14E2"/>
    <w:rsid w:val="007F12BB"/>
    <w:rsid w:val="007F752A"/>
    <w:rsid w:val="007F7A91"/>
    <w:rsid w:val="00800AF4"/>
    <w:rsid w:val="00800F79"/>
    <w:rsid w:val="008032FE"/>
    <w:rsid w:val="008072FF"/>
    <w:rsid w:val="008124A2"/>
    <w:rsid w:val="00821792"/>
    <w:rsid w:val="00834E22"/>
    <w:rsid w:val="0084464A"/>
    <w:rsid w:val="008458B4"/>
    <w:rsid w:val="008504EB"/>
    <w:rsid w:val="00856389"/>
    <w:rsid w:val="00865092"/>
    <w:rsid w:val="00865C85"/>
    <w:rsid w:val="008719CD"/>
    <w:rsid w:val="008856C5"/>
    <w:rsid w:val="00886349"/>
    <w:rsid w:val="00894936"/>
    <w:rsid w:val="0089673E"/>
    <w:rsid w:val="008A28BD"/>
    <w:rsid w:val="008A2C1B"/>
    <w:rsid w:val="008B5472"/>
    <w:rsid w:val="008B5D35"/>
    <w:rsid w:val="008B7CC5"/>
    <w:rsid w:val="008C0FEE"/>
    <w:rsid w:val="008C2D5B"/>
    <w:rsid w:val="008D1260"/>
    <w:rsid w:val="008D692B"/>
    <w:rsid w:val="008E1864"/>
    <w:rsid w:val="008F4883"/>
    <w:rsid w:val="008F4D6D"/>
    <w:rsid w:val="00911B90"/>
    <w:rsid w:val="009123AE"/>
    <w:rsid w:val="00914C38"/>
    <w:rsid w:val="00921E40"/>
    <w:rsid w:val="009222A6"/>
    <w:rsid w:val="00922EB0"/>
    <w:rsid w:val="00937D8C"/>
    <w:rsid w:val="009442D4"/>
    <w:rsid w:val="00952893"/>
    <w:rsid w:val="00955CA2"/>
    <w:rsid w:val="009653D4"/>
    <w:rsid w:val="009802CA"/>
    <w:rsid w:val="00980A86"/>
    <w:rsid w:val="009823FA"/>
    <w:rsid w:val="009843D0"/>
    <w:rsid w:val="00994906"/>
    <w:rsid w:val="009A0C25"/>
    <w:rsid w:val="009B0A47"/>
    <w:rsid w:val="009B1CDF"/>
    <w:rsid w:val="009B1EEE"/>
    <w:rsid w:val="009B38A7"/>
    <w:rsid w:val="009C0C9D"/>
    <w:rsid w:val="009D2985"/>
    <w:rsid w:val="009D4D1A"/>
    <w:rsid w:val="009D6236"/>
    <w:rsid w:val="009E0D7F"/>
    <w:rsid w:val="009E2FEF"/>
    <w:rsid w:val="009E3810"/>
    <w:rsid w:val="009F1689"/>
    <w:rsid w:val="00A03943"/>
    <w:rsid w:val="00A25D52"/>
    <w:rsid w:val="00A25F90"/>
    <w:rsid w:val="00A34130"/>
    <w:rsid w:val="00A375CF"/>
    <w:rsid w:val="00A37731"/>
    <w:rsid w:val="00A51307"/>
    <w:rsid w:val="00A52CA0"/>
    <w:rsid w:val="00A564EB"/>
    <w:rsid w:val="00A645AD"/>
    <w:rsid w:val="00A64CA0"/>
    <w:rsid w:val="00A6580E"/>
    <w:rsid w:val="00A65C53"/>
    <w:rsid w:val="00A67622"/>
    <w:rsid w:val="00A702BD"/>
    <w:rsid w:val="00A71AF0"/>
    <w:rsid w:val="00A746E4"/>
    <w:rsid w:val="00A83ACB"/>
    <w:rsid w:val="00A846AA"/>
    <w:rsid w:val="00A942DB"/>
    <w:rsid w:val="00AA1A3B"/>
    <w:rsid w:val="00AB1421"/>
    <w:rsid w:val="00AB2883"/>
    <w:rsid w:val="00AC0C85"/>
    <w:rsid w:val="00AD2143"/>
    <w:rsid w:val="00AD2B50"/>
    <w:rsid w:val="00AD32FA"/>
    <w:rsid w:val="00AD4D95"/>
    <w:rsid w:val="00AD743B"/>
    <w:rsid w:val="00AE0071"/>
    <w:rsid w:val="00AE6FBC"/>
    <w:rsid w:val="00AF70B0"/>
    <w:rsid w:val="00B02783"/>
    <w:rsid w:val="00B0296A"/>
    <w:rsid w:val="00B03D1F"/>
    <w:rsid w:val="00B04E15"/>
    <w:rsid w:val="00B10BE1"/>
    <w:rsid w:val="00B16C18"/>
    <w:rsid w:val="00B22F3B"/>
    <w:rsid w:val="00B24B9D"/>
    <w:rsid w:val="00B26D29"/>
    <w:rsid w:val="00B3182D"/>
    <w:rsid w:val="00B35D41"/>
    <w:rsid w:val="00B40F4D"/>
    <w:rsid w:val="00B419CA"/>
    <w:rsid w:val="00B54A57"/>
    <w:rsid w:val="00B5691D"/>
    <w:rsid w:val="00B56EE7"/>
    <w:rsid w:val="00B579F1"/>
    <w:rsid w:val="00B62905"/>
    <w:rsid w:val="00B664F7"/>
    <w:rsid w:val="00B7289B"/>
    <w:rsid w:val="00B80318"/>
    <w:rsid w:val="00B86868"/>
    <w:rsid w:val="00B916EB"/>
    <w:rsid w:val="00B92FE4"/>
    <w:rsid w:val="00B96E81"/>
    <w:rsid w:val="00BA4937"/>
    <w:rsid w:val="00BA55CE"/>
    <w:rsid w:val="00BB34FC"/>
    <w:rsid w:val="00BB375E"/>
    <w:rsid w:val="00BB59A8"/>
    <w:rsid w:val="00BB5D88"/>
    <w:rsid w:val="00BB7941"/>
    <w:rsid w:val="00BC03D5"/>
    <w:rsid w:val="00BD374B"/>
    <w:rsid w:val="00BE1EBF"/>
    <w:rsid w:val="00BF0D09"/>
    <w:rsid w:val="00BF17F3"/>
    <w:rsid w:val="00C013F6"/>
    <w:rsid w:val="00C11E5F"/>
    <w:rsid w:val="00C20B9F"/>
    <w:rsid w:val="00C20F78"/>
    <w:rsid w:val="00C22E5F"/>
    <w:rsid w:val="00C367C6"/>
    <w:rsid w:val="00C55553"/>
    <w:rsid w:val="00C65F27"/>
    <w:rsid w:val="00C6697A"/>
    <w:rsid w:val="00C674DC"/>
    <w:rsid w:val="00C80EBD"/>
    <w:rsid w:val="00C97BFE"/>
    <w:rsid w:val="00CA0AAD"/>
    <w:rsid w:val="00CA5D4C"/>
    <w:rsid w:val="00CA60EE"/>
    <w:rsid w:val="00CA6190"/>
    <w:rsid w:val="00CA677B"/>
    <w:rsid w:val="00CA75B8"/>
    <w:rsid w:val="00CB2E80"/>
    <w:rsid w:val="00CB34A6"/>
    <w:rsid w:val="00CB5973"/>
    <w:rsid w:val="00CB71B9"/>
    <w:rsid w:val="00CC5952"/>
    <w:rsid w:val="00CD3D31"/>
    <w:rsid w:val="00CE0E61"/>
    <w:rsid w:val="00CE3494"/>
    <w:rsid w:val="00CE39E2"/>
    <w:rsid w:val="00CE6ED5"/>
    <w:rsid w:val="00CF0661"/>
    <w:rsid w:val="00CF0B50"/>
    <w:rsid w:val="00CF4403"/>
    <w:rsid w:val="00CF7EA9"/>
    <w:rsid w:val="00D0483C"/>
    <w:rsid w:val="00D048DB"/>
    <w:rsid w:val="00D06FDE"/>
    <w:rsid w:val="00D11582"/>
    <w:rsid w:val="00D11D2D"/>
    <w:rsid w:val="00D139CC"/>
    <w:rsid w:val="00D1794C"/>
    <w:rsid w:val="00D27454"/>
    <w:rsid w:val="00D27A57"/>
    <w:rsid w:val="00D27BCE"/>
    <w:rsid w:val="00D303F8"/>
    <w:rsid w:val="00D30A97"/>
    <w:rsid w:val="00D46465"/>
    <w:rsid w:val="00D5250E"/>
    <w:rsid w:val="00D75A18"/>
    <w:rsid w:val="00D830E6"/>
    <w:rsid w:val="00D87D66"/>
    <w:rsid w:val="00D94F64"/>
    <w:rsid w:val="00D95C10"/>
    <w:rsid w:val="00DA206F"/>
    <w:rsid w:val="00DA2C47"/>
    <w:rsid w:val="00DA34F3"/>
    <w:rsid w:val="00DA5AAC"/>
    <w:rsid w:val="00DB1D54"/>
    <w:rsid w:val="00DB491C"/>
    <w:rsid w:val="00DC1806"/>
    <w:rsid w:val="00DC305F"/>
    <w:rsid w:val="00DC46BF"/>
    <w:rsid w:val="00DC48A8"/>
    <w:rsid w:val="00DC7CE4"/>
    <w:rsid w:val="00DD06D6"/>
    <w:rsid w:val="00DD7DD7"/>
    <w:rsid w:val="00DE45E6"/>
    <w:rsid w:val="00DF1920"/>
    <w:rsid w:val="00DF2A5B"/>
    <w:rsid w:val="00DF4E44"/>
    <w:rsid w:val="00DF69C9"/>
    <w:rsid w:val="00E1579E"/>
    <w:rsid w:val="00E20F9E"/>
    <w:rsid w:val="00E2386B"/>
    <w:rsid w:val="00E32CDB"/>
    <w:rsid w:val="00E43C72"/>
    <w:rsid w:val="00E44E30"/>
    <w:rsid w:val="00E47577"/>
    <w:rsid w:val="00E53E73"/>
    <w:rsid w:val="00E54E79"/>
    <w:rsid w:val="00E60AE8"/>
    <w:rsid w:val="00E61F27"/>
    <w:rsid w:val="00EA5C1E"/>
    <w:rsid w:val="00EB5801"/>
    <w:rsid w:val="00EC7E9B"/>
    <w:rsid w:val="00ED0048"/>
    <w:rsid w:val="00EE0BF7"/>
    <w:rsid w:val="00EE6E7B"/>
    <w:rsid w:val="00EF1B0A"/>
    <w:rsid w:val="00EF4ADF"/>
    <w:rsid w:val="00EF4B6A"/>
    <w:rsid w:val="00F143DB"/>
    <w:rsid w:val="00F25AFF"/>
    <w:rsid w:val="00F52E1E"/>
    <w:rsid w:val="00F54B7B"/>
    <w:rsid w:val="00F56FC8"/>
    <w:rsid w:val="00F6549A"/>
    <w:rsid w:val="00F65F54"/>
    <w:rsid w:val="00F66FF9"/>
    <w:rsid w:val="00F73CB8"/>
    <w:rsid w:val="00F73D67"/>
    <w:rsid w:val="00F73D97"/>
    <w:rsid w:val="00F755B2"/>
    <w:rsid w:val="00F82275"/>
    <w:rsid w:val="00F82610"/>
    <w:rsid w:val="00F832D2"/>
    <w:rsid w:val="00F86DDF"/>
    <w:rsid w:val="00F902C3"/>
    <w:rsid w:val="00F97D4A"/>
    <w:rsid w:val="00FA6C99"/>
    <w:rsid w:val="00FB0559"/>
    <w:rsid w:val="00FB5AF3"/>
    <w:rsid w:val="00FC1B12"/>
    <w:rsid w:val="00FC47A3"/>
    <w:rsid w:val="00FD6213"/>
    <w:rsid w:val="00FE6C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5ADA1E"/>
  <w15:chartTrackingRefBased/>
  <w15:docId w15:val="{F37D5DF0-1F8F-4661-BE2B-691C83D9D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styleId="Sidnummer">
    <w:name w:val="page number"/>
    <w:basedOn w:val="Standardstycketeckensnitt"/>
  </w:style>
  <w:style w:type="paragraph" w:styleId="Ballongtext">
    <w:name w:val="Balloon Text"/>
    <w:basedOn w:val="Normal"/>
    <w:semiHidden/>
    <w:rPr>
      <w:rFonts w:ascii="Tahoma" w:hAnsi="Tahoma" w:cs="Tahoma"/>
      <w:sz w:val="16"/>
      <w:szCs w:val="16"/>
    </w:rPr>
  </w:style>
  <w:style w:type="paragraph" w:styleId="Brdtext">
    <w:name w:val="Body Text"/>
    <w:basedOn w:val="Normal"/>
    <w:rsid w:val="001806D9"/>
    <w:pPr>
      <w:spacing w:after="120"/>
    </w:pPr>
  </w:style>
  <w:style w:type="paragraph" w:styleId="Normalwebb">
    <w:name w:val="Normal (Web)"/>
    <w:basedOn w:val="Normal"/>
    <w:uiPriority w:val="99"/>
    <w:unhideWhenUsed/>
    <w:rsid w:val="00E53E73"/>
    <w:pPr>
      <w:widowControl/>
      <w:spacing w:before="100" w:beforeAutospacing="1" w:after="192"/>
    </w:pPr>
    <w:rPr>
      <w:szCs w:val="24"/>
    </w:rPr>
  </w:style>
  <w:style w:type="paragraph" w:customStyle="1" w:styleId="Default">
    <w:name w:val="Default"/>
    <w:rsid w:val="00EF1B0A"/>
    <w:pPr>
      <w:autoSpaceDE w:val="0"/>
      <w:autoSpaceDN w:val="0"/>
      <w:adjustRightInd w:val="0"/>
    </w:pPr>
    <w:rPr>
      <w:rFonts w:ascii="OrigGarmnd BT" w:hAnsi="OrigGarmnd BT" w:cs="OrigGarmnd BT"/>
      <w:color w:val="000000"/>
      <w:sz w:val="24"/>
      <w:szCs w:val="24"/>
    </w:rPr>
  </w:style>
  <w:style w:type="paragraph" w:styleId="Liststycke">
    <w:name w:val="List Paragraph"/>
    <w:basedOn w:val="Normal"/>
    <w:uiPriority w:val="34"/>
    <w:qFormat/>
    <w:rsid w:val="009E3810"/>
    <w:pPr>
      <w:ind w:left="720"/>
      <w:contextualSpacing/>
    </w:pPr>
  </w:style>
  <w:style w:type="character" w:styleId="Hyperlnk">
    <w:name w:val="Hyperlink"/>
    <w:rsid w:val="009A0C25"/>
    <w:rPr>
      <w:color w:val="0000FF"/>
      <w:u w:val="single"/>
    </w:rPr>
  </w:style>
  <w:style w:type="paragraph" w:styleId="Oformateradtext">
    <w:name w:val="Plain Text"/>
    <w:basedOn w:val="Normal"/>
    <w:link w:val="OformateradtextChar"/>
    <w:uiPriority w:val="99"/>
    <w:unhideWhenUsed/>
    <w:rsid w:val="009A0C25"/>
    <w:pPr>
      <w:widowControl/>
    </w:pPr>
    <w:rPr>
      <w:rFonts w:ascii="Calibri" w:eastAsia="Calibri" w:hAnsi="Calibri"/>
      <w:sz w:val="22"/>
      <w:szCs w:val="22"/>
      <w:lang w:eastAsia="en-US"/>
    </w:rPr>
  </w:style>
  <w:style w:type="character" w:customStyle="1" w:styleId="OformateradtextChar">
    <w:name w:val="Oformaterad text Char"/>
    <w:basedOn w:val="Standardstycketeckensnitt"/>
    <w:link w:val="Oformateradtext"/>
    <w:uiPriority w:val="99"/>
    <w:rsid w:val="009A0C25"/>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69480">
      <w:bodyDiv w:val="1"/>
      <w:marLeft w:val="0"/>
      <w:marRight w:val="0"/>
      <w:marTop w:val="0"/>
      <w:marBottom w:val="0"/>
      <w:divBdr>
        <w:top w:val="none" w:sz="0" w:space="0" w:color="auto"/>
        <w:left w:val="none" w:sz="0" w:space="0" w:color="auto"/>
        <w:bottom w:val="none" w:sz="0" w:space="0" w:color="auto"/>
        <w:right w:val="none" w:sz="0" w:space="0" w:color="auto"/>
      </w:divBdr>
      <w:divsChild>
        <w:div w:id="725253702">
          <w:marLeft w:val="-15"/>
          <w:marRight w:val="-15"/>
          <w:marTop w:val="0"/>
          <w:marBottom w:val="0"/>
          <w:divBdr>
            <w:top w:val="none" w:sz="0" w:space="0" w:color="auto"/>
            <w:left w:val="single" w:sz="6" w:space="0" w:color="DADADA"/>
            <w:bottom w:val="none" w:sz="0" w:space="0" w:color="auto"/>
            <w:right w:val="single" w:sz="6" w:space="0" w:color="DADADA"/>
          </w:divBdr>
          <w:divsChild>
            <w:div w:id="1440686257">
              <w:marLeft w:val="0"/>
              <w:marRight w:val="0"/>
              <w:marTop w:val="0"/>
              <w:marBottom w:val="0"/>
              <w:divBdr>
                <w:top w:val="none" w:sz="0" w:space="0" w:color="auto"/>
                <w:left w:val="single" w:sz="48" w:space="0" w:color="FFFFFF"/>
                <w:bottom w:val="none" w:sz="0" w:space="0" w:color="auto"/>
                <w:right w:val="none" w:sz="0" w:space="0" w:color="auto"/>
              </w:divBdr>
              <w:divsChild>
                <w:div w:id="2117170436">
                  <w:marLeft w:val="-15"/>
                  <w:marRight w:val="-15"/>
                  <w:marTop w:val="0"/>
                  <w:marBottom w:val="0"/>
                  <w:divBdr>
                    <w:top w:val="none" w:sz="0" w:space="0" w:color="auto"/>
                    <w:left w:val="single" w:sz="6" w:space="0" w:color="F9C661"/>
                    <w:bottom w:val="none" w:sz="0" w:space="0" w:color="auto"/>
                    <w:right w:val="single" w:sz="6" w:space="0" w:color="DADADA"/>
                  </w:divBdr>
                  <w:divsChild>
                    <w:div w:id="2034645733">
                      <w:marLeft w:val="-30"/>
                      <w:marRight w:val="-45"/>
                      <w:marTop w:val="0"/>
                      <w:marBottom w:val="0"/>
                      <w:divBdr>
                        <w:top w:val="none" w:sz="0" w:space="0" w:color="auto"/>
                        <w:left w:val="none" w:sz="0" w:space="0" w:color="auto"/>
                        <w:bottom w:val="none" w:sz="0" w:space="0" w:color="auto"/>
                        <w:right w:val="none" w:sz="0" w:space="0" w:color="auto"/>
                      </w:divBdr>
                      <w:divsChild>
                        <w:div w:id="89937405">
                          <w:marLeft w:val="0"/>
                          <w:marRight w:val="0"/>
                          <w:marTop w:val="0"/>
                          <w:marBottom w:val="0"/>
                          <w:divBdr>
                            <w:top w:val="none" w:sz="0" w:space="0" w:color="auto"/>
                            <w:left w:val="none" w:sz="0" w:space="0" w:color="auto"/>
                            <w:bottom w:val="none" w:sz="0" w:space="0" w:color="auto"/>
                            <w:right w:val="none" w:sz="0" w:space="0" w:color="auto"/>
                          </w:divBdr>
                          <w:divsChild>
                            <w:div w:id="193902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8436004">
      <w:bodyDiv w:val="1"/>
      <w:marLeft w:val="0"/>
      <w:marRight w:val="0"/>
      <w:marTop w:val="0"/>
      <w:marBottom w:val="0"/>
      <w:divBdr>
        <w:top w:val="none" w:sz="0" w:space="0" w:color="auto"/>
        <w:left w:val="none" w:sz="0" w:space="0" w:color="auto"/>
        <w:bottom w:val="none" w:sz="0" w:space="0" w:color="auto"/>
        <w:right w:val="none" w:sz="0" w:space="0" w:color="auto"/>
      </w:divBdr>
    </w:div>
    <w:div w:id="1432552452">
      <w:bodyDiv w:val="1"/>
      <w:marLeft w:val="0"/>
      <w:marRight w:val="0"/>
      <w:marTop w:val="0"/>
      <w:marBottom w:val="0"/>
      <w:divBdr>
        <w:top w:val="none" w:sz="0" w:space="0" w:color="auto"/>
        <w:left w:val="none" w:sz="0" w:space="0" w:color="auto"/>
        <w:bottom w:val="none" w:sz="0" w:space="0" w:color="auto"/>
        <w:right w:val="none" w:sz="0" w:space="0" w:color="auto"/>
      </w:divBdr>
    </w:div>
    <w:div w:id="1743133904">
      <w:bodyDiv w:val="1"/>
      <w:marLeft w:val="0"/>
      <w:marRight w:val="0"/>
      <w:marTop w:val="0"/>
      <w:marBottom w:val="0"/>
      <w:divBdr>
        <w:top w:val="none" w:sz="0" w:space="0" w:color="auto"/>
        <w:left w:val="none" w:sz="0" w:space="0" w:color="auto"/>
        <w:bottom w:val="none" w:sz="0" w:space="0" w:color="auto"/>
        <w:right w:val="none" w:sz="0" w:space="0" w:color="auto"/>
      </w:divBdr>
    </w:div>
    <w:div w:id="1752386002">
      <w:bodyDiv w:val="1"/>
      <w:marLeft w:val="0"/>
      <w:marRight w:val="0"/>
      <w:marTop w:val="0"/>
      <w:marBottom w:val="0"/>
      <w:divBdr>
        <w:top w:val="none" w:sz="0" w:space="0" w:color="auto"/>
        <w:left w:val="none" w:sz="0" w:space="0" w:color="auto"/>
        <w:bottom w:val="none" w:sz="0" w:space="0" w:color="auto"/>
        <w:right w:val="none" w:sz="0" w:space="0" w:color="auto"/>
      </w:divBdr>
    </w:div>
    <w:div w:id="1969621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D88A19-1FE9-4D18-B546-6FDA7D698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TotalTime>
  <Pages>4</Pages>
  <Words>756</Words>
  <Characters>4809</Characters>
  <Application>Microsoft Office Word</Application>
  <DocSecurity>0</DocSecurity>
  <Lines>961</Lines>
  <Paragraphs>241</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5324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Inger Stålberg</dc:creator>
  <cp:keywords/>
  <dc:description/>
  <cp:lastModifiedBy>Linda Wase</cp:lastModifiedBy>
  <cp:revision>31</cp:revision>
  <cp:lastPrinted>2020-10-20T07:22:00Z</cp:lastPrinted>
  <dcterms:created xsi:type="dcterms:W3CDTF">2021-09-15T09:12:00Z</dcterms:created>
  <dcterms:modified xsi:type="dcterms:W3CDTF">2021-09-30T14:12:00Z</dcterms:modified>
</cp:coreProperties>
</file>