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FF3202" w14:textId="77777777">
        <w:tc>
          <w:tcPr>
            <w:tcW w:w="2268" w:type="dxa"/>
          </w:tcPr>
          <w:p w14:paraId="57AB743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95F5AF" w14:textId="77777777" w:rsidR="006E4E11" w:rsidRDefault="006E4E11" w:rsidP="007242A3">
            <w:pPr>
              <w:framePr w:w="5035" w:h="1644" w:wrap="notBeside" w:vAnchor="page" w:hAnchor="page" w:x="6573" w:y="721"/>
              <w:rPr>
                <w:rFonts w:ascii="TradeGothic" w:hAnsi="TradeGothic"/>
                <w:i/>
                <w:sz w:val="18"/>
              </w:rPr>
            </w:pPr>
          </w:p>
        </w:tc>
      </w:tr>
      <w:tr w:rsidR="006E4E11" w14:paraId="7B3C11A1" w14:textId="77777777">
        <w:tc>
          <w:tcPr>
            <w:tcW w:w="2268" w:type="dxa"/>
          </w:tcPr>
          <w:p w14:paraId="1F2E651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E938FD" w14:textId="77777777" w:rsidR="006E4E11" w:rsidRDefault="006E4E11" w:rsidP="007242A3">
            <w:pPr>
              <w:framePr w:w="5035" w:h="1644" w:wrap="notBeside" w:vAnchor="page" w:hAnchor="page" w:x="6573" w:y="721"/>
              <w:rPr>
                <w:rFonts w:ascii="TradeGothic" w:hAnsi="TradeGothic"/>
                <w:b/>
                <w:sz w:val="22"/>
              </w:rPr>
            </w:pPr>
          </w:p>
        </w:tc>
      </w:tr>
      <w:tr w:rsidR="006E4E11" w14:paraId="560C5AD9" w14:textId="77777777">
        <w:tc>
          <w:tcPr>
            <w:tcW w:w="3402" w:type="dxa"/>
            <w:gridSpan w:val="2"/>
          </w:tcPr>
          <w:p w14:paraId="4A7D57E1" w14:textId="77777777" w:rsidR="006E4E11" w:rsidRDefault="006E4E11" w:rsidP="007242A3">
            <w:pPr>
              <w:framePr w:w="5035" w:h="1644" w:wrap="notBeside" w:vAnchor="page" w:hAnchor="page" w:x="6573" w:y="721"/>
            </w:pPr>
          </w:p>
        </w:tc>
        <w:tc>
          <w:tcPr>
            <w:tcW w:w="1865" w:type="dxa"/>
          </w:tcPr>
          <w:p w14:paraId="45A13F76" w14:textId="77777777" w:rsidR="006E4E11" w:rsidRDefault="006E4E11" w:rsidP="007242A3">
            <w:pPr>
              <w:framePr w:w="5035" w:h="1644" w:wrap="notBeside" w:vAnchor="page" w:hAnchor="page" w:x="6573" w:y="721"/>
            </w:pPr>
          </w:p>
        </w:tc>
      </w:tr>
      <w:tr w:rsidR="006E4E11" w14:paraId="14AD4084" w14:textId="77777777">
        <w:tc>
          <w:tcPr>
            <w:tcW w:w="2268" w:type="dxa"/>
          </w:tcPr>
          <w:p w14:paraId="33060D86" w14:textId="77777777" w:rsidR="006E4E11" w:rsidRDefault="006E4E11" w:rsidP="007242A3">
            <w:pPr>
              <w:framePr w:w="5035" w:h="1644" w:wrap="notBeside" w:vAnchor="page" w:hAnchor="page" w:x="6573" w:y="721"/>
            </w:pPr>
          </w:p>
        </w:tc>
        <w:tc>
          <w:tcPr>
            <w:tcW w:w="2999" w:type="dxa"/>
            <w:gridSpan w:val="2"/>
          </w:tcPr>
          <w:p w14:paraId="0A41AD97" w14:textId="64D0A801" w:rsidR="006E4E11" w:rsidRPr="00ED583F" w:rsidRDefault="009C6EF4" w:rsidP="007242A3">
            <w:pPr>
              <w:framePr w:w="5035" w:h="1644" w:wrap="notBeside" w:vAnchor="page" w:hAnchor="page" w:x="6573" w:y="721"/>
              <w:rPr>
                <w:sz w:val="20"/>
              </w:rPr>
            </w:pPr>
            <w:r w:rsidRPr="005150FA">
              <w:rPr>
                <w:sz w:val="20"/>
              </w:rPr>
              <w:t>Dnr Fi2016/</w:t>
            </w:r>
            <w:r w:rsidR="005150FA">
              <w:rPr>
                <w:sz w:val="20"/>
              </w:rPr>
              <w:t>00985</w:t>
            </w:r>
            <w:r w:rsidR="004E649C">
              <w:rPr>
                <w:sz w:val="20"/>
              </w:rPr>
              <w:t>/SE</w:t>
            </w:r>
          </w:p>
        </w:tc>
      </w:tr>
      <w:tr w:rsidR="006E4E11" w14:paraId="2E58BA2B" w14:textId="77777777">
        <w:tc>
          <w:tcPr>
            <w:tcW w:w="2268" w:type="dxa"/>
          </w:tcPr>
          <w:p w14:paraId="5590C671" w14:textId="77777777" w:rsidR="006E4E11" w:rsidRDefault="006E4E11" w:rsidP="007242A3">
            <w:pPr>
              <w:framePr w:w="5035" w:h="1644" w:wrap="notBeside" w:vAnchor="page" w:hAnchor="page" w:x="6573" w:y="721"/>
            </w:pPr>
          </w:p>
        </w:tc>
        <w:tc>
          <w:tcPr>
            <w:tcW w:w="2999" w:type="dxa"/>
            <w:gridSpan w:val="2"/>
          </w:tcPr>
          <w:p w14:paraId="2E19C9A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A0240BE" w14:textId="77777777">
        <w:trPr>
          <w:trHeight w:val="284"/>
        </w:trPr>
        <w:tc>
          <w:tcPr>
            <w:tcW w:w="4911" w:type="dxa"/>
          </w:tcPr>
          <w:p w14:paraId="1CEAE28F" w14:textId="77777777" w:rsidR="006E4E11" w:rsidRDefault="009C6EF4">
            <w:pPr>
              <w:pStyle w:val="Avsndare"/>
              <w:framePr w:h="2483" w:wrap="notBeside" w:x="1504"/>
              <w:rPr>
                <w:b/>
                <w:i w:val="0"/>
                <w:sz w:val="22"/>
              </w:rPr>
            </w:pPr>
            <w:r>
              <w:rPr>
                <w:b/>
                <w:i w:val="0"/>
                <w:sz w:val="22"/>
              </w:rPr>
              <w:t>Finansdepartementet</w:t>
            </w:r>
          </w:p>
        </w:tc>
      </w:tr>
      <w:tr w:rsidR="006E4E11" w14:paraId="544F0CC4" w14:textId="77777777">
        <w:trPr>
          <w:trHeight w:val="284"/>
        </w:trPr>
        <w:tc>
          <w:tcPr>
            <w:tcW w:w="4911" w:type="dxa"/>
          </w:tcPr>
          <w:p w14:paraId="437AAD16" w14:textId="77777777" w:rsidR="006E4E11" w:rsidRDefault="009C6EF4">
            <w:pPr>
              <w:pStyle w:val="Avsndare"/>
              <w:framePr w:h="2483" w:wrap="notBeside" w:x="1504"/>
              <w:rPr>
                <w:bCs/>
                <w:iCs/>
              </w:rPr>
            </w:pPr>
            <w:r>
              <w:rPr>
                <w:bCs/>
                <w:iCs/>
              </w:rPr>
              <w:t>Finansministern</w:t>
            </w:r>
          </w:p>
        </w:tc>
      </w:tr>
      <w:tr w:rsidR="006E4E11" w14:paraId="4311D2C7" w14:textId="77777777">
        <w:trPr>
          <w:trHeight w:val="284"/>
        </w:trPr>
        <w:tc>
          <w:tcPr>
            <w:tcW w:w="4911" w:type="dxa"/>
          </w:tcPr>
          <w:p w14:paraId="77A9AAFE" w14:textId="3D37B801" w:rsidR="006E4E11" w:rsidRDefault="006E4E11" w:rsidP="00992C98">
            <w:pPr>
              <w:pStyle w:val="Avsndare"/>
              <w:framePr w:h="2483" w:wrap="notBeside" w:x="1504"/>
              <w:rPr>
                <w:bCs/>
                <w:iCs/>
              </w:rPr>
            </w:pPr>
          </w:p>
        </w:tc>
      </w:tr>
      <w:tr w:rsidR="006E4E11" w14:paraId="4B596819" w14:textId="77777777">
        <w:trPr>
          <w:trHeight w:val="284"/>
        </w:trPr>
        <w:tc>
          <w:tcPr>
            <w:tcW w:w="4911" w:type="dxa"/>
          </w:tcPr>
          <w:p w14:paraId="1DCFE38D" w14:textId="77777777" w:rsidR="006E4E11" w:rsidRDefault="006E4E11">
            <w:pPr>
              <w:pStyle w:val="Avsndare"/>
              <w:framePr w:h="2483" w:wrap="notBeside" w:x="1504"/>
              <w:rPr>
                <w:bCs/>
                <w:iCs/>
              </w:rPr>
            </w:pPr>
          </w:p>
        </w:tc>
      </w:tr>
      <w:tr w:rsidR="006E4E11" w14:paraId="279FE7FB" w14:textId="77777777">
        <w:trPr>
          <w:trHeight w:val="284"/>
        </w:trPr>
        <w:tc>
          <w:tcPr>
            <w:tcW w:w="4911" w:type="dxa"/>
          </w:tcPr>
          <w:p w14:paraId="3FFB52AF" w14:textId="77777777" w:rsidR="006E4E11" w:rsidRDefault="006E4E11">
            <w:pPr>
              <w:pStyle w:val="Avsndare"/>
              <w:framePr w:h="2483" w:wrap="notBeside" w:x="1504"/>
              <w:rPr>
                <w:bCs/>
                <w:iCs/>
              </w:rPr>
            </w:pPr>
          </w:p>
        </w:tc>
      </w:tr>
      <w:tr w:rsidR="006E4E11" w14:paraId="79AEF9AE" w14:textId="77777777">
        <w:trPr>
          <w:trHeight w:val="284"/>
        </w:trPr>
        <w:tc>
          <w:tcPr>
            <w:tcW w:w="4911" w:type="dxa"/>
          </w:tcPr>
          <w:p w14:paraId="3C934AF2" w14:textId="77777777" w:rsidR="006E4E11" w:rsidRDefault="006E4E11">
            <w:pPr>
              <w:pStyle w:val="Avsndare"/>
              <w:framePr w:h="2483" w:wrap="notBeside" w:x="1504"/>
              <w:rPr>
                <w:bCs/>
                <w:iCs/>
              </w:rPr>
            </w:pPr>
          </w:p>
        </w:tc>
      </w:tr>
      <w:tr w:rsidR="006E4E11" w14:paraId="44C45757" w14:textId="77777777">
        <w:trPr>
          <w:trHeight w:val="284"/>
        </w:trPr>
        <w:tc>
          <w:tcPr>
            <w:tcW w:w="4911" w:type="dxa"/>
          </w:tcPr>
          <w:p w14:paraId="48AD8B43" w14:textId="77777777" w:rsidR="006E4E11" w:rsidRDefault="006E4E11">
            <w:pPr>
              <w:pStyle w:val="Avsndare"/>
              <w:framePr w:h="2483" w:wrap="notBeside" w:x="1504"/>
              <w:rPr>
                <w:bCs/>
                <w:iCs/>
              </w:rPr>
            </w:pPr>
          </w:p>
        </w:tc>
      </w:tr>
      <w:tr w:rsidR="006E4E11" w14:paraId="271C0745" w14:textId="77777777">
        <w:trPr>
          <w:trHeight w:val="284"/>
        </w:trPr>
        <w:tc>
          <w:tcPr>
            <w:tcW w:w="4911" w:type="dxa"/>
          </w:tcPr>
          <w:p w14:paraId="3B5781D1" w14:textId="77777777" w:rsidR="006E4E11" w:rsidRDefault="006E4E11">
            <w:pPr>
              <w:pStyle w:val="Avsndare"/>
              <w:framePr w:h="2483" w:wrap="notBeside" w:x="1504"/>
              <w:rPr>
                <w:bCs/>
                <w:iCs/>
              </w:rPr>
            </w:pPr>
          </w:p>
        </w:tc>
      </w:tr>
      <w:tr w:rsidR="006E4E11" w14:paraId="7E0BDCF3" w14:textId="77777777">
        <w:trPr>
          <w:trHeight w:val="284"/>
        </w:trPr>
        <w:tc>
          <w:tcPr>
            <w:tcW w:w="4911" w:type="dxa"/>
          </w:tcPr>
          <w:p w14:paraId="794F9B75" w14:textId="77777777" w:rsidR="006E4E11" w:rsidRDefault="006E4E11">
            <w:pPr>
              <w:pStyle w:val="Avsndare"/>
              <w:framePr w:h="2483" w:wrap="notBeside" w:x="1504"/>
              <w:rPr>
                <w:bCs/>
                <w:iCs/>
              </w:rPr>
            </w:pPr>
          </w:p>
        </w:tc>
      </w:tr>
    </w:tbl>
    <w:p w14:paraId="28284373" w14:textId="77777777" w:rsidR="006E4E11" w:rsidRDefault="009C6EF4">
      <w:pPr>
        <w:framePr w:w="4400" w:h="2523" w:wrap="notBeside" w:vAnchor="page" w:hAnchor="page" w:x="6453" w:y="2445"/>
        <w:ind w:left="142"/>
      </w:pPr>
      <w:r>
        <w:t>Till riksdagen</w:t>
      </w:r>
    </w:p>
    <w:p w14:paraId="2BB05F48" w14:textId="326EB4A1" w:rsidR="006E4E11" w:rsidRDefault="009C6EF4" w:rsidP="009C6EF4">
      <w:pPr>
        <w:pStyle w:val="RKrubrik"/>
        <w:pBdr>
          <w:bottom w:val="single" w:sz="4" w:space="1" w:color="auto"/>
        </w:pBdr>
        <w:spacing w:before="0" w:after="0"/>
      </w:pPr>
      <w:r>
        <w:t>Svar på fråga 2015/16:</w:t>
      </w:r>
      <w:r w:rsidR="00992C98" w:rsidRPr="00992C98">
        <w:t>952</w:t>
      </w:r>
      <w:r>
        <w:t xml:space="preserve"> </w:t>
      </w:r>
      <w:r w:rsidR="003C7F55">
        <w:t xml:space="preserve">av </w:t>
      </w:r>
      <w:bookmarkStart w:id="0" w:name="_GoBack"/>
      <w:bookmarkEnd w:id="0"/>
      <w:r w:rsidR="008E50E5">
        <w:t>Lars-Axel Nordell (KD</w:t>
      </w:r>
      <w:r w:rsidR="00992C98" w:rsidRPr="00992C98">
        <w:t>) Överbeskattning av biodrivmedel</w:t>
      </w:r>
    </w:p>
    <w:p w14:paraId="28441218" w14:textId="77777777" w:rsidR="006E4E11" w:rsidRDefault="006E4E11">
      <w:pPr>
        <w:pStyle w:val="RKnormal"/>
      </w:pPr>
    </w:p>
    <w:p w14:paraId="5676DA64" w14:textId="479B2923" w:rsidR="006E4E11" w:rsidRDefault="00992C98">
      <w:pPr>
        <w:pStyle w:val="RKnormal"/>
      </w:pPr>
      <w:r w:rsidRPr="00992C98">
        <w:t>Lars-Axel Nordell</w:t>
      </w:r>
      <w:r w:rsidR="009C6EF4">
        <w:t xml:space="preserve"> har frågat klimat- och miljöministern samt vice statsministern </w:t>
      </w:r>
      <w:r w:rsidRPr="00992C98">
        <w:t>vad hon avser att göra för att priset på etanol och biodiesel inte ska vara högre än för bensin respektive fossildiesel</w:t>
      </w:r>
      <w:r w:rsidR="00E154E0">
        <w:t>.</w:t>
      </w:r>
    </w:p>
    <w:p w14:paraId="28A50698" w14:textId="77777777" w:rsidR="009C6EF4" w:rsidRDefault="009C6EF4">
      <w:pPr>
        <w:pStyle w:val="RKnormal"/>
      </w:pPr>
    </w:p>
    <w:p w14:paraId="5DFACE02" w14:textId="77777777" w:rsidR="009C6EF4" w:rsidRDefault="009C6EF4">
      <w:pPr>
        <w:pStyle w:val="RKnormal"/>
      </w:pPr>
      <w:r>
        <w:t>Arbetet inom regeringen är så fördelat att det är jag som ska svara på frågan.</w:t>
      </w:r>
    </w:p>
    <w:p w14:paraId="79BE05EE" w14:textId="77777777" w:rsidR="009C6EF4" w:rsidRDefault="009C6EF4">
      <w:pPr>
        <w:pStyle w:val="RKnormal"/>
      </w:pPr>
    </w:p>
    <w:p w14:paraId="6B044A53" w14:textId="67C086B7" w:rsidR="00992C98" w:rsidRDefault="00992C98">
      <w:pPr>
        <w:pStyle w:val="RKnormal"/>
      </w:pPr>
      <w:r w:rsidRPr="00992C98">
        <w:t>Sveriges befrielse från hela koldioxidskatten och hela eller delar av energiskattningen för biodrivmedel utgör statligt stöd enligt EU-rätten. Kommissionen har godkänt Sveriges skattebefrielse av biodrivmedel t.o.m. den 31 december 2018 för flytande biodrivmedel och t.o.m. den 31 december 2020 för biogas som drivmedel. Statsstödsgodkännandena är förenade med vissa villkor som måste uppfyllas för att skattenedsättning ska få ges. Ett av villkoren är att biodrivmedlet inte får överkompenseras i förhållande till det fossila drivmedel det ersätter.</w:t>
      </w:r>
      <w:r w:rsidR="004B4DC1">
        <w:t xml:space="preserve"> Det är därmed inte förenligt med villkoren för skattebefrielsen att biodrivmedel får högre skattebefrielse än vad merkostnaden vid produktionen kräver</w:t>
      </w:r>
      <w:r w:rsidR="00D35C93">
        <w:t xml:space="preserve"> i jämförelse med dess fossila motsvarighet</w:t>
      </w:r>
      <w:r w:rsidR="004B4DC1">
        <w:t>.</w:t>
      </w:r>
      <w:r w:rsidR="001D5E47">
        <w:t xml:space="preserve"> Beträffande priset som svenska konsumenter möter bedömer jag att staten varken kan eller ska reglera priset återförsäljarna väljer att ta ut.</w:t>
      </w:r>
    </w:p>
    <w:p w14:paraId="3C47F4E8" w14:textId="77777777" w:rsidR="00992C98" w:rsidRDefault="00992C98">
      <w:pPr>
        <w:pStyle w:val="RKnormal"/>
      </w:pPr>
    </w:p>
    <w:p w14:paraId="00A69E7B" w14:textId="7FDBF375" w:rsidR="00992C98" w:rsidRDefault="00992C98">
      <w:pPr>
        <w:pStyle w:val="RKnormal"/>
      </w:pPr>
      <w:r w:rsidRPr="00992C98">
        <w:t>Energimyndigheten har i uppdrag att regelbundet rapporter</w:t>
      </w:r>
      <w:r w:rsidR="00E154E0">
        <w:t>a</w:t>
      </w:r>
      <w:r w:rsidRPr="00992C98">
        <w:t xml:space="preserve"> till regeringen om de skattebefriade biodrivmedlen överkompenserats. Den 26 februari </w:t>
      </w:r>
      <w:r w:rsidR="00E154E0">
        <w:t xml:space="preserve">2016 </w:t>
      </w:r>
      <w:r w:rsidRPr="00992C98">
        <w:t>kom myndighete</w:t>
      </w:r>
      <w:r w:rsidR="00E154E0">
        <w:t>s</w:t>
      </w:r>
      <w:r w:rsidRPr="00992C98">
        <w:t xml:space="preserve"> rapport för biodrivmedel </w:t>
      </w:r>
      <w:r w:rsidR="00E154E0">
        <w:t>för</w:t>
      </w:r>
      <w:r w:rsidR="00E154E0" w:rsidRPr="00992C98">
        <w:t xml:space="preserve"> </w:t>
      </w:r>
      <w:r w:rsidRPr="00992C98">
        <w:t xml:space="preserve">2015. Med anledning av resultatet har Finansdepartementet </w:t>
      </w:r>
      <w:r w:rsidR="00E154E0">
        <w:t xml:space="preserve">nu </w:t>
      </w:r>
      <w:r w:rsidRPr="00992C98">
        <w:t>remitterat en promemoria med förslag om sänkt skatt på vissa biodrivmedel.</w:t>
      </w:r>
    </w:p>
    <w:p w14:paraId="49EEE38D" w14:textId="77777777" w:rsidR="00992C98" w:rsidRDefault="00992C98">
      <w:pPr>
        <w:pStyle w:val="RKnormal"/>
      </w:pPr>
    </w:p>
    <w:p w14:paraId="09F6682F" w14:textId="74019692" w:rsidR="009C6EF4" w:rsidRDefault="009C6EF4">
      <w:pPr>
        <w:pStyle w:val="RKnormal"/>
      </w:pPr>
      <w:r>
        <w:t xml:space="preserve">Stockholm den </w:t>
      </w:r>
      <w:r w:rsidR="00232A6C">
        <w:t>16 mars 2016</w:t>
      </w:r>
    </w:p>
    <w:p w14:paraId="4D079C21" w14:textId="77777777" w:rsidR="009C6EF4" w:rsidRDefault="009C6EF4">
      <w:pPr>
        <w:pStyle w:val="RKnormal"/>
      </w:pPr>
    </w:p>
    <w:p w14:paraId="37FD7BA6" w14:textId="77777777" w:rsidR="009C6EF4" w:rsidRDefault="009C6EF4">
      <w:pPr>
        <w:pStyle w:val="RKnormal"/>
      </w:pPr>
    </w:p>
    <w:p w14:paraId="127D6B18" w14:textId="77777777" w:rsidR="009C6EF4" w:rsidRDefault="009C6EF4">
      <w:pPr>
        <w:pStyle w:val="RKnormal"/>
      </w:pPr>
      <w:r>
        <w:t>Magdalena Andersson</w:t>
      </w:r>
    </w:p>
    <w:sectPr w:rsidR="009C6EF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CADB8" w14:textId="77777777" w:rsidR="009C6EF4" w:rsidRDefault="009C6EF4">
      <w:r>
        <w:separator/>
      </w:r>
    </w:p>
  </w:endnote>
  <w:endnote w:type="continuationSeparator" w:id="0">
    <w:p w14:paraId="37649FD0" w14:textId="77777777" w:rsidR="009C6EF4" w:rsidRDefault="009C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3EC0" w14:textId="77777777" w:rsidR="009C6EF4" w:rsidRDefault="009C6EF4">
      <w:r>
        <w:separator/>
      </w:r>
    </w:p>
  </w:footnote>
  <w:footnote w:type="continuationSeparator" w:id="0">
    <w:p w14:paraId="680456AB" w14:textId="77777777" w:rsidR="009C6EF4" w:rsidRDefault="009C6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A082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1EA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3B66D1" w14:textId="77777777">
      <w:trPr>
        <w:cantSplit/>
      </w:trPr>
      <w:tc>
        <w:tcPr>
          <w:tcW w:w="3119" w:type="dxa"/>
        </w:tcPr>
        <w:p w14:paraId="1266AA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BA6CF4" w14:textId="77777777" w:rsidR="00E80146" w:rsidRDefault="00E80146">
          <w:pPr>
            <w:pStyle w:val="Sidhuvud"/>
            <w:ind w:right="360"/>
          </w:pPr>
        </w:p>
      </w:tc>
      <w:tc>
        <w:tcPr>
          <w:tcW w:w="1525" w:type="dxa"/>
        </w:tcPr>
        <w:p w14:paraId="15F2733B" w14:textId="77777777" w:rsidR="00E80146" w:rsidRDefault="00E80146">
          <w:pPr>
            <w:pStyle w:val="Sidhuvud"/>
            <w:ind w:right="360"/>
          </w:pPr>
        </w:p>
      </w:tc>
    </w:tr>
  </w:tbl>
  <w:p w14:paraId="2EE4253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A45B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E43038" w14:textId="77777777">
      <w:trPr>
        <w:cantSplit/>
      </w:trPr>
      <w:tc>
        <w:tcPr>
          <w:tcW w:w="3119" w:type="dxa"/>
        </w:tcPr>
        <w:p w14:paraId="52A1A4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3EDC1D" w14:textId="77777777" w:rsidR="00E80146" w:rsidRDefault="00E80146">
          <w:pPr>
            <w:pStyle w:val="Sidhuvud"/>
            <w:ind w:right="360"/>
          </w:pPr>
        </w:p>
      </w:tc>
      <w:tc>
        <w:tcPr>
          <w:tcW w:w="1525" w:type="dxa"/>
        </w:tcPr>
        <w:p w14:paraId="6C8EFF47" w14:textId="77777777" w:rsidR="00E80146" w:rsidRDefault="00E80146">
          <w:pPr>
            <w:pStyle w:val="Sidhuvud"/>
            <w:ind w:right="360"/>
          </w:pPr>
        </w:p>
      </w:tc>
    </w:tr>
  </w:tbl>
  <w:p w14:paraId="011A9DB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E02D6" w14:textId="21738F6D" w:rsidR="009C6EF4" w:rsidRDefault="009C6EF4">
    <w:pPr>
      <w:framePr w:w="2948" w:h="1321" w:hRule="exact" w:wrap="notBeside" w:vAnchor="page" w:hAnchor="page" w:x="1362" w:y="653"/>
    </w:pPr>
    <w:r>
      <w:rPr>
        <w:noProof/>
        <w:lang w:eastAsia="sv-SE"/>
      </w:rPr>
      <w:drawing>
        <wp:inline distT="0" distB="0" distL="0" distR="0" wp14:anchorId="458218D7" wp14:editId="43D0199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EF7960" w14:textId="77777777" w:rsidR="00E80146" w:rsidRDefault="00E80146">
    <w:pPr>
      <w:pStyle w:val="RKrubrik"/>
      <w:keepNext w:val="0"/>
      <w:tabs>
        <w:tab w:val="clear" w:pos="1134"/>
        <w:tab w:val="clear" w:pos="2835"/>
      </w:tabs>
      <w:spacing w:before="0" w:after="0" w:line="320" w:lineRule="atLeast"/>
      <w:rPr>
        <w:bCs/>
      </w:rPr>
    </w:pPr>
  </w:p>
  <w:p w14:paraId="5810231B" w14:textId="77777777" w:rsidR="00E80146" w:rsidRDefault="00E80146">
    <w:pPr>
      <w:rPr>
        <w:rFonts w:ascii="TradeGothic" w:hAnsi="TradeGothic"/>
        <w:b/>
        <w:bCs/>
        <w:spacing w:val="12"/>
        <w:sz w:val="22"/>
      </w:rPr>
    </w:pPr>
  </w:p>
  <w:p w14:paraId="7E1F9B5F" w14:textId="77777777" w:rsidR="00E80146" w:rsidRDefault="00E80146">
    <w:pPr>
      <w:pStyle w:val="RKrubrik"/>
      <w:keepNext w:val="0"/>
      <w:tabs>
        <w:tab w:val="clear" w:pos="1134"/>
        <w:tab w:val="clear" w:pos="2835"/>
      </w:tabs>
      <w:spacing w:before="0" w:after="0" w:line="320" w:lineRule="atLeast"/>
      <w:rPr>
        <w:bCs/>
      </w:rPr>
    </w:pPr>
  </w:p>
  <w:p w14:paraId="1D98802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F4"/>
    <w:rsid w:val="00150384"/>
    <w:rsid w:val="00160901"/>
    <w:rsid w:val="001805B7"/>
    <w:rsid w:val="001C39D1"/>
    <w:rsid w:val="001D5E47"/>
    <w:rsid w:val="00232A6C"/>
    <w:rsid w:val="00367B1C"/>
    <w:rsid w:val="003C7F55"/>
    <w:rsid w:val="004A328D"/>
    <w:rsid w:val="004B4DC1"/>
    <w:rsid w:val="004E649C"/>
    <w:rsid w:val="005150FA"/>
    <w:rsid w:val="00541EA0"/>
    <w:rsid w:val="0058762B"/>
    <w:rsid w:val="006E4E11"/>
    <w:rsid w:val="007242A3"/>
    <w:rsid w:val="007A6855"/>
    <w:rsid w:val="008E50E5"/>
    <w:rsid w:val="0092027A"/>
    <w:rsid w:val="00953660"/>
    <w:rsid w:val="00955E31"/>
    <w:rsid w:val="00992C98"/>
    <w:rsid w:val="00992E72"/>
    <w:rsid w:val="009C6EF4"/>
    <w:rsid w:val="00AF26D1"/>
    <w:rsid w:val="00CE33FE"/>
    <w:rsid w:val="00D133D7"/>
    <w:rsid w:val="00D35C93"/>
    <w:rsid w:val="00D66723"/>
    <w:rsid w:val="00E154E0"/>
    <w:rsid w:val="00E4323A"/>
    <w:rsid w:val="00E80146"/>
    <w:rsid w:val="00E904D0"/>
    <w:rsid w:val="00EA5C7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E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2C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2C9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2C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2C9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0b027870-b617-4690-b777-5edee8823297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XZUX2F4UT5D7-26-266</_dlc_DocId>
    <_dlc_DocIdUrl xmlns="84a146bb-e433-4be7-93e4-049a36845c6a">
      <Url>http://rkdhs-fi/enhet/ska/_layouts/DocIdRedir.aspx?ID=XZUX2F4UT5D7-26-266</Url>
      <Description>XZUX2F4UT5D7-26-266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093A1-CE3A-4658-8D16-874415C5DEC4}"/>
</file>

<file path=customXml/itemProps2.xml><?xml version="1.0" encoding="utf-8"?>
<ds:datastoreItem xmlns:ds="http://schemas.openxmlformats.org/officeDocument/2006/customXml" ds:itemID="{FC7F1E4C-6CEB-4DAB-86F6-6AAE5D42FCDA}"/>
</file>

<file path=customXml/itemProps3.xml><?xml version="1.0" encoding="utf-8"?>
<ds:datastoreItem xmlns:ds="http://schemas.openxmlformats.org/officeDocument/2006/customXml" ds:itemID="{8C88731E-4151-4B1A-A192-85037B613CF4}"/>
</file>

<file path=customXml/itemProps4.xml><?xml version="1.0" encoding="utf-8"?>
<ds:datastoreItem xmlns:ds="http://schemas.openxmlformats.org/officeDocument/2006/customXml" ds:itemID="{FC7F1E4C-6CEB-4DAB-86F6-6AAE5D42FCDA}">
  <ds:schemaRefs>
    <ds:schemaRef ds:uri="84a146bb-e433-4be7-93e4-049a36845c6a"/>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036BA7F5-A1D1-48B8-918F-F42336AA6867}">
  <ds:schemaRefs>
    <ds:schemaRef ds:uri="http://schemas.microsoft.com/sharepoint/v3/contenttype/forms/url"/>
  </ds:schemaRefs>
</ds:datastoreItem>
</file>

<file path=customXml/itemProps6.xml><?xml version="1.0" encoding="utf-8"?>
<ds:datastoreItem xmlns:ds="http://schemas.openxmlformats.org/officeDocument/2006/customXml" ds:itemID="{8C88731E-4151-4B1A-A192-85037B613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Wallentin</dc:creator>
  <cp:lastModifiedBy>Susanne Eriksson</cp:lastModifiedBy>
  <cp:revision>6</cp:revision>
  <cp:lastPrinted>2016-03-15T07:32:00Z</cp:lastPrinted>
  <dcterms:created xsi:type="dcterms:W3CDTF">2016-03-11T09:42:00Z</dcterms:created>
  <dcterms:modified xsi:type="dcterms:W3CDTF">2016-03-15T08:00:00Z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e764e442-1cf3-471e-a9ce-5cf532c4f257</vt:lpwstr>
  </property>
</Properties>
</file>