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0827" w:rsidRPr="00E10827" w:rsidRDefault="00E10827">
      <w:pPr>
        <w:pStyle w:val="Frslagsrubrik"/>
      </w:pPr>
      <w:r w:rsidRPr="00E10827">
        <w:t>Förslag till riksdagsbeslut</w:t>
      </w:r>
    </w:p>
    <w:p w:rsidR="00E10827" w:rsidRPr="00E10827" w:rsidRDefault="00E10827">
      <w:pPr>
        <w:pStyle w:val="Hemstlatt"/>
      </w:pPr>
      <w:r w:rsidRPr="00E10827">
        <w:t>Riksdagen tillkännager för regeringen som sin mening vad som anförs i motionen om att förbättra förutsättningarna för Sveriges underleverantörer till fordonsindustrin att överleva och utvec</w:t>
      </w:r>
      <w:r w:rsidRPr="00E10827">
        <w:t>k</w:t>
      </w:r>
      <w:r w:rsidRPr="00E10827">
        <w:t>las.</w:t>
      </w:r>
    </w:p>
    <w:p w:rsidR="00E10827" w:rsidRPr="00E10827" w:rsidRDefault="00E10827">
      <w:pPr>
        <w:pStyle w:val="Rubrik1"/>
      </w:pPr>
      <w:r w:rsidRPr="00E10827">
        <w:t>Motivering</w:t>
      </w:r>
    </w:p>
    <w:p w:rsidR="00E10827" w:rsidRPr="00E10827" w:rsidRDefault="00E10827">
      <w:r w:rsidRPr="00E10827">
        <w:t>Med motiveringen att stödja fordonsindustrin som sysselsätter många anstäl</w:t>
      </w:r>
      <w:r w:rsidRPr="00E10827">
        <w:t>l</w:t>
      </w:r>
      <w:r w:rsidRPr="00E10827">
        <w:t>da tog riksdagen under förra mandatperioden ett beslut om ett så kallat räd</w:t>
      </w:r>
      <w:r w:rsidRPr="00E10827">
        <w:t>d</w:t>
      </w:r>
      <w:r w:rsidRPr="00E10827">
        <w:t xml:space="preserve">ningspaket. För ändamålet öronmärktes 28 miljarder, varav endast någon miljon har använts. </w:t>
      </w:r>
    </w:p>
    <w:p w:rsidR="00E10827" w:rsidRPr="00E10827" w:rsidRDefault="00E10827">
      <w:pPr>
        <w:pStyle w:val="Normaltindrag"/>
      </w:pPr>
      <w:r w:rsidRPr="00E10827">
        <w:t>Det har väckt berättigade frågor, liksom regeringens hantering generellt av fordonsindustrin. Det jag här vill peka på är dock situationen för underlev</w:t>
      </w:r>
      <w:r w:rsidRPr="00E10827">
        <w:t>e</w:t>
      </w:r>
      <w:r w:rsidRPr="00E10827">
        <w:t xml:space="preserve">rantörerna till fordonsindustrin. Det är en bransch där tusentals personer har mist jobben och arbetstillfällen har förlorats för alltid. Underleverantörer har tvingats i konkurs, några företag har flyttat utomlands och åter andra företag har lagts ned. I Jönköpings län har många människor drabbats hårt av denna utveckling.   </w:t>
      </w:r>
    </w:p>
    <w:p w:rsidR="00E10827" w:rsidRPr="00E10827" w:rsidRDefault="00E10827">
      <w:pPr>
        <w:pStyle w:val="Normaltindrag"/>
      </w:pPr>
      <w:r w:rsidRPr="00E10827">
        <w:t xml:space="preserve">Ett skäl för den dramatiskt negativa utvecklingen av denna industrisektor är att regelsystemet för stöd genom räddningspaketet inte var utformat för underleverantörer. </w:t>
      </w:r>
    </w:p>
    <w:p w:rsidR="00E10827" w:rsidRPr="00E10827" w:rsidRDefault="00E10827">
      <w:pPr>
        <w:pStyle w:val="Normaltindrag"/>
      </w:pPr>
      <w:r w:rsidRPr="00E10827">
        <w:t>Det handlar om att säkra jobb och produktion, hävdade regeringen när räddningspaketet antogs. Nu kan vi konstatera att resultatet för underlevera</w:t>
      </w:r>
      <w:r w:rsidRPr="00E10827">
        <w:t>n</w:t>
      </w:r>
      <w:r w:rsidRPr="00E10827">
        <w:t>törerna är det motsatta. Trots det har regeringen ännu inte gjort någon o</w:t>
      </w:r>
      <w:r w:rsidRPr="00E10827">
        <w:t>m</w:t>
      </w:r>
      <w:r w:rsidRPr="00E10827">
        <w:t>prövning av reglerna. Regeringen bör pröva möjligheterna att förbättra föru</w:t>
      </w:r>
      <w:r w:rsidRPr="00E10827">
        <w:t>t</w:t>
      </w:r>
      <w:r w:rsidRPr="00E10827">
        <w:t xml:space="preserve">sättningarna för Sveriges underleverantörer till fordonsindustrin att överleva och utvecklas.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0827">
        <w:trPr>
          <w:cantSplit/>
        </w:trPr>
        <w:tc>
          <w:tcPr>
            <w:tcW w:w="3046" w:type="dxa"/>
          </w:tcPr>
          <w:p w:rsidR="00E10827" w:rsidRPr="00E10827" w:rsidRDefault="00E10827">
            <w:pPr>
              <w:pStyle w:val="UnderskriftDatum"/>
              <w:spacing w:before="240"/>
            </w:pPr>
            <w:r w:rsidRPr="00E10827">
              <w:lastRenderedPageBreak/>
              <w:t>Stockholm den 19 oktober 2010</w:t>
            </w:r>
          </w:p>
        </w:tc>
        <w:tc>
          <w:tcPr>
            <w:tcW w:w="3047" w:type="dxa"/>
          </w:tcPr>
          <w:p w:rsidR="00E10827" w:rsidRPr="00E10827" w:rsidRDefault="00E10827">
            <w:pPr>
              <w:pStyle w:val="Underskrifter"/>
              <w:spacing w:before="240"/>
            </w:pPr>
          </w:p>
        </w:tc>
      </w:tr>
      <w:tr w:rsidR="00000000" w:rsidRPr="00E10827">
        <w:trPr>
          <w:cantSplit/>
        </w:trPr>
        <w:tc>
          <w:tcPr>
            <w:tcW w:w="3046" w:type="dxa"/>
          </w:tcPr>
          <w:p w:rsidR="00E10827" w:rsidRPr="00E10827" w:rsidRDefault="00E10827">
            <w:pPr>
              <w:pStyle w:val="Underskrifter"/>
            </w:pPr>
            <w:r w:rsidRPr="00E10827">
              <w:t>Carina Hägg (S)</w:t>
            </w:r>
          </w:p>
        </w:tc>
        <w:tc>
          <w:tcPr>
            <w:tcW w:w="3046" w:type="dxa"/>
          </w:tcPr>
          <w:p w:rsidR="00E10827" w:rsidRPr="00E10827" w:rsidRDefault="00E10827">
            <w:pPr>
              <w:pStyle w:val="Underskrifter"/>
            </w:pPr>
          </w:p>
        </w:tc>
      </w:tr>
    </w:tbl>
    <w:p w:rsidR="00E10827" w:rsidRPr="00E10827" w:rsidRDefault="00E10827">
      <w:pPr>
        <w:pStyle w:val="Normaltindrag"/>
      </w:pPr>
    </w:p>
    <w:sectPr w:rsidR="00000000" w:rsidRPr="00E10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0827" w:rsidRPr="00E10827" w:rsidRDefault="00E10827">
      <w:r w:rsidRPr="00E10827">
        <w:separator/>
      </w:r>
    </w:p>
  </w:endnote>
  <w:endnote w:type="continuationSeparator" w:id="0">
    <w:p w:rsidR="00E10827" w:rsidRPr="00E10827" w:rsidRDefault="00E10827">
      <w:r w:rsidRPr="00E1082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Sidfot"/>
    </w:pPr>
    <w:r w:rsidRPr="00E1082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0633752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27" w:rsidRDefault="00E10827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0827" w:rsidRDefault="00E10827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Sidfot"/>
    </w:pPr>
    <w:r w:rsidRPr="00E1082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33684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27" w:rsidRDefault="00E108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827" w:rsidRDefault="00E108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Sidfot"/>
    </w:pPr>
    <w:r w:rsidRPr="00E1082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4452237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27" w:rsidRDefault="00E10827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0827" w:rsidRDefault="00E10827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0827" w:rsidRPr="00E10827" w:rsidRDefault="00E10827">
      <w:r w:rsidRPr="00E10827">
        <w:separator/>
      </w:r>
    </w:p>
  </w:footnote>
  <w:footnote w:type="continuationSeparator" w:id="0">
    <w:p w:rsidR="00E10827" w:rsidRPr="00E10827" w:rsidRDefault="00E10827">
      <w:r w:rsidRPr="00E1082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Sidhuvud"/>
    </w:pPr>
    <w:r w:rsidRPr="00E1082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8264886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27" w:rsidRDefault="00E10827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0827" w:rsidRDefault="00E10827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Sidhuvud"/>
    </w:pPr>
    <w:r w:rsidRPr="00E1082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080414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0827" w:rsidRDefault="00E10827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0827" w:rsidRDefault="00E10827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N225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0827" w:rsidRPr="00E10827" w:rsidRDefault="00E10827">
    <w:pPr>
      <w:pStyle w:val="FSHNormal"/>
      <w:tabs>
        <w:tab w:val="right" w:pos="5840"/>
      </w:tabs>
    </w:pPr>
    <w:r w:rsidRPr="00E10827">
      <w:br/>
    </w:r>
    <w:r w:rsidRPr="00E10827">
      <w:fldChar w:fldCharType="begin" w:fldLock="1"/>
    </w:r>
    <w:r w:rsidRPr="00E10827">
      <w:instrText xml:space="preserve"> DOCPROPERTY</w:instrText>
    </w:r>
    <w:r w:rsidRPr="00E10827">
      <w:rPr>
        <w:sz w:val="18"/>
      </w:rPr>
      <w:instrText xml:space="preserve"> "YearUser" *\charformat </w:instrText>
    </w:r>
    <w:r w:rsidRPr="00E10827">
      <w:fldChar w:fldCharType="separate"/>
    </w:r>
    <w:r w:rsidRPr="00E10827">
      <w:t>2010/11</w:t>
    </w:r>
    <w:r w:rsidRPr="00E10827">
      <w:fldChar w:fldCharType="end"/>
    </w:r>
    <w:r w:rsidRPr="00E10827">
      <w:t xml:space="preserve"> </w:t>
    </w:r>
    <w:r w:rsidRPr="00E10827">
      <w:tab/>
      <w:t xml:space="preserve">mnr: </w:t>
    </w:r>
    <w:r w:rsidRPr="00E10827">
      <w:fldChar w:fldCharType="begin" w:fldLock="1"/>
    </w:r>
    <w:r w:rsidRPr="00E10827">
      <w:instrText xml:space="preserve"> DOCPROPERTY</w:instrText>
    </w:r>
    <w:r w:rsidRPr="00E10827">
      <w:rPr>
        <w:sz w:val="18"/>
      </w:rPr>
      <w:instrText xml:space="preserve"> "Motionsnummer" *\charformat </w:instrText>
    </w:r>
    <w:r w:rsidRPr="00E10827">
      <w:fldChar w:fldCharType="separate"/>
    </w:r>
    <w:r w:rsidRPr="00E10827">
      <w:t>N225</w:t>
    </w:r>
    <w:r w:rsidRPr="00E10827">
      <w:fldChar w:fldCharType="end"/>
    </w:r>
    <w:r w:rsidRPr="00E10827">
      <w:br/>
    </w:r>
    <w:r w:rsidRPr="00E10827">
      <w:fldChar w:fldCharType="begin" w:fldLock="1"/>
    </w:r>
    <w:r w:rsidRPr="00E10827">
      <w:instrText xml:space="preserve"> DOCPROPERTY</w:instrText>
    </w:r>
    <w:r w:rsidRPr="00E10827">
      <w:rPr>
        <w:sz w:val="18"/>
      </w:rPr>
      <w:instrText xml:space="preserve"> "Samling" *\charformat </w:instrText>
    </w:r>
    <w:r w:rsidRPr="00E10827">
      <w:fldChar w:fldCharType="end"/>
    </w:r>
    <w:r w:rsidRPr="00E10827">
      <w:tab/>
      <w:t xml:space="preserve">pnr: </w:t>
    </w:r>
    <w:r w:rsidRPr="00E10827">
      <w:fldChar w:fldCharType="begin" w:fldLock="1"/>
    </w:r>
    <w:r w:rsidRPr="00E10827">
      <w:instrText xml:space="preserve"> DOCPROPERTY</w:instrText>
    </w:r>
    <w:r w:rsidRPr="00E10827">
      <w:rPr>
        <w:sz w:val="18"/>
      </w:rPr>
      <w:instrText xml:space="preserve"> "Partinummer" *\charformat </w:instrText>
    </w:r>
    <w:r w:rsidRPr="00E10827">
      <w:fldChar w:fldCharType="separate"/>
    </w:r>
    <w:r w:rsidRPr="00E10827">
      <w:t>S10003</w:t>
    </w:r>
    <w:r w:rsidRPr="00E10827">
      <w:fldChar w:fldCharType="end"/>
    </w:r>
  </w:p>
  <w:p w:rsidR="00E10827" w:rsidRPr="00E10827" w:rsidRDefault="00E10827">
    <w:pPr>
      <w:pStyle w:val="FSHRub1"/>
    </w:pPr>
    <w:r w:rsidRPr="00E10827">
      <w:t>Motion till riksdagen</w:t>
    </w:r>
    <w:r w:rsidRPr="00E10827">
      <w:br/>
    </w:r>
    <w:r w:rsidRPr="00E10827">
      <w:fldChar w:fldCharType="begin" w:fldLock="1"/>
    </w:r>
    <w:r w:rsidRPr="00E10827">
      <w:instrText xml:space="preserve"> DOCPROPERTY "YearUser" *\charformat </w:instrText>
    </w:r>
    <w:r w:rsidRPr="00E10827">
      <w:fldChar w:fldCharType="separate"/>
    </w:r>
    <w:r w:rsidRPr="00E10827">
      <w:t>2010/11</w:t>
    </w:r>
    <w:r w:rsidRPr="00E10827">
      <w:fldChar w:fldCharType="end"/>
    </w:r>
    <w:r w:rsidRPr="00E10827">
      <w:t>:</w:t>
    </w:r>
    <w:r w:rsidRPr="00E10827">
      <w:fldChar w:fldCharType="begin" w:fldLock="1"/>
    </w:r>
    <w:r w:rsidRPr="00E10827">
      <w:instrText xml:space="preserve"> DOCPROPERTY "Motionsnummer" *\charformat </w:instrText>
    </w:r>
    <w:r w:rsidRPr="00E10827">
      <w:fldChar w:fldCharType="separate"/>
    </w:r>
    <w:r w:rsidRPr="00E10827">
      <w:t>N225</w:t>
    </w:r>
    <w:r w:rsidRPr="00E10827">
      <w:fldChar w:fldCharType="end"/>
    </w:r>
  </w:p>
  <w:p w:rsidR="00E10827" w:rsidRPr="00E10827" w:rsidRDefault="00E10827">
    <w:pPr>
      <w:pStyle w:val="FSHNormalS5"/>
    </w:pPr>
    <w:r w:rsidRPr="00E10827">
      <w:fldChar w:fldCharType="begin" w:fldLock="1"/>
    </w:r>
    <w:r w:rsidRPr="00E10827">
      <w:instrText xml:space="preserve"> DOCPROPERTY "MotionarText" *\charformat </w:instrText>
    </w:r>
    <w:r w:rsidRPr="00E10827">
      <w:fldChar w:fldCharType="separate"/>
    </w:r>
    <w:r w:rsidRPr="00E10827">
      <w:t>av Carina Hägg (S)</w:t>
    </w:r>
    <w:r w:rsidRPr="00E10827">
      <w:fldChar w:fldCharType="end"/>
    </w:r>
    <w:r w:rsidRPr="00E10827">
      <w:br/>
    </w:r>
    <w:r w:rsidRPr="00E10827">
      <w:fldChar w:fldCharType="begin" w:fldLock="1"/>
    </w:r>
    <w:r w:rsidRPr="00E10827">
      <w:instrText xml:space="preserve"> DOCPROPERTY "SvarFrasKort" *\charformat </w:instrText>
    </w:r>
    <w:r w:rsidRPr="00E10827">
      <w:fldChar w:fldCharType="end"/>
    </w:r>
  </w:p>
  <w:p w:rsidR="00E10827" w:rsidRPr="00E10827" w:rsidRDefault="00E10827">
    <w:pPr>
      <w:pStyle w:val="FSHTitel"/>
    </w:pPr>
    <w:r w:rsidRPr="00E10827">
      <w:fldChar w:fldCharType="begin" w:fldLock="1"/>
    </w:r>
    <w:r w:rsidRPr="00E10827">
      <w:instrText xml:space="preserve"> DOCPROPERTY</w:instrText>
    </w:r>
    <w:r w:rsidRPr="00E10827">
      <w:rPr>
        <w:sz w:val="18"/>
      </w:rPr>
      <w:instrText xml:space="preserve"> "RubrikSvar" *\charformat </w:instrText>
    </w:r>
    <w:r w:rsidRPr="00E10827">
      <w:fldChar w:fldCharType="separate"/>
    </w:r>
    <w:r w:rsidRPr="00E10827">
      <w:t xml:space="preserve">Fordonsindustrins överlevnad </w:t>
    </w:r>
    <w:r w:rsidRPr="00E10827">
      <w:fldChar w:fldCharType="end"/>
    </w:r>
  </w:p>
  <w:p w:rsidR="00E10827" w:rsidRPr="00E10827" w:rsidRDefault="00E10827">
    <w:pPr>
      <w:pStyle w:val="Normal00"/>
    </w:pPr>
  </w:p>
  <w:p w:rsidR="00E10827" w:rsidRPr="00E10827" w:rsidRDefault="00E1082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224949847">
    <w:abstractNumId w:val="3"/>
  </w:num>
  <w:num w:numId="2" w16cid:durableId="1133476035">
    <w:abstractNumId w:val="2"/>
  </w:num>
  <w:num w:numId="3" w16cid:durableId="844706490">
    <w:abstractNumId w:val="1"/>
  </w:num>
  <w:num w:numId="4" w16cid:durableId="1039163071">
    <w:abstractNumId w:val="0"/>
  </w:num>
  <w:num w:numId="5" w16cid:durableId="413013268">
    <w:abstractNumId w:val="7"/>
  </w:num>
  <w:num w:numId="6" w16cid:durableId="1506818239">
    <w:abstractNumId w:val="6"/>
  </w:num>
  <w:num w:numId="7" w16cid:durableId="683702170">
    <w:abstractNumId w:val="5"/>
  </w:num>
  <w:num w:numId="8" w16cid:durableId="233660370">
    <w:abstractNumId w:val="4"/>
  </w:num>
  <w:num w:numId="9" w16cid:durableId="1139496892">
    <w:abstractNumId w:val="8"/>
  </w:num>
  <w:num w:numId="10" w16cid:durableId="2126726989">
    <w:abstractNumId w:val="9"/>
  </w:num>
  <w:num w:numId="11" w16cid:durableId="732511435">
    <w:abstractNumId w:val="10"/>
  </w:num>
  <w:num w:numId="12" w16cid:durableId="21639117">
    <w:abstractNumId w:val="13"/>
  </w:num>
  <w:num w:numId="13" w16cid:durableId="2098289403">
    <w:abstractNumId w:val="15"/>
  </w:num>
  <w:num w:numId="14" w16cid:durableId="648747720">
    <w:abstractNumId w:val="16"/>
  </w:num>
  <w:num w:numId="15" w16cid:durableId="866061870">
    <w:abstractNumId w:val="11"/>
  </w:num>
  <w:num w:numId="16" w16cid:durableId="472917537">
    <w:abstractNumId w:val="18"/>
  </w:num>
  <w:num w:numId="17" w16cid:durableId="53745135">
    <w:abstractNumId w:val="17"/>
  </w:num>
  <w:num w:numId="18" w16cid:durableId="412044360">
    <w:abstractNumId w:val="14"/>
  </w:num>
  <w:num w:numId="19" w16cid:durableId="6593852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17"/>
    <w:docVar w:name="PersonGUIDs" w:val="{39D62049-33A8-4B42-A320-9C90309F2B1C}"/>
  </w:docVars>
  <w:rsids>
    <w:rsidRoot w:val="00E879A4"/>
    <w:rsid w:val="00E10827"/>
    <w:rsid w:val="00E8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10E564BF-D946-433A-B817-A880A848E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1358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s10003</vt:lpstr>
    </vt:vector>
  </TitlesOfParts>
  <Company>Riksdagen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s10003</dc:title>
  <dc:subject>s10003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2010-11-17T12:29:00Z</cp:lastPrinted>
  <dcterms:created xsi:type="dcterms:W3CDTF">2025-12-18T01:40:00Z</dcterms:created>
  <dcterms:modified xsi:type="dcterms:W3CDTF">2025-12-18T01:40:00Z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mot2000_530_2010-11-17</vt:lpwstr>
  </property>
  <property fmtid="{D5CDD505-2E9C-101B-9397-08002B2CF9AE}" pid="3" name="version">
    <vt:lpwstr>mot2000_524_2010-10-19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Fordonsindustrins överlevnad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Fordonsindustrins överlevnad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S10003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Hägg (S)</vt:lpwstr>
  </property>
  <property fmtid="{D5CDD505-2E9C-101B-9397-08002B2CF9AE}" pid="26" name="MotionarLista">
    <vt:lpwstr>Hägg,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Hägg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N225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20102011000000000115000100030069</vt:lpwstr>
  </property>
  <property fmtid="{D5CDD505-2E9C-101B-9397-08002B2CF9AE}" pid="47" name="datum">
    <vt:lpwstr>101019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20102011000000000115000100030069</vt:lpwstr>
  </property>
  <property fmtid="{D5CDD505-2E9C-101B-9397-08002B2CF9AE}" pid="50" name="nummer">
    <vt:lpwstr>225</vt:lpwstr>
  </property>
  <property fmtid="{D5CDD505-2E9C-101B-9397-08002B2CF9AE}" pid="51" name="utskottsbeteckning">
    <vt:lpwstr>N</vt:lpwstr>
  </property>
  <property fmtid="{D5CDD505-2E9C-101B-9397-08002B2CF9AE}" pid="52" name="GlobalUID">
    <vt:lpwstr>{79E4EF9A-7F7F-41BE-85D3-CE1EC9E6719A}</vt:lpwstr>
  </property>
  <property fmtid="{D5CDD505-2E9C-101B-9397-08002B2CF9AE}" pid="53" name="Överföringar">
    <vt:i4>0</vt:i4>
  </property>
  <property fmtid="{D5CDD505-2E9C-101B-9397-08002B2CF9AE}" pid="54" name="Checksum">
    <vt:lpwstr>*1010892677937*</vt:lpwstr>
  </property>
  <property fmtid="{D5CDD505-2E9C-101B-9397-08002B2CF9AE}" pid="55" name="skuggnummer">
    <vt:lpwstr>384</vt:lpwstr>
  </property>
  <property fmtid="{D5CDD505-2E9C-101B-9397-08002B2CF9AE}" pid="56" name="urixVersion">
    <vt:lpwstr>4.3.0.0</vt:lpwstr>
  </property>
  <property fmtid="{D5CDD505-2E9C-101B-9397-08002B2CF9AE}" pid="57" name="urixOrigin">
    <vt:lpwstr>101117 13:29:18.316</vt:lpwstr>
  </property>
  <property fmtid="{D5CDD505-2E9C-101B-9397-08002B2CF9AE}" pid="58" name="urixGuid">
    <vt:lpwstr>{DE0C9266-463D-4FFE-80EA-1154EDFD6F0C}</vt:lpwstr>
  </property>
</Properties>
</file>