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FA3AEB">
              <w:rPr>
                <w:b/>
              </w:rPr>
              <w:t>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FA3AEB">
            <w:r>
              <w:t>201</w:t>
            </w:r>
            <w:r w:rsidR="00FE5A5A">
              <w:t>9</w:t>
            </w:r>
            <w:r w:rsidR="00520D71">
              <w:t>-</w:t>
            </w:r>
            <w:r w:rsidR="00FA3AEB">
              <w:t>05</w:t>
            </w:r>
            <w:r w:rsidR="00520D71">
              <w:t>-</w:t>
            </w:r>
            <w:r w:rsidR="00FA3AEB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A3AEB" w:rsidP="00900C94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900C94">
              <w:t>11:05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A3A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Skolinspektionen med anledning av Riksrevisionens granskningsrapport: Skolinspektionens uppföljning av brister i skolor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ett viktigt arbete som kan förbättras (RiR:2019:6)</w:t>
            </w:r>
          </w:p>
          <w:p w:rsidR="00FA3AEB" w:rsidRDefault="00FA3AE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A3AEB" w:rsidRPr="00FA3AEB" w:rsidRDefault="00FA3AE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A3AEB">
              <w:rPr>
                <w:color w:val="000000"/>
                <w:szCs w:val="24"/>
              </w:rPr>
              <w:t>Generaldirektören Helén Ängmo och biträdande generaldirektören Tommy Lagergren, båda från Skolinspektionen, informerade om</w:t>
            </w:r>
            <w:r w:rsidR="001E6FDD">
              <w:rPr>
                <w:color w:val="000000"/>
                <w:szCs w:val="24"/>
              </w:rPr>
              <w:t xml:space="preserve"> Skolinspektionens planerade åtgärder med anledning av </w:t>
            </w:r>
            <w:r w:rsidR="001E6FDD" w:rsidRPr="001E6FDD">
              <w:rPr>
                <w:color w:val="000000"/>
                <w:szCs w:val="24"/>
              </w:rPr>
              <w:t>Riksrevisionens granskningsrapport: Skolinspektionens uppföljning av brister i skolor – ett viktigt arbete som kan förbättras (RiR:2019:6)</w:t>
            </w:r>
            <w:r w:rsidR="001E6FDD">
              <w:rPr>
                <w:color w:val="000000"/>
                <w:szCs w:val="24"/>
              </w:rPr>
              <w:t xml:space="preserve">. </w:t>
            </w:r>
          </w:p>
          <w:p w:rsidR="00FA3AEB" w:rsidRDefault="00FA3A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FA3AEB">
              <w:rPr>
                <w:snapToGrid w:val="0"/>
              </w:rPr>
              <w:t>34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FA3AE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Indelning i utgiftsområden</w:t>
            </w:r>
          </w:p>
          <w:p w:rsidR="001E6FDD" w:rsidRDefault="001E6FDD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E6FDD" w:rsidRDefault="001E6FD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E6FDD">
              <w:rPr>
                <w:bCs/>
                <w:color w:val="000000"/>
                <w:szCs w:val="24"/>
              </w:rPr>
              <w:t xml:space="preserve">Utskottet behandlade fråga om yttrande till konstitutionsutskottet över proposition 2018/19:100 förslagspunkterna 2-5 (indelning i utgiftsområden) och en motion. </w:t>
            </w:r>
          </w:p>
          <w:p w:rsidR="001E6FDD" w:rsidRDefault="001E6FD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E6FDD" w:rsidRPr="001E6FDD" w:rsidRDefault="001E6FDD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FA3AEB" w:rsidRDefault="00FA3AE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FA3AE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 för 2019</w:t>
            </w:r>
          </w:p>
          <w:p w:rsidR="00FA3AEB" w:rsidRDefault="00FA3AEB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1E6FDD" w:rsidRPr="00D96DBD" w:rsidRDefault="001E6FDD" w:rsidP="001E6FD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96DBD">
              <w:rPr>
                <w:bCs/>
                <w:color w:val="000000"/>
                <w:szCs w:val="24"/>
              </w:rPr>
              <w:t xml:space="preserve">Utskottet behandlade fråga om yttrande till </w:t>
            </w:r>
            <w:r>
              <w:rPr>
                <w:bCs/>
                <w:color w:val="000000"/>
                <w:szCs w:val="24"/>
              </w:rPr>
              <w:t>finansutskottet</w:t>
            </w:r>
            <w:r w:rsidRPr="00D96DBD">
              <w:rPr>
                <w:bCs/>
                <w:color w:val="000000"/>
                <w:szCs w:val="24"/>
              </w:rPr>
              <w:t xml:space="preserve"> över </w:t>
            </w:r>
            <w:r>
              <w:rPr>
                <w:bCs/>
                <w:color w:val="000000"/>
                <w:szCs w:val="24"/>
              </w:rPr>
              <w:t>proposition 2018/19</w:t>
            </w:r>
            <w:r w:rsidRPr="00820E24">
              <w:rPr>
                <w:bCs/>
                <w:color w:val="000000"/>
                <w:szCs w:val="24"/>
              </w:rPr>
              <w:t xml:space="preserve">:99 och </w:t>
            </w:r>
            <w:r>
              <w:rPr>
                <w:bCs/>
                <w:color w:val="000000"/>
                <w:szCs w:val="24"/>
              </w:rPr>
              <w:t>motioner.</w:t>
            </w:r>
          </w:p>
          <w:p w:rsidR="001E6FDD" w:rsidRPr="00D96DBD" w:rsidRDefault="001E6FDD" w:rsidP="001E6FDD">
            <w:pPr>
              <w:tabs>
                <w:tab w:val="left" w:pos="1701"/>
              </w:tabs>
              <w:ind w:left="1701" w:hanging="1701"/>
              <w:rPr>
                <w:bCs/>
                <w:color w:val="000000"/>
                <w:szCs w:val="24"/>
              </w:rPr>
            </w:pPr>
          </w:p>
          <w:p w:rsidR="001E6FDD" w:rsidRDefault="001E6FDD" w:rsidP="001E6FDD">
            <w:pPr>
              <w:tabs>
                <w:tab w:val="left" w:pos="1701"/>
              </w:tabs>
              <w:ind w:left="1701" w:hanging="1701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1E6FDD" w:rsidRDefault="001E6FDD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A3AE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FA3AEB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FA3AEB">
              <w:rPr>
                <w:szCs w:val="24"/>
              </w:rPr>
              <w:t>9 maj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FA3AEB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900C94" w:rsidRDefault="00900C94" w:rsidP="00FA3A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0C94" w:rsidTr="009B2590">
        <w:tc>
          <w:tcPr>
            <w:tcW w:w="567" w:type="dxa"/>
          </w:tcPr>
          <w:p w:rsidR="00900C94" w:rsidRPr="003B4DE8" w:rsidRDefault="00900C94" w:rsidP="009B259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00C94" w:rsidRDefault="00900C94" w:rsidP="009B25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för 2018 (UbU19)</w:t>
            </w:r>
          </w:p>
          <w:p w:rsidR="00900C94" w:rsidRDefault="00900C94" w:rsidP="009B25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00C94" w:rsidRDefault="00900C94" w:rsidP="009B25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 xml:space="preserve">Utskottet behandlade redogörelserna </w:t>
            </w:r>
            <w:r>
              <w:rPr>
                <w:bCs/>
                <w:color w:val="000000"/>
                <w:szCs w:val="24"/>
              </w:rPr>
              <w:t xml:space="preserve">2018/19:RJ1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8</w:t>
            </w:r>
            <w:r w:rsidRPr="007F0BBA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9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900C94" w:rsidRDefault="00900C94" w:rsidP="009B259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00C94" w:rsidRDefault="00900C94" w:rsidP="009B25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62AFC">
              <w:rPr>
                <w:bCs/>
                <w:color w:val="000000"/>
                <w:szCs w:val="24"/>
              </w:rPr>
              <w:t>Ärendet bordlades.</w:t>
            </w:r>
          </w:p>
          <w:p w:rsidR="00900C94" w:rsidRPr="000A2204" w:rsidRDefault="00900C94" w:rsidP="009B259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FA3AEB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A3AEB">
              <w:t>tors</w:t>
            </w:r>
            <w:r w:rsidRPr="00C56172">
              <w:t xml:space="preserve">dagen </w:t>
            </w:r>
            <w:r w:rsidR="00FA3AEB">
              <w:t>den 9 maj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FA3AEB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FA3AEB">
              <w:t>35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00C94">
              <w:rPr>
                <w:sz w:val="22"/>
              </w:rPr>
              <w:t xml:space="preserve"> 1-5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00C9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6110B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00117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EC27A5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0C9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9E1FCA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0C9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0C9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402D5D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Pr="003D41A2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00C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00C94" w:rsidRPr="003D41A2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00C94" w:rsidRDefault="00900C94" w:rsidP="0090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A3AEB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3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E6FDD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00C94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214E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26E3F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F3902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3AEB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BD8C5-96BC-4517-A5A3-12C1580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3093</Characters>
  <Application>Microsoft Office Word</Application>
  <DocSecurity>4</DocSecurity>
  <Lines>1546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2019-05-14T12:35:00Z</dcterms:created>
  <dcterms:modified xsi:type="dcterms:W3CDTF">2019-05-14T12:35:00Z</dcterms:modified>
</cp:coreProperties>
</file>