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41DAF">
              <w:rPr>
                <w:b/>
                <w:sz w:val="22"/>
                <w:szCs w:val="22"/>
              </w:rPr>
              <w:t>10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336917">
              <w:rPr>
                <w:sz w:val="22"/>
                <w:szCs w:val="22"/>
              </w:rPr>
              <w:t>1</w:t>
            </w:r>
            <w:r w:rsidR="00341DAF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341DAF">
              <w:rPr>
                <w:sz w:val="22"/>
                <w:szCs w:val="22"/>
              </w:rPr>
              <w:t>18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341DA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771A1D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–9.</w:t>
            </w:r>
            <w:r w:rsidR="00771A1D">
              <w:rPr>
                <w:sz w:val="22"/>
                <w:szCs w:val="22"/>
              </w:rPr>
              <w:t>52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:rsidTr="00F86ACF">
        <w:tc>
          <w:tcPr>
            <w:tcW w:w="753" w:type="dxa"/>
          </w:tcPr>
          <w:p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41DAF" w:rsidRPr="009D2C55" w:rsidRDefault="00341DAF" w:rsidP="00341D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Utskottet justerade särskilt protokoll 2021/22:</w:t>
            </w:r>
            <w:r>
              <w:rPr>
                <w:snapToGrid w:val="0"/>
                <w:sz w:val="22"/>
                <w:szCs w:val="22"/>
              </w:rPr>
              <w:t>9</w:t>
            </w:r>
            <w:r w:rsidRPr="009D2C55">
              <w:rPr>
                <w:snapToGrid w:val="0"/>
                <w:sz w:val="22"/>
                <w:szCs w:val="22"/>
              </w:rPr>
              <w:t>.</w:t>
            </w:r>
          </w:p>
          <w:p w:rsidR="0069143B" w:rsidRPr="0069143B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:rsidTr="00F86ACF">
        <w:tc>
          <w:tcPr>
            <w:tcW w:w="753" w:type="dxa"/>
          </w:tcPr>
          <w:p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69143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41DAF" w:rsidRDefault="00341DAF" w:rsidP="00341D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:rsidR="00341DAF" w:rsidRPr="00BE6721" w:rsidRDefault="00341DAF" w:rsidP="00341D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41DAF" w:rsidRPr="00341DAF" w:rsidRDefault="00341DAF" w:rsidP="00341DAF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C95D73">
              <w:t>Granskning av energi – och digitaliseringsministerns uttalande om Trelleborgs kommunalråds ansvar för elbristen och elpriserna i Skåne</w:t>
            </w:r>
            <w:r>
              <w:t xml:space="preserve"> (anmäld av </w:t>
            </w:r>
            <w:proofErr w:type="spellStart"/>
            <w:r w:rsidRPr="00C95D73">
              <w:t>Boriana</w:t>
            </w:r>
            <w:proofErr w:type="spellEnd"/>
            <w:r w:rsidRPr="00C95D73">
              <w:t xml:space="preserve"> Åberg (M)</w:t>
            </w:r>
            <w:r>
              <w:t>, inkom 2021-11-16, dnr 598-2021/22)</w:t>
            </w:r>
            <w:r w:rsidR="00773008">
              <w:t>.</w:t>
            </w:r>
          </w:p>
          <w:p w:rsidR="00341DAF" w:rsidRPr="00341DAF" w:rsidRDefault="00341DAF" w:rsidP="00341DAF">
            <w:pPr>
              <w:pStyle w:val="Liststycke"/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</w:p>
        </w:tc>
      </w:tr>
      <w:tr w:rsidR="00F84080" w:rsidRPr="0069143B" w:rsidTr="00F86ACF">
        <w:tc>
          <w:tcPr>
            <w:tcW w:w="753" w:type="dxa"/>
          </w:tcPr>
          <w:p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F84080" w:rsidRPr="0069143B" w:rsidRDefault="00341DAF" w:rsidP="0069143B">
            <w:pPr>
              <w:rPr>
                <w:b/>
                <w:snapToGrid w:val="0"/>
                <w:sz w:val="22"/>
                <w:szCs w:val="22"/>
              </w:rPr>
            </w:pPr>
            <w:r w:rsidRPr="00341DAF">
              <w:rPr>
                <w:b/>
                <w:snapToGrid w:val="0"/>
                <w:sz w:val="22"/>
                <w:szCs w:val="22"/>
              </w:rPr>
              <w:t>Framställningar och beslut från JO</w:t>
            </w:r>
          </w:p>
          <w:p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341DAF" w:rsidRPr="009D2C55" w:rsidRDefault="00341DAF" w:rsidP="00341DAF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341DAF" w:rsidRPr="009D2C55" w:rsidRDefault="00341DAF" w:rsidP="00341DAF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69143B">
              <w:rPr>
                <w:sz w:val="22"/>
                <w:szCs w:val="22"/>
              </w:rPr>
              <w:t>Justera</w:t>
            </w:r>
            <w:r w:rsidR="00F76F79">
              <w:rPr>
                <w:sz w:val="22"/>
                <w:szCs w:val="22"/>
              </w:rPr>
              <w:t>t 2021-11-23</w:t>
            </w:r>
          </w:p>
          <w:p w:rsidR="00AF32C5" w:rsidRPr="0069143B" w:rsidRDefault="008273F4" w:rsidP="00F76F7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</w:t>
            </w:r>
            <w:r w:rsidR="00453F5E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453F5E">
              <w:rPr>
                <w:sz w:val="20"/>
              </w:rPr>
              <w:t>2</w:t>
            </w:r>
            <w:r w:rsidR="0095318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341DAF">
              <w:rPr>
                <w:sz w:val="20"/>
              </w:rPr>
              <w:t>10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341DAF">
              <w:rPr>
                <w:sz w:val="20"/>
              </w:rPr>
              <w:t xml:space="preserve"> 1–</w:t>
            </w:r>
            <w:r w:rsidR="00B839C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53F5E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91A5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B28"/>
    <w:multiLevelType w:val="hybridMultilevel"/>
    <w:tmpl w:val="3F226D46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D5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39F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4D5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3415B"/>
    <w:rsid w:val="00336917"/>
    <w:rsid w:val="00341DAF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4F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1A1D"/>
    <w:rsid w:val="00773008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91A5B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39C0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33C48"/>
    <w:rsid w:val="00F454FD"/>
    <w:rsid w:val="00F70370"/>
    <w:rsid w:val="00F76406"/>
    <w:rsid w:val="00F76F79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0339D"/>
  <w15:chartTrackingRefBased/>
  <w15:docId w15:val="{7FC559FF-CEA8-403C-AF9F-40DE7339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D68979-439A-40C9-8C48-F8EFE3D8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</TotalTime>
  <Pages>2</Pages>
  <Words>298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2021-05-04T07:05:00Z</cp:lastPrinted>
  <dcterms:created xsi:type="dcterms:W3CDTF">2021-11-23T13:16:00Z</dcterms:created>
  <dcterms:modified xsi:type="dcterms:W3CDTF">2021-11-23T13:17:00Z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