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0129C" w:rsidP="004A2505">
      <w:pPr>
        <w:pStyle w:val="BodyText"/>
        <w:rPr>
          <w:rFonts w:asciiTheme="majorHAnsi" w:eastAsiaTheme="majorEastAsia" w:hAnsiTheme="majorHAnsi" w:cstheme="majorBidi"/>
          <w:kern w:val="28"/>
          <w:sz w:val="26"/>
          <w:szCs w:val="56"/>
        </w:rPr>
      </w:pPr>
      <w:sdt>
        <w:sdtPr>
          <w:rPr>
            <w:rFonts w:asciiTheme="majorHAnsi" w:eastAsiaTheme="majorEastAsia" w:hAnsiTheme="majorHAnsi" w:cstheme="majorBidi"/>
            <w:kern w:val="28"/>
            <w:sz w:val="26"/>
            <w:szCs w:val="56"/>
          </w:rPr>
          <w:alias w:val="Frågeställare"/>
          <w:tag w:val="delete"/>
          <w:id w:val="-1635256365"/>
          <w:placeholder>
            <w:docPart w:val="9AE12CDE0E674777B0D445F38DAB2285"/>
          </w:placeholder>
          <w:dataBinding w:xpath="/ns0:DocumentInfo[1]/ns0:BaseInfo[1]/ns0:Extra3[1]" w:storeItemID="{850567F2-4326-43B2-BB30-369869578C5B}" w:prefixMappings="xmlns:ns0='http://lp/documentinfo/RK' "/>
          <w:text/>
        </w:sdtPr>
        <w:sdtContent>
          <w:r w:rsidRPr="004A2505" w:rsidR="004A2505">
            <w:rPr>
              <w:rFonts w:asciiTheme="majorHAnsi" w:eastAsiaTheme="majorEastAsia" w:hAnsiTheme="majorHAnsi" w:cstheme="majorBidi"/>
              <w:kern w:val="28"/>
              <w:sz w:val="26"/>
              <w:szCs w:val="56"/>
            </w:rPr>
            <w:t xml:space="preserve">Svar på fråga </w:t>
          </w:r>
          <w:r w:rsidR="00742EDB">
            <w:rPr>
              <w:rFonts w:asciiTheme="majorHAnsi" w:eastAsiaTheme="majorEastAsia" w:hAnsiTheme="majorHAnsi" w:cstheme="majorBidi"/>
              <w:kern w:val="28"/>
              <w:sz w:val="26"/>
              <w:szCs w:val="56"/>
            </w:rPr>
            <w:t>2022/23:191</w:t>
          </w:r>
          <w:r w:rsidRPr="004A2505" w:rsidR="004A2505">
            <w:rPr>
              <w:rFonts w:asciiTheme="majorHAnsi" w:eastAsiaTheme="majorEastAsia" w:hAnsiTheme="majorHAnsi" w:cstheme="majorBidi"/>
              <w:kern w:val="28"/>
              <w:sz w:val="26"/>
              <w:szCs w:val="56"/>
            </w:rPr>
            <w:t xml:space="preserve"> av </w:t>
          </w:r>
          <w:r w:rsidR="00742EDB">
            <w:rPr>
              <w:rFonts w:asciiTheme="majorHAnsi" w:eastAsiaTheme="majorEastAsia" w:hAnsiTheme="majorHAnsi" w:cstheme="majorBidi"/>
              <w:kern w:val="28"/>
              <w:sz w:val="26"/>
              <w:szCs w:val="56"/>
            </w:rPr>
            <w:t>Linus Sköld</w:t>
          </w:r>
          <w:r w:rsidRPr="004A2505" w:rsidR="004A2505">
            <w:rPr>
              <w:rFonts w:asciiTheme="majorHAnsi" w:eastAsiaTheme="majorEastAsia" w:hAnsiTheme="majorHAnsi" w:cstheme="majorBidi"/>
              <w:kern w:val="28"/>
              <w:sz w:val="26"/>
              <w:szCs w:val="56"/>
            </w:rPr>
            <w:t xml:space="preserve"> (</w:t>
          </w:r>
          <w:r w:rsidR="00742EDB">
            <w:rPr>
              <w:rFonts w:asciiTheme="majorHAnsi" w:eastAsiaTheme="majorEastAsia" w:hAnsiTheme="majorHAnsi" w:cstheme="majorBidi"/>
              <w:kern w:val="28"/>
              <w:sz w:val="26"/>
              <w:szCs w:val="56"/>
            </w:rPr>
            <w:t>S</w:t>
          </w:r>
          <w:r w:rsidRPr="004A2505" w:rsidR="004A2505">
            <w:rPr>
              <w:rFonts w:asciiTheme="majorHAnsi" w:eastAsiaTheme="majorEastAsia" w:hAnsiTheme="majorHAnsi" w:cstheme="majorBidi"/>
              <w:kern w:val="28"/>
              <w:sz w:val="26"/>
              <w:szCs w:val="56"/>
            </w:rPr>
            <w:t>)</w:t>
          </w:r>
          <w:r w:rsidR="000E4068">
            <w:rPr>
              <w:rFonts w:asciiTheme="majorHAnsi" w:eastAsiaTheme="majorEastAsia" w:hAnsiTheme="majorHAnsi" w:cstheme="majorBidi"/>
              <w:kern w:val="28"/>
              <w:sz w:val="26"/>
              <w:szCs w:val="56"/>
            </w:rPr>
            <w:t xml:space="preserve"> </w:t>
          </w:r>
          <w:r w:rsidR="001926CD">
            <w:rPr>
              <w:rFonts w:asciiTheme="majorHAnsi" w:eastAsiaTheme="majorEastAsia" w:hAnsiTheme="majorHAnsi" w:cstheme="majorBidi"/>
              <w:kern w:val="28"/>
              <w:sz w:val="26"/>
              <w:szCs w:val="56"/>
            </w:rPr>
            <w:t>Mobiltäckning och uppkoppling i hela landet</w:t>
          </w:r>
        </w:sdtContent>
      </w:sdt>
    </w:p>
    <w:p w:rsidR="004578C3" w:rsidP="00301365">
      <w:r>
        <w:t>Linus Sköld</w:t>
      </w:r>
      <w:r w:rsidR="004A2505">
        <w:t xml:space="preserve"> har fråga</w:t>
      </w:r>
      <w:r>
        <w:t>t</w:t>
      </w:r>
      <w:r w:rsidR="004A2505">
        <w:t xml:space="preserve"> </w:t>
      </w:r>
      <w:r>
        <w:t>mig hur jag avser agera för att alla invånare i hela landet ska ha rimlig mobiltäckning och tillgång till snabb uppkoppling</w:t>
      </w:r>
      <w:r w:rsidRPr="004578C3" w:rsidR="004A2505">
        <w:t>.</w:t>
      </w:r>
      <w:r>
        <w:t xml:space="preserve"> </w:t>
      </w:r>
    </w:p>
    <w:p w:rsidR="00F30D49" w:rsidP="001926CD">
      <w:pPr>
        <w:shd w:val="clear" w:color="auto" w:fill="FFFFFF"/>
        <w:spacing w:before="100" w:beforeAutospacing="1" w:after="420"/>
      </w:pPr>
      <w:r w:rsidRPr="00F30D49">
        <w:t>Regeringen delar Linus Skölds uppfattning att en väl utbyggd digital infrastruktur är viktig för likvärdiga möjligheter till företagande, arbete, boende och välfärd i hela landet. Efterfrågan på snabbt bredband är stor, samtidigt som tillgången till bredband varierar i Sverige, där andelen icke-anslutna hushåll är högre på landsbygden.</w:t>
      </w:r>
    </w:p>
    <w:p w:rsidR="00331179" w:rsidRPr="00F30D49" w:rsidP="00331179">
      <w:pPr>
        <w:shd w:val="clear" w:color="auto" w:fill="FFFFFF"/>
        <w:spacing w:before="100" w:beforeAutospacing="1" w:after="420"/>
      </w:pPr>
      <w:r w:rsidRPr="00F30D49">
        <w:t>För att bidra till att säkerställa att även landsbygd och glesbygd får fungerande bredbandsuppkoppling kan offentliga medel nyttjas där det inte finns lönsamhet för privata företag att bygga ut</w:t>
      </w:r>
      <w:r>
        <w:t xml:space="preserve"> snabbt</w:t>
      </w:r>
      <w:r w:rsidRPr="00F30D49">
        <w:t xml:space="preserve"> bredband. Därför har </w:t>
      </w:r>
      <w:r w:rsidR="00E927DC">
        <w:t>r</w:t>
      </w:r>
      <w:r w:rsidRPr="00F30D49">
        <w:t>egeringen avsatt ytterligare 600 miljoner kronor för stöd till bredbandsutbyggnad under 2023. Det innebär att det</w:t>
      </w:r>
      <w:r>
        <w:t xml:space="preserve"> i år finns</w:t>
      </w:r>
      <w:r w:rsidRPr="00F30D49">
        <w:t xml:space="preserve"> sammantaget 1,3 miljarder kronor för bredbandsutbyggnad inom ramen för det statliga bredbandsstöd som Post- och telestyrelsen (PTS) ansvarar för.</w:t>
      </w:r>
      <w:r>
        <w:t xml:space="preserve"> </w:t>
      </w:r>
    </w:p>
    <w:p w:rsidR="00331179" w:rsidP="00331179">
      <w:r w:rsidRPr="00ED5DBC">
        <w:t>Enligt förordningen (2018:20) om stöd för åtgärder som ger tillgång till telefoni och funktionell tillgång till internet ska PTS dessutom se till att privatpersoner och företag som saknar tillgång till telefoni och funktionell tillgång till internet får stöd för åtgärder som ger sådan tillgång där inga marknadsmässiga lösningar finns.</w:t>
      </w:r>
      <w:r w:rsidRPr="00225404">
        <w:t xml:space="preserve"> </w:t>
      </w:r>
    </w:p>
    <w:p w:rsidR="00331179" w:rsidP="001926CD">
      <w:pPr>
        <w:shd w:val="clear" w:color="auto" w:fill="FFFFFF"/>
        <w:spacing w:before="100" w:beforeAutospacing="1" w:after="420"/>
      </w:pPr>
    </w:p>
    <w:p w:rsidR="00331179" w:rsidRPr="00F30D49" w:rsidP="00331179">
      <w:r>
        <w:t xml:space="preserve">Gällande mobiltäckning har PTS meddelat att man avser </w:t>
      </w:r>
      <w:r w:rsidR="00E927DC">
        <w:t xml:space="preserve">att </w:t>
      </w:r>
      <w:r>
        <w:t>förena ett tillstånd i 900 MHz-bandet med krav på täckning och utbyggnad i den kommande auktionen</w:t>
      </w:r>
      <w:r w:rsidRPr="00331179">
        <w:t xml:space="preserve">. </w:t>
      </w:r>
      <w:r>
        <w:t>Kravet avser förbättra tillgången till mobiltäckning i hela landet.</w:t>
      </w:r>
      <w:r w:rsidRPr="00331179">
        <w:t xml:space="preserve"> Förslaget </w:t>
      </w:r>
      <w:r w:rsidR="00040188">
        <w:t xml:space="preserve">förväntas </w:t>
      </w:r>
      <w:r>
        <w:t>bland annat</w:t>
      </w:r>
      <w:r w:rsidRPr="00331179">
        <w:t xml:space="preserve"> att innebära utbyggnad av nya master längs väg</w:t>
      </w:r>
      <w:r w:rsidR="00380414">
        <w:t>nätet</w:t>
      </w:r>
      <w:r>
        <w:t xml:space="preserve"> och</w:t>
      </w:r>
      <w:r w:rsidRPr="00331179">
        <w:t xml:space="preserve"> andra områden där människor normalt befinner sig. Auktionen planeras att genomföras i september 2023.</w:t>
      </w:r>
    </w:p>
    <w:p w:rsidR="000E4068" w:rsidP="004A2505">
      <w:r>
        <w:t xml:space="preserve">Stockholm den </w:t>
      </w:r>
      <w:r w:rsidR="009A5BF2">
        <w:t>9</w:t>
      </w:r>
      <w:r w:rsidR="001926CD">
        <w:t xml:space="preserve"> januari 2023</w:t>
      </w:r>
    </w:p>
    <w:p w:rsidR="009808BB" w:rsidP="004A2505"/>
    <w:p w:rsidR="000E4068" w:rsidRPr="004A2505" w:rsidP="004A2505">
      <w:r>
        <w:t>Erik Slottner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4A2505" w:rsidRPr="007D73AB">
          <w:pPr>
            <w:pStyle w:val="Header"/>
          </w:pPr>
        </w:p>
      </w:tc>
      <w:tc>
        <w:tcPr>
          <w:tcW w:w="3170" w:type="dxa"/>
          <w:vAlign w:val="bottom"/>
        </w:tcPr>
        <w:p w:rsidR="004A2505" w:rsidRPr="007D73AB" w:rsidP="00340DE0">
          <w:pPr>
            <w:pStyle w:val="Header"/>
          </w:pPr>
        </w:p>
      </w:tc>
      <w:tc>
        <w:tcPr>
          <w:tcW w:w="1134" w:type="dxa"/>
        </w:tcPr>
        <w:p w:rsidR="004A250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4A250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4A2505" w:rsidRPr="00710A6C" w:rsidP="00EE3C0F">
          <w:pPr>
            <w:pStyle w:val="Header"/>
            <w:rPr>
              <w:b/>
            </w:rPr>
          </w:pPr>
        </w:p>
        <w:p w:rsidR="004A2505" w:rsidP="00EE3C0F">
          <w:pPr>
            <w:pStyle w:val="Header"/>
          </w:pPr>
        </w:p>
        <w:p w:rsidR="004A2505" w:rsidP="00EE3C0F">
          <w:pPr>
            <w:pStyle w:val="Header"/>
          </w:pPr>
        </w:p>
        <w:p w:rsidR="004A2505" w:rsidP="00EE3C0F">
          <w:pPr>
            <w:pStyle w:val="Header"/>
          </w:pPr>
        </w:p>
        <w:sdt>
          <w:sdtPr>
            <w:alias w:val="Dnr"/>
            <w:tag w:val="ccRKShow_Dnr"/>
            <w:id w:val="-829283628"/>
            <w:placeholder>
              <w:docPart w:val="437EDD7D432A47E2A461A9543A980579"/>
            </w:placeholder>
            <w:dataBinding w:xpath="/ns0:DocumentInfo[1]/ns0:BaseInfo[1]/ns0:Dnr[1]" w:storeItemID="{850567F2-4326-43B2-BB30-369869578C5B}" w:prefixMappings="xmlns:ns0='http://lp/documentinfo/RK' "/>
            <w:text/>
          </w:sdtPr>
          <w:sdtContent>
            <w:p w:rsidR="004A2505" w:rsidP="00EE3C0F">
              <w:pPr>
                <w:pStyle w:val="Header"/>
              </w:pPr>
              <w:r>
                <w:t>Fi2023/00228</w:t>
              </w:r>
            </w:p>
          </w:sdtContent>
        </w:sdt>
        <w:p w:rsidR="004A2505" w:rsidP="00EE3C0F">
          <w:pPr>
            <w:pStyle w:val="Header"/>
          </w:pPr>
        </w:p>
      </w:tc>
      <w:tc>
        <w:tcPr>
          <w:tcW w:w="1134" w:type="dxa"/>
        </w:tcPr>
        <w:p w:rsidR="004A2505" w:rsidP="0094502D">
          <w:pPr>
            <w:pStyle w:val="Header"/>
          </w:pPr>
        </w:p>
        <w:p w:rsidR="004A250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6C66A429D554D68AB51062B94E43B4D"/>
          </w:placeholder>
          <w:richText/>
        </w:sdtPr>
        <w:sdtEndPr>
          <w:rPr>
            <w:b w:val="0"/>
          </w:rPr>
        </w:sdtEndPr>
        <w:sdtContent>
          <w:tc>
            <w:tcPr>
              <w:tcW w:w="5534" w:type="dxa"/>
              <w:tcMar>
                <w:right w:w="1134" w:type="dxa"/>
              </w:tcMar>
            </w:tcPr>
            <w:p w:rsidR="004A2505" w:rsidRPr="004A2505" w:rsidP="00340DE0">
              <w:pPr>
                <w:pStyle w:val="Header"/>
                <w:rPr>
                  <w:b/>
                </w:rPr>
              </w:pPr>
              <w:r>
                <w:rPr>
                  <w:b/>
                </w:rPr>
                <w:t>Finansdepartementet</w:t>
              </w:r>
            </w:p>
            <w:p w:rsidR="004A2505" w:rsidRPr="00340DE0" w:rsidP="00340DE0">
              <w:pPr>
                <w:pStyle w:val="Header"/>
              </w:pPr>
              <w:r>
                <w:t>Civilministern</w:t>
              </w:r>
            </w:p>
          </w:tc>
        </w:sdtContent>
      </w:sdt>
      <w:sdt>
        <w:sdtPr>
          <w:alias w:val="Recipient"/>
          <w:tag w:val="ccRKShow_Recipient"/>
          <w:id w:val="-28344517"/>
          <w:placeholder>
            <w:docPart w:val="725E1ADF82014EFDAFB59D00F1E8CA99"/>
          </w:placeholder>
          <w:dataBinding w:xpath="/ns0:DocumentInfo[1]/ns0:BaseInfo[1]/ns0:Recipient[1]" w:storeItemID="{850567F2-4326-43B2-BB30-369869578C5B}" w:prefixMappings="xmlns:ns0='http://lp/documentinfo/RK' "/>
          <w:text w:multiLine="1"/>
        </w:sdtPr>
        <w:sdtContent>
          <w:tc>
            <w:tcPr>
              <w:tcW w:w="3170" w:type="dxa"/>
            </w:tcPr>
            <w:p w:rsidR="004A2505" w:rsidP="00547B89">
              <w:pPr>
                <w:pStyle w:val="Header"/>
              </w:pPr>
              <w:r>
                <w:t>Till riksdagen</w:t>
              </w:r>
            </w:p>
          </w:tc>
        </w:sdtContent>
      </w:sdt>
      <w:tc>
        <w:tcPr>
          <w:tcW w:w="1134" w:type="dxa"/>
        </w:tcPr>
        <w:p w:rsidR="004A250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250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37EDD7D432A47E2A461A9543A980579"/>
        <w:category>
          <w:name w:val="Allmänt"/>
          <w:gallery w:val="placeholder"/>
        </w:category>
        <w:types>
          <w:type w:val="bbPlcHdr"/>
        </w:types>
        <w:behaviors>
          <w:behavior w:val="content"/>
        </w:behaviors>
        <w:guid w:val="{359F637F-249D-40F1-A4BE-A20B8BBAAEF2}"/>
      </w:docPartPr>
      <w:docPartBody>
        <w:p w:rsidR="00873056" w:rsidP="00D7644A">
          <w:pPr>
            <w:pStyle w:val="437EDD7D432A47E2A461A9543A980579"/>
          </w:pPr>
          <w:r>
            <w:rPr>
              <w:rStyle w:val="PlaceholderText"/>
            </w:rPr>
            <w:t xml:space="preserve"> </w:t>
          </w:r>
        </w:p>
      </w:docPartBody>
    </w:docPart>
    <w:docPart>
      <w:docPartPr>
        <w:name w:val="06C66A429D554D68AB51062B94E43B4D"/>
        <w:category>
          <w:name w:val="Allmänt"/>
          <w:gallery w:val="placeholder"/>
        </w:category>
        <w:types>
          <w:type w:val="bbPlcHdr"/>
        </w:types>
        <w:behaviors>
          <w:behavior w:val="content"/>
        </w:behaviors>
        <w:guid w:val="{4CA3B8BA-738A-42F7-B13A-6EED56C578D7}"/>
      </w:docPartPr>
      <w:docPartBody>
        <w:p w:rsidR="00873056" w:rsidP="00D7644A">
          <w:pPr>
            <w:pStyle w:val="06C66A429D554D68AB51062B94E43B4D1"/>
          </w:pPr>
          <w:r>
            <w:rPr>
              <w:rStyle w:val="PlaceholderText"/>
            </w:rPr>
            <w:t xml:space="preserve"> </w:t>
          </w:r>
        </w:p>
      </w:docPartBody>
    </w:docPart>
    <w:docPart>
      <w:docPartPr>
        <w:name w:val="725E1ADF82014EFDAFB59D00F1E8CA99"/>
        <w:category>
          <w:name w:val="Allmänt"/>
          <w:gallery w:val="placeholder"/>
        </w:category>
        <w:types>
          <w:type w:val="bbPlcHdr"/>
        </w:types>
        <w:behaviors>
          <w:behavior w:val="content"/>
        </w:behaviors>
        <w:guid w:val="{7EB87676-5280-4121-9884-573E93D23D6A}"/>
      </w:docPartPr>
      <w:docPartBody>
        <w:p w:rsidR="00873056" w:rsidP="00D7644A">
          <w:pPr>
            <w:pStyle w:val="725E1ADF82014EFDAFB59D00F1E8CA99"/>
          </w:pPr>
          <w:r>
            <w:rPr>
              <w:rStyle w:val="PlaceholderText"/>
            </w:rPr>
            <w:t xml:space="preserve"> </w:t>
          </w:r>
        </w:p>
      </w:docPartBody>
    </w:docPart>
    <w:docPart>
      <w:docPartPr>
        <w:name w:val="9AE12CDE0E674777B0D445F38DAB2285"/>
        <w:category>
          <w:name w:val="Allmänt"/>
          <w:gallery w:val="placeholder"/>
        </w:category>
        <w:types>
          <w:type w:val="bbPlcHdr"/>
        </w:types>
        <w:behaviors>
          <w:behavior w:val="content"/>
        </w:behaviors>
        <w:guid w:val="{0AF824B9-BE1C-4500-9285-7BE031663262}"/>
      </w:docPartPr>
      <w:docPartBody>
        <w:p w:rsidR="00873056" w:rsidP="00D7644A">
          <w:pPr>
            <w:pStyle w:val="9AE12CDE0E674777B0D445F38DAB2285"/>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644A"/>
    <w:rPr>
      <w:noProof w:val="0"/>
      <w:color w:val="808080"/>
    </w:rPr>
  </w:style>
  <w:style w:type="paragraph" w:customStyle="1" w:styleId="437EDD7D432A47E2A461A9543A980579">
    <w:name w:val="437EDD7D432A47E2A461A9543A980579"/>
    <w:rsid w:val="00D7644A"/>
  </w:style>
  <w:style w:type="paragraph" w:customStyle="1" w:styleId="725E1ADF82014EFDAFB59D00F1E8CA99">
    <w:name w:val="725E1ADF82014EFDAFB59D00F1E8CA99"/>
    <w:rsid w:val="00D7644A"/>
  </w:style>
  <w:style w:type="paragraph" w:customStyle="1" w:styleId="06C66A429D554D68AB51062B94E43B4D1">
    <w:name w:val="06C66A429D554D68AB51062B94E43B4D1"/>
    <w:rsid w:val="00D7644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E12CDE0E674777B0D445F38DAB2285">
    <w:name w:val="9AE12CDE0E674777B0D445F38DAB2285"/>
    <w:rsid w:val="00D7644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0947e59f-2ac3-4e29-9d50-3c53791f16f2</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2022-09-01</HeaderDate>
    <Office/>
    <Dnr>Fi2023/00228</Dnr>
    <ParagrafNr/>
    <DocumentTitle/>
    <VisitingAddress/>
    <Extra1/>
    <Extra2/>
    <Extra3>Svar på fråga 2022/23:191 av Linus Sköld (S) Mobiltäckning och uppkoppling i hela landet</Extra3>
    <Number/>
    <Recipient>Till riksdagen</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3F040-E9BA-4BA7-803F-7B1D5CC20DC8}"/>
</file>

<file path=customXml/itemProps2.xml><?xml version="1.0" encoding="utf-8"?>
<ds:datastoreItem xmlns:ds="http://schemas.openxmlformats.org/officeDocument/2006/customXml" ds:itemID="{914F3BE8-E8C2-40F0-9F26-5C29D8BDD6E1}"/>
</file>

<file path=customXml/itemProps3.xml><?xml version="1.0" encoding="utf-8"?>
<ds:datastoreItem xmlns:ds="http://schemas.openxmlformats.org/officeDocument/2006/customXml" ds:itemID="{E5F821AC-FE10-41D5-A9BD-53DA7E050388}"/>
</file>

<file path=customXml/itemProps4.xml><?xml version="1.0" encoding="utf-8"?>
<ds:datastoreItem xmlns:ds="http://schemas.openxmlformats.org/officeDocument/2006/customXml" ds:itemID="{850567F2-4326-43B2-BB30-369869578C5B}"/>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Basmall.dotx</Template>
  <TotalTime>0</TotalTime>
  <Pages>2</Pages>
  <Words>296</Words>
  <Characters>1575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191 av Linus Sköld (S) Mobiltäckning och uppkoppling i hela landet.docx</dc:title>
  <cp:revision>2</cp:revision>
  <dcterms:created xsi:type="dcterms:W3CDTF">2023-01-09T14:00:00Z</dcterms:created>
  <dcterms:modified xsi:type="dcterms:W3CDTF">2023-01-09T14:00:00Z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24;#Enheten för samhällets digitalisering|5b4b1e1a-13ba-4fff-88ca-df0ddd07fdb8</vt:lpwstr>
  </property>
  <property fmtid="{D5CDD505-2E9C-101B-9397-08002B2CF9AE}" pid="5" name="ShowStyleSet">
    <vt:lpwstr>RKStyleSet</vt:lpwstr>
  </property>
</Properties>
</file>