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030E8" w:rsidRPr="00F030E8" w:rsidRDefault="00F030E8">
      <w:pPr>
        <w:pStyle w:val="Frslagsrubrik"/>
      </w:pPr>
      <w:r w:rsidRPr="00F030E8">
        <w:t>Förslag till riksdagsbeslut</w:t>
      </w:r>
    </w:p>
    <w:p w:rsidR="00F030E8" w:rsidRPr="00F030E8" w:rsidRDefault="00F030E8">
      <w:pPr>
        <w:pStyle w:val="Hemstlatt"/>
      </w:pPr>
      <w:r w:rsidRPr="00F030E8">
        <w:t>Riksdagen tillkännager för regeringen som sin mening vad som anförs i motionen om att underlätta för serviceföretagande på land</w:t>
      </w:r>
      <w:r w:rsidRPr="00F030E8">
        <w:t>s</w:t>
      </w:r>
      <w:r w:rsidRPr="00F030E8">
        <w:t>bygden.</w:t>
      </w:r>
    </w:p>
    <w:p w:rsidR="00F030E8" w:rsidRPr="00F030E8" w:rsidRDefault="00F030E8">
      <w:pPr>
        <w:pStyle w:val="Rubrik1"/>
      </w:pPr>
      <w:r w:rsidRPr="00F030E8">
        <w:t>Motivering</w:t>
      </w:r>
    </w:p>
    <w:p w:rsidR="00F030E8" w:rsidRPr="00F030E8" w:rsidRDefault="00F030E8">
      <w:r w:rsidRPr="00F030E8">
        <w:t>Stora delar av Sverige består av lands- och glesbygd. Ändå stiftas lagar och regler oftast efter storstädernas förutsättningar. Idag bor 75 % av landets b</w:t>
      </w:r>
      <w:r w:rsidRPr="00F030E8">
        <w:t>e</w:t>
      </w:r>
      <w:r w:rsidRPr="00F030E8">
        <w:t>folkning i eller runt de större städerna. Detta betyder att drygt 2 miljoner svenskar bor på landsbygden eller i glesbygden. Av dessa bor en majoritet i Norrland, men det finns glesbygdskommuner även i södra Sverige såsom Borgholm, Vimmerby och Västervik.</w:t>
      </w:r>
    </w:p>
    <w:p w:rsidR="00F030E8" w:rsidRPr="00F030E8" w:rsidRDefault="00F030E8">
      <w:pPr>
        <w:pStyle w:val="Normaltindrag"/>
      </w:pPr>
      <w:r w:rsidRPr="00F030E8">
        <w:t>Servicen på landsbygden tunnas ut år för år. I många småbyar i Kalmar län, som för tjugofemtalet år sedan sprudlade av liv, gapar affärslokaler to</w:t>
      </w:r>
      <w:r w:rsidRPr="00F030E8">
        <w:t>m</w:t>
      </w:r>
      <w:r w:rsidRPr="00F030E8">
        <w:t>ma och bygden tynar sakta bort. På vissa ställen finns dock fortfarande en lanthandel eller mack kvar, och dit har den kvarvarande samhällsservicen nu centrerats. De tio senaste åren har 20 % av landsbygdens lanthandlar, och många gånger samhällsservicen med dem, försvunnit. Fortsätter den nuvara</w:t>
      </w:r>
      <w:r w:rsidRPr="00F030E8">
        <w:t>n</w:t>
      </w:r>
      <w:r w:rsidRPr="00F030E8">
        <w:t>de trenden i oförändrad takt dröjer det inte länge innan lands- och glesby</w:t>
      </w:r>
      <w:r w:rsidRPr="00F030E8">
        <w:t>g</w:t>
      </w:r>
      <w:r w:rsidRPr="00F030E8">
        <w:t>dens både privata och offentliga samhällsservice är utplånad.</w:t>
      </w:r>
    </w:p>
    <w:p w:rsidR="00F030E8" w:rsidRPr="00F030E8" w:rsidRDefault="00F030E8">
      <w:pPr>
        <w:pStyle w:val="Normaltindrag"/>
      </w:pPr>
      <w:r w:rsidRPr="00F030E8">
        <w:t>Näringsverksamhet både i stad och på landsbygd måste ske under mar</w:t>
      </w:r>
      <w:r w:rsidRPr="00F030E8">
        <w:t>k</w:t>
      </w:r>
      <w:r w:rsidRPr="00F030E8">
        <w:t>nadsmässiga villkor. Utveckling måste ske av egen kraft. Dock är den grun</w:t>
      </w:r>
      <w:r w:rsidRPr="00F030E8">
        <w:t>d</w:t>
      </w:r>
      <w:r w:rsidRPr="00F030E8">
        <w:t>läggande förutsättningen olika då kundunderlaget för en landsbygdsbutik är svårt att påverka samtidigt som kanske en enskild företagare inte bara beh</w:t>
      </w:r>
      <w:r w:rsidRPr="00F030E8">
        <w:t>ö</w:t>
      </w:r>
      <w:r w:rsidRPr="00F030E8">
        <w:t>ver kunna ett verksamhetsområde eller ett regelverk för att kunna driva en framgångsrik näringsrörelse på landsbygden.</w:t>
      </w:r>
    </w:p>
    <w:p w:rsidR="00F030E8" w:rsidRPr="00F030E8" w:rsidRDefault="00F030E8">
      <w:pPr>
        <w:pStyle w:val="Normaltindrag"/>
      </w:pPr>
      <w:r w:rsidRPr="00F030E8">
        <w:t>För att hindra att servicenäringen på landsbygd och i glesbygd ytterlig</w:t>
      </w:r>
      <w:r w:rsidRPr="00F030E8">
        <w:t>a</w:t>
      </w:r>
      <w:r w:rsidRPr="00F030E8">
        <w:t>re utarmas bör regeringen se över möjligheten att underlätta för serviceföret</w:t>
      </w:r>
      <w:r w:rsidRPr="00F030E8">
        <w:t>a</w:t>
      </w:r>
      <w:r w:rsidRPr="00F030E8">
        <w:t>gande på landsbygden.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030E8">
        <w:trPr>
          <w:cantSplit/>
        </w:trPr>
        <w:tc>
          <w:tcPr>
            <w:tcW w:w="3046" w:type="dxa"/>
          </w:tcPr>
          <w:p w:rsidR="00F030E8" w:rsidRPr="00F030E8" w:rsidRDefault="00F030E8">
            <w:pPr>
              <w:pStyle w:val="UnderskriftDatum"/>
              <w:spacing w:before="240"/>
            </w:pPr>
            <w:r w:rsidRPr="00F030E8">
              <w:lastRenderedPageBreak/>
              <w:t>Stockholm den 25 oktober 2010</w:t>
            </w:r>
          </w:p>
        </w:tc>
        <w:tc>
          <w:tcPr>
            <w:tcW w:w="3047" w:type="dxa"/>
          </w:tcPr>
          <w:p w:rsidR="00F030E8" w:rsidRPr="00F030E8" w:rsidRDefault="00F030E8">
            <w:pPr>
              <w:pStyle w:val="Underskrifter"/>
              <w:spacing w:before="240"/>
            </w:pPr>
          </w:p>
        </w:tc>
      </w:tr>
      <w:tr w:rsidR="00000000" w:rsidRPr="00F030E8">
        <w:trPr>
          <w:cantSplit/>
        </w:trPr>
        <w:tc>
          <w:tcPr>
            <w:tcW w:w="3046" w:type="dxa"/>
          </w:tcPr>
          <w:p w:rsidR="00F030E8" w:rsidRPr="00F030E8" w:rsidRDefault="00F030E8">
            <w:pPr>
              <w:pStyle w:val="Underskrifter"/>
            </w:pPr>
            <w:r w:rsidRPr="00F030E8">
              <w:t>Jan R Andersson (M)</w:t>
            </w:r>
          </w:p>
        </w:tc>
        <w:tc>
          <w:tcPr>
            <w:tcW w:w="3046" w:type="dxa"/>
          </w:tcPr>
          <w:p w:rsidR="00F030E8" w:rsidRPr="00F030E8" w:rsidRDefault="00F030E8">
            <w:pPr>
              <w:pStyle w:val="Underskrifter"/>
            </w:pPr>
            <w:r w:rsidRPr="00F030E8">
              <w:t>Sten Bergheden (M)</w:t>
            </w:r>
          </w:p>
        </w:tc>
      </w:tr>
    </w:tbl>
    <w:p w:rsidR="00F030E8" w:rsidRPr="00F030E8" w:rsidRDefault="00F030E8">
      <w:pPr>
        <w:pStyle w:val="Normaltindrag"/>
      </w:pPr>
    </w:p>
    <w:sectPr w:rsidR="00000000" w:rsidRPr="00F030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030E8" w:rsidRPr="00F030E8" w:rsidRDefault="00F030E8">
      <w:r w:rsidRPr="00F030E8">
        <w:separator/>
      </w:r>
    </w:p>
  </w:endnote>
  <w:endnote w:type="continuationSeparator" w:id="0">
    <w:p w:rsidR="00F030E8" w:rsidRPr="00F030E8" w:rsidRDefault="00F030E8">
      <w:r w:rsidRPr="00F030E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30E8" w:rsidRPr="00F030E8" w:rsidRDefault="00F030E8">
    <w:pPr>
      <w:pStyle w:val="Sidfot"/>
    </w:pPr>
    <w:r w:rsidRPr="00F030E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4456040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30E8" w:rsidRDefault="00F030E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030E8" w:rsidRDefault="00F030E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30E8" w:rsidRPr="00F030E8" w:rsidRDefault="00F030E8">
    <w:pPr>
      <w:pStyle w:val="Sidfot"/>
    </w:pPr>
    <w:r w:rsidRPr="00F030E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0845202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30E8" w:rsidRDefault="00F030E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030E8" w:rsidRDefault="00F030E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30E8" w:rsidRPr="00F030E8" w:rsidRDefault="00F030E8">
    <w:pPr>
      <w:pStyle w:val="Sidfot"/>
    </w:pPr>
    <w:r w:rsidRPr="00F030E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5466768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30E8" w:rsidRDefault="00F030E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030E8" w:rsidRDefault="00F030E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030E8" w:rsidRPr="00F030E8" w:rsidRDefault="00F030E8">
      <w:r w:rsidRPr="00F030E8">
        <w:separator/>
      </w:r>
    </w:p>
  </w:footnote>
  <w:footnote w:type="continuationSeparator" w:id="0">
    <w:p w:rsidR="00F030E8" w:rsidRPr="00F030E8" w:rsidRDefault="00F030E8">
      <w:r w:rsidRPr="00F030E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30E8" w:rsidRPr="00F030E8" w:rsidRDefault="00F030E8">
    <w:pPr>
      <w:pStyle w:val="Sidhuvud"/>
    </w:pPr>
    <w:r w:rsidRPr="00F030E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402600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30E8" w:rsidRDefault="00F030E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N255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030E8" w:rsidRDefault="00F030E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N255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30E8" w:rsidRPr="00F030E8" w:rsidRDefault="00F030E8">
    <w:pPr>
      <w:pStyle w:val="Sidhuvud"/>
    </w:pPr>
    <w:r w:rsidRPr="00F030E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6317981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30E8" w:rsidRDefault="00F030E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N255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030E8" w:rsidRDefault="00F030E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N255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30E8" w:rsidRPr="00F030E8" w:rsidRDefault="00F030E8">
    <w:pPr>
      <w:pStyle w:val="FSHNormal"/>
      <w:tabs>
        <w:tab w:val="right" w:pos="5840"/>
      </w:tabs>
    </w:pPr>
    <w:r w:rsidRPr="00F030E8">
      <w:br/>
    </w:r>
    <w:r w:rsidRPr="00F030E8">
      <w:fldChar w:fldCharType="begin" w:fldLock="1"/>
    </w:r>
    <w:r w:rsidRPr="00F030E8">
      <w:instrText xml:space="preserve"> DOCPROPERTY</w:instrText>
    </w:r>
    <w:r w:rsidRPr="00F030E8">
      <w:rPr>
        <w:sz w:val="18"/>
      </w:rPr>
      <w:instrText xml:space="preserve"> "YearUser" *\charformat </w:instrText>
    </w:r>
    <w:r w:rsidRPr="00F030E8">
      <w:fldChar w:fldCharType="separate"/>
    </w:r>
    <w:r w:rsidRPr="00F030E8">
      <w:t>2010/11</w:t>
    </w:r>
    <w:r w:rsidRPr="00F030E8">
      <w:fldChar w:fldCharType="end"/>
    </w:r>
    <w:r w:rsidRPr="00F030E8">
      <w:t xml:space="preserve"> </w:t>
    </w:r>
    <w:r w:rsidRPr="00F030E8">
      <w:tab/>
      <w:t xml:space="preserve">mnr: </w:t>
    </w:r>
    <w:r w:rsidRPr="00F030E8">
      <w:fldChar w:fldCharType="begin" w:fldLock="1"/>
    </w:r>
    <w:r w:rsidRPr="00F030E8">
      <w:instrText xml:space="preserve"> DOCPROPERTY</w:instrText>
    </w:r>
    <w:r w:rsidRPr="00F030E8">
      <w:rPr>
        <w:sz w:val="18"/>
      </w:rPr>
      <w:instrText xml:space="preserve"> "Motionsnummer" *\charformat </w:instrText>
    </w:r>
    <w:r w:rsidRPr="00F030E8">
      <w:fldChar w:fldCharType="separate"/>
    </w:r>
    <w:r w:rsidRPr="00F030E8">
      <w:t>N255</w:t>
    </w:r>
    <w:r w:rsidRPr="00F030E8">
      <w:fldChar w:fldCharType="end"/>
    </w:r>
    <w:r w:rsidRPr="00F030E8">
      <w:br/>
    </w:r>
    <w:r w:rsidRPr="00F030E8">
      <w:fldChar w:fldCharType="begin" w:fldLock="1"/>
    </w:r>
    <w:r w:rsidRPr="00F030E8">
      <w:instrText xml:space="preserve"> DOCPROPERTY</w:instrText>
    </w:r>
    <w:r w:rsidRPr="00F030E8">
      <w:rPr>
        <w:sz w:val="18"/>
      </w:rPr>
      <w:instrText xml:space="preserve"> "Samling" *\charformat </w:instrText>
    </w:r>
    <w:r w:rsidRPr="00F030E8">
      <w:fldChar w:fldCharType="end"/>
    </w:r>
    <w:r w:rsidRPr="00F030E8">
      <w:tab/>
      <w:t xml:space="preserve">pnr: </w:t>
    </w:r>
    <w:r w:rsidRPr="00F030E8">
      <w:fldChar w:fldCharType="begin" w:fldLock="1"/>
    </w:r>
    <w:r w:rsidRPr="00F030E8">
      <w:instrText xml:space="preserve"> DOCPROPERTY</w:instrText>
    </w:r>
    <w:r w:rsidRPr="00F030E8">
      <w:rPr>
        <w:sz w:val="18"/>
      </w:rPr>
      <w:instrText xml:space="preserve"> "Partinummer" *\charformat </w:instrText>
    </w:r>
    <w:r w:rsidRPr="00F030E8">
      <w:fldChar w:fldCharType="separate"/>
    </w:r>
    <w:r w:rsidRPr="00F030E8">
      <w:t>M1130</w:t>
    </w:r>
    <w:r w:rsidRPr="00F030E8">
      <w:fldChar w:fldCharType="end"/>
    </w:r>
  </w:p>
  <w:p w:rsidR="00F030E8" w:rsidRPr="00F030E8" w:rsidRDefault="00F030E8">
    <w:pPr>
      <w:pStyle w:val="FSHRub1"/>
    </w:pPr>
    <w:r w:rsidRPr="00F030E8">
      <w:t>Motion till riksdagen</w:t>
    </w:r>
    <w:r w:rsidRPr="00F030E8">
      <w:br/>
    </w:r>
    <w:r w:rsidRPr="00F030E8">
      <w:fldChar w:fldCharType="begin" w:fldLock="1"/>
    </w:r>
    <w:r w:rsidRPr="00F030E8">
      <w:instrText xml:space="preserve"> DOCPROPERTY "YearUser" *\charformat </w:instrText>
    </w:r>
    <w:r w:rsidRPr="00F030E8">
      <w:fldChar w:fldCharType="separate"/>
    </w:r>
    <w:r w:rsidRPr="00F030E8">
      <w:t>2010/11</w:t>
    </w:r>
    <w:r w:rsidRPr="00F030E8">
      <w:fldChar w:fldCharType="end"/>
    </w:r>
    <w:r w:rsidRPr="00F030E8">
      <w:t>:</w:t>
    </w:r>
    <w:r w:rsidRPr="00F030E8">
      <w:fldChar w:fldCharType="begin" w:fldLock="1"/>
    </w:r>
    <w:r w:rsidRPr="00F030E8">
      <w:instrText xml:space="preserve"> DOCPROPERTY "Motionsnummer" *\charformat </w:instrText>
    </w:r>
    <w:r w:rsidRPr="00F030E8">
      <w:fldChar w:fldCharType="separate"/>
    </w:r>
    <w:r w:rsidRPr="00F030E8">
      <w:t>N255</w:t>
    </w:r>
    <w:r w:rsidRPr="00F030E8">
      <w:fldChar w:fldCharType="end"/>
    </w:r>
  </w:p>
  <w:p w:rsidR="00F030E8" w:rsidRPr="00F030E8" w:rsidRDefault="00F030E8">
    <w:pPr>
      <w:pStyle w:val="FSHNormalS5"/>
    </w:pPr>
    <w:r w:rsidRPr="00F030E8">
      <w:fldChar w:fldCharType="begin" w:fldLock="1"/>
    </w:r>
    <w:r w:rsidRPr="00F030E8">
      <w:instrText xml:space="preserve"> DOCPROPERTY "MotionarText" *\charformat </w:instrText>
    </w:r>
    <w:r w:rsidRPr="00F030E8">
      <w:fldChar w:fldCharType="separate"/>
    </w:r>
    <w:r w:rsidRPr="00F030E8">
      <w:t>av Jan R Andersson och Sten Bergheden (M)</w:t>
    </w:r>
    <w:r w:rsidRPr="00F030E8">
      <w:fldChar w:fldCharType="end"/>
    </w:r>
    <w:r w:rsidRPr="00F030E8">
      <w:br/>
    </w:r>
    <w:r w:rsidRPr="00F030E8">
      <w:fldChar w:fldCharType="begin" w:fldLock="1"/>
    </w:r>
    <w:r w:rsidRPr="00F030E8">
      <w:instrText xml:space="preserve"> DOCPROPERTY "SvarFrasKort" *\charformat </w:instrText>
    </w:r>
    <w:r w:rsidRPr="00F030E8">
      <w:fldChar w:fldCharType="end"/>
    </w:r>
  </w:p>
  <w:p w:rsidR="00F030E8" w:rsidRPr="00F030E8" w:rsidRDefault="00F030E8">
    <w:pPr>
      <w:pStyle w:val="FSHTitel"/>
    </w:pPr>
    <w:r w:rsidRPr="00F030E8">
      <w:fldChar w:fldCharType="begin" w:fldLock="1"/>
    </w:r>
    <w:r w:rsidRPr="00F030E8">
      <w:instrText xml:space="preserve"> DOCPROPERTY</w:instrText>
    </w:r>
    <w:r w:rsidRPr="00F030E8">
      <w:rPr>
        <w:sz w:val="18"/>
      </w:rPr>
      <w:instrText xml:space="preserve"> "RubrikSvar" *\charformat </w:instrText>
    </w:r>
    <w:r w:rsidRPr="00F030E8">
      <w:fldChar w:fldCharType="separate"/>
    </w:r>
    <w:r w:rsidRPr="00F030E8">
      <w:t>Serviceföretagande på landsbygden</w:t>
    </w:r>
    <w:r w:rsidRPr="00F030E8">
      <w:fldChar w:fldCharType="end"/>
    </w:r>
  </w:p>
  <w:p w:rsidR="00F030E8" w:rsidRPr="00F030E8" w:rsidRDefault="00F030E8">
    <w:pPr>
      <w:pStyle w:val="Normal00"/>
    </w:pPr>
  </w:p>
  <w:p w:rsidR="00F030E8" w:rsidRPr="00F030E8" w:rsidRDefault="00F030E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039476698">
    <w:abstractNumId w:val="3"/>
  </w:num>
  <w:num w:numId="2" w16cid:durableId="187987808">
    <w:abstractNumId w:val="2"/>
  </w:num>
  <w:num w:numId="3" w16cid:durableId="42876008">
    <w:abstractNumId w:val="1"/>
  </w:num>
  <w:num w:numId="4" w16cid:durableId="605423509">
    <w:abstractNumId w:val="0"/>
  </w:num>
  <w:num w:numId="5" w16cid:durableId="54663983">
    <w:abstractNumId w:val="7"/>
  </w:num>
  <w:num w:numId="6" w16cid:durableId="247270946">
    <w:abstractNumId w:val="6"/>
  </w:num>
  <w:num w:numId="7" w16cid:durableId="1316759992">
    <w:abstractNumId w:val="5"/>
  </w:num>
  <w:num w:numId="8" w16cid:durableId="712996463">
    <w:abstractNumId w:val="4"/>
  </w:num>
  <w:num w:numId="9" w16cid:durableId="1262493422">
    <w:abstractNumId w:val="8"/>
  </w:num>
  <w:num w:numId="10" w16cid:durableId="978998196">
    <w:abstractNumId w:val="9"/>
  </w:num>
  <w:num w:numId="11" w16cid:durableId="1508136799">
    <w:abstractNumId w:val="10"/>
  </w:num>
  <w:num w:numId="12" w16cid:durableId="825245968">
    <w:abstractNumId w:val="13"/>
  </w:num>
  <w:num w:numId="13" w16cid:durableId="1337880509">
    <w:abstractNumId w:val="15"/>
  </w:num>
  <w:num w:numId="14" w16cid:durableId="1680347230">
    <w:abstractNumId w:val="16"/>
  </w:num>
  <w:num w:numId="15" w16cid:durableId="336660731">
    <w:abstractNumId w:val="11"/>
  </w:num>
  <w:num w:numId="16" w16cid:durableId="760759619">
    <w:abstractNumId w:val="18"/>
  </w:num>
  <w:num w:numId="17" w16cid:durableId="1589460233">
    <w:abstractNumId w:val="17"/>
  </w:num>
  <w:num w:numId="18" w16cid:durableId="1182428282">
    <w:abstractNumId w:val="14"/>
  </w:num>
  <w:num w:numId="19" w16cid:durableId="12867353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20"/>
    <w:docVar w:name="PersonGUIDs" w:val="{44EE7D05-E251-4330-8352-7F15808B9302},{4EC628D8-5102-4AE5-83C2-88B5088D2DEF}"/>
  </w:docVars>
  <w:rsids>
    <w:rsidRoot w:val="00471A7A"/>
    <w:rsid w:val="00471A7A"/>
    <w:rsid w:val="00F03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ECB6D019-2A48-45F8-A1ED-FC4345508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71934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6089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1662540149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1497963745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869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1556</Characters>
  <Application>Microsoft Office Word</Application>
  <DocSecurity>4</DocSecurity>
  <Lines>31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m1130</vt:lpstr>
    </vt:vector>
  </TitlesOfParts>
  <Company>Riksdagen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m1130</dc:title>
  <dc:subject>m1130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2010-11-20T11:13:00Z</cp:lastPrinted>
  <dcterms:created xsi:type="dcterms:W3CDTF">2025-12-18T01:42:00Z</dcterms:created>
  <dcterms:modified xsi:type="dcterms:W3CDTF">2025-12-18T01:42:00Z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mot2000_530_2010-11-20</vt:lpwstr>
  </property>
  <property fmtid="{D5CDD505-2E9C-101B-9397-08002B2CF9AE}" pid="3" name="version">
    <vt:lpwstr>mot2000_523_2010-10-18</vt:lpwstr>
  </property>
  <property fmtid="{D5CDD505-2E9C-101B-9397-08002B2CF9AE}" pid="4" name="dokumenttyp">
    <vt:lpwstr>motion</vt:lpwstr>
  </property>
  <property fmtid="{D5CDD505-2E9C-101B-9397-08002B2CF9AE}" pid="5" name="Sekr">
    <vt:lpwstr>cd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Serviceföretagande på landsbygden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Serviceföretagande på landsbygden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M1130</vt:lpwstr>
  </property>
  <property fmtid="{D5CDD505-2E9C-101B-9397-08002B2CF9AE}" pid="18" name="ArbRubr">
    <vt:lpwstr>Underlätta serviceföretagande på landsbygden</vt:lpwstr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Jan R Andersson och Sten Bergheden (M)</vt:lpwstr>
  </property>
  <property fmtid="{D5CDD505-2E9C-101B-9397-08002B2CF9AE}" pid="26" name="MotionarLista">
    <vt:lpwstr>Andersson, Jan R (M)\Bergheden, Sten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R Andersson (M), Sten Bergheden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N255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2010</vt:lpwstr>
  </property>
  <property fmtid="{D5CDD505-2E9C-101B-9397-08002B2CF9AE}" pid="44" name="NotesUID">
    <vt:lpwstr>carl.dahlin@riksdagen.se</vt:lpwstr>
  </property>
  <property fmtid="{D5CDD505-2E9C-101B-9397-08002B2CF9AE}" pid="45" name="ReservUID">
    <vt:lpwstr>cl0918aa</vt:lpwstr>
  </property>
  <property fmtid="{D5CDD505-2E9C-101B-9397-08002B2CF9AE}" pid="46" name="MotionID">
    <vt:lpwstr>20102011000000000109000011300069</vt:lpwstr>
  </property>
  <property fmtid="{D5CDD505-2E9C-101B-9397-08002B2CF9AE}" pid="47" name="datum">
    <vt:lpwstr>101025</vt:lpwstr>
  </property>
  <property fmtid="{D5CDD505-2E9C-101B-9397-08002B2CF9AE}" pid="48" name="avsändar-e-post">
    <vt:lpwstr>carl.dahlin@riksdagen.se</vt:lpwstr>
  </property>
  <property fmtid="{D5CDD505-2E9C-101B-9397-08002B2CF9AE}" pid="49" name="id">
    <vt:lpwstr>20102011000000000109000011300069</vt:lpwstr>
  </property>
  <property fmtid="{D5CDD505-2E9C-101B-9397-08002B2CF9AE}" pid="50" name="nummer">
    <vt:lpwstr>255</vt:lpwstr>
  </property>
  <property fmtid="{D5CDD505-2E9C-101B-9397-08002B2CF9AE}" pid="51" name="utskottsbeteckning">
    <vt:lpwstr>N</vt:lpwstr>
  </property>
  <property fmtid="{D5CDD505-2E9C-101B-9397-08002B2CF9AE}" pid="52" name="GlobalUID">
    <vt:lpwstr>{1E6BB4DF-5C08-4C16-B719-5F68C59344F9}</vt:lpwstr>
  </property>
  <property fmtid="{D5CDD505-2E9C-101B-9397-08002B2CF9AE}" pid="53" name="Överföringar">
    <vt:i4>0</vt:i4>
  </property>
  <property fmtid="{D5CDD505-2E9C-101B-9397-08002B2CF9AE}" pid="54" name="Checksum">
    <vt:lpwstr>*0015338497590*</vt:lpwstr>
  </property>
  <property fmtid="{D5CDD505-2E9C-101B-9397-08002B2CF9AE}" pid="55" name="skuggnummer">
    <vt:lpwstr>753</vt:lpwstr>
  </property>
  <property fmtid="{D5CDD505-2E9C-101B-9397-08002B2CF9AE}" pid="56" name="urixVersion">
    <vt:lpwstr>4.3.2.0</vt:lpwstr>
  </property>
  <property fmtid="{D5CDD505-2E9C-101B-9397-08002B2CF9AE}" pid="57" name="urixOrigin">
    <vt:lpwstr>101129 13:21:09.510</vt:lpwstr>
  </property>
  <property fmtid="{D5CDD505-2E9C-101B-9397-08002B2CF9AE}" pid="58" name="urixGuid">
    <vt:lpwstr>{34FA2D57-A993-4B76-8711-01B5E9C9AED5}</vt:lpwstr>
  </property>
</Properties>
</file>