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E15CB" w:rsidP="00DA0661">
      <w:pPr>
        <w:pStyle w:val="Title"/>
      </w:pPr>
      <w:bookmarkStart w:id="0" w:name="Start"/>
      <w:bookmarkEnd w:id="0"/>
      <w:r>
        <w:t xml:space="preserve">Svar på fråga 2022/23:760 av </w:t>
      </w:r>
      <w:sdt>
        <w:sdtPr>
          <w:alias w:val="Frågeställare"/>
          <w:tag w:val="delete"/>
          <w:id w:val="-211816850"/>
          <w:placeholder>
            <w:docPart w:val="B6852972877A41BE9CD604978C895F73"/>
          </w:placeholder>
          <w:dataBinding w:xpath="/ns0:DocumentInfo[1]/ns0:BaseInfo[1]/ns0:Extra3[1]" w:storeItemID="{19B593F4-7847-46C0-BA2E-7705B87E6BA7}" w:prefixMappings="xmlns:ns0='http://lp/documentinfo/RK' "/>
          <w:text/>
        </w:sdtPr>
        <w:sdtContent>
          <w:r>
            <w:t xml:space="preserve">Fredrik Lundh </w:t>
          </w:r>
          <w:r>
            <w:t>Sammeli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88996A129634BED9719C9D3CA0699CC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1123D0" w:rsidR="001C3C80">
        <w:rPr>
          <w:rStyle w:val="PlaceholderText"/>
          <w:color w:val="auto"/>
        </w:rPr>
        <w:t>Staplade bidrag</w:t>
      </w:r>
    </w:p>
    <w:p w:rsidR="00153BD2" w:rsidP="006A12F1">
      <w:pPr>
        <w:pStyle w:val="BodyText"/>
      </w:pPr>
      <w:sdt>
        <w:sdtPr>
          <w:alias w:val="Frågeställare"/>
          <w:tag w:val="delete"/>
          <w:id w:val="-1635256365"/>
          <w:placeholder>
            <w:docPart w:val="C0999035475846F384AF11097477B0D3"/>
          </w:placeholder>
          <w:dataBinding w:xpath="/ns0:DocumentInfo[1]/ns0:BaseInfo[1]/ns0:Extra3[1]" w:storeItemID="{19B593F4-7847-46C0-BA2E-7705B87E6BA7}" w:prefixMappings="xmlns:ns0='http://lp/documentinfo/RK' "/>
          <w:text/>
        </w:sdtPr>
        <w:sdtContent>
          <w:r w:rsidR="001C3C80">
            <w:t xml:space="preserve">Fredrik Lundh </w:t>
          </w:r>
          <w:r w:rsidR="001C3C80">
            <w:t>Sammeli</w:t>
          </w:r>
        </w:sdtContent>
      </w:sdt>
      <w:r w:rsidR="001C3C80">
        <w:t xml:space="preserve"> har frågat mig vad jag menar med uttrycket att stapla bidrag.</w:t>
      </w:r>
    </w:p>
    <w:p w:rsidR="00BC03E0" w:rsidP="006A12F1">
      <w:pPr>
        <w:pStyle w:val="BodyText"/>
      </w:pPr>
      <w:bookmarkStart w:id="1" w:name="_Hlk136540492"/>
      <w:r w:rsidRPr="007711CB">
        <w:t xml:space="preserve">Principen är enkel: det ska alltid löna sig att arbeta. Men </w:t>
      </w:r>
      <w:r w:rsidR="00EC5341">
        <w:t>enligt nuvarande ordning</w:t>
      </w:r>
      <w:r w:rsidRPr="007711CB">
        <w:t xml:space="preserve"> är det inte </w:t>
      </w:r>
      <w:r w:rsidR="00781114">
        <w:t xml:space="preserve">alltid </w:t>
      </w:r>
      <w:r w:rsidRPr="007711CB">
        <w:t>så</w:t>
      </w:r>
      <w:bookmarkEnd w:id="1"/>
      <w:r w:rsidR="00F643E5">
        <w:t xml:space="preserve">. </w:t>
      </w:r>
      <w:r w:rsidR="00EC5341">
        <w:t>E</w:t>
      </w:r>
      <w:r w:rsidRPr="00781114" w:rsidR="00781114">
        <w:t xml:space="preserve">tt hushåll </w:t>
      </w:r>
      <w:r w:rsidR="00EC5341">
        <w:t xml:space="preserve">kan </w:t>
      </w:r>
      <w:r w:rsidRPr="00781114" w:rsidR="00781114">
        <w:t xml:space="preserve">få olika ekonomiska bidrag och ersättningar varje månad, </w:t>
      </w:r>
      <w:r w:rsidRPr="00781114" w:rsidR="00781114">
        <w:t>t.ex.</w:t>
      </w:r>
      <w:r w:rsidRPr="00781114" w:rsidR="00781114">
        <w:t xml:space="preserve"> bostadsbidrag, barnbidrag</w:t>
      </w:r>
      <w:r w:rsidR="00781114">
        <w:t xml:space="preserve"> och</w:t>
      </w:r>
      <w:r w:rsidRPr="00781114" w:rsidR="00781114">
        <w:t xml:space="preserve"> flerbarnstillägg</w:t>
      </w:r>
      <w:r w:rsidR="00EC5341">
        <w:t>. I</w:t>
      </w:r>
      <w:r w:rsidRPr="00781114" w:rsidR="00781114">
        <w:t xml:space="preserve"> vissa fall kan det medföra att hushållets disponibla inkomst motsvarar, eller överstiger, den disponibla inkomst </w:t>
      </w:r>
      <w:r w:rsidR="00EC5341">
        <w:t xml:space="preserve">som </w:t>
      </w:r>
      <w:r w:rsidRPr="00781114" w:rsidR="00781114">
        <w:t xml:space="preserve">hushållet skulle </w:t>
      </w:r>
      <w:r w:rsidR="00475193">
        <w:t>ha haft</w:t>
      </w:r>
      <w:r w:rsidRPr="00781114" w:rsidR="00781114">
        <w:t xml:space="preserve"> om de vuxna arbetade heltid.</w:t>
      </w:r>
    </w:p>
    <w:p w:rsidR="00DB3218" w:rsidP="00EC5341">
      <w:pPr>
        <w:pStyle w:val="BodyText"/>
      </w:pPr>
      <w:r>
        <w:t xml:space="preserve">För att </w:t>
      </w:r>
      <w:r w:rsidR="00EC5341">
        <w:t>kunna komma till rätta med</w:t>
      </w:r>
      <w:r>
        <w:t xml:space="preserve"> det</w:t>
      </w:r>
      <w:r w:rsidR="00EC5341">
        <w:t>ta</w:t>
      </w:r>
      <w:r>
        <w:t xml:space="preserve"> har regeringen </w:t>
      </w:r>
      <w:r w:rsidR="00EC5341">
        <w:t>den 8 juni 2023 beslutat</w:t>
      </w:r>
      <w:r>
        <w:t xml:space="preserve"> tilläggsdirektiv till Utredningen om drivkrafter och möjligheter i </w:t>
      </w:r>
      <w:r w:rsidRPr="00545590">
        <w:t>försörjningsstödet</w:t>
      </w:r>
      <w:r w:rsidRPr="00545590" w:rsidR="00EC5341">
        <w:t xml:space="preserve"> (S 2022:16)</w:t>
      </w:r>
      <w:r w:rsidRPr="00545590">
        <w:t>.</w:t>
      </w:r>
      <w:r>
        <w:t xml:space="preserve"> </w:t>
      </w:r>
      <w:r w:rsidR="00BC03E0">
        <w:t xml:space="preserve">Enligt </w:t>
      </w:r>
      <w:r w:rsidR="00EC5341">
        <w:t>de ursprungliga</w:t>
      </w:r>
      <w:r w:rsidR="00BC03E0">
        <w:t xml:space="preserve"> kommittédirektiv</w:t>
      </w:r>
      <w:r w:rsidR="00EC5341">
        <w:t>en</w:t>
      </w:r>
      <w:r w:rsidR="00BC03E0">
        <w:t xml:space="preserve"> ska utredningen </w:t>
      </w:r>
      <w:r w:rsidR="00BC03E0">
        <w:t>bl.a.</w:t>
      </w:r>
      <w:r w:rsidR="00BC03E0">
        <w:t xml:space="preserve"> kartlägga och analysera den sammantagna nivån av staplade bidrag och ersättningar samt deras effekter på ekonomiska incitament till arbete inom försörjningsstödet</w:t>
      </w:r>
      <w:r>
        <w:t xml:space="preserve"> samt föreslå åtgärder för att komma tillrätta med problemet. Nu går regeringen vidare </w:t>
      </w:r>
      <w:r w:rsidR="006843EC">
        <w:t xml:space="preserve">och </w:t>
      </w:r>
      <w:r w:rsidR="00EC5341">
        <w:t xml:space="preserve">har </w:t>
      </w:r>
      <w:r w:rsidR="006843EC">
        <w:t>ge</w:t>
      </w:r>
      <w:r w:rsidR="00EC5341">
        <w:t>tt</w:t>
      </w:r>
      <w:r w:rsidR="006843EC">
        <w:t xml:space="preserve"> u</w:t>
      </w:r>
      <w:r w:rsidR="00BC03E0">
        <w:t xml:space="preserve">tredaren i uppdrag att </w:t>
      </w:r>
      <w:r w:rsidR="006843EC">
        <w:t xml:space="preserve">även </w:t>
      </w:r>
      <w:r w:rsidR="00EC5341">
        <w:t>lämna förslag på en modell för ett bidragstak som begränsar den sammantagna nivån på bidrag och ersättningar för hushåll i syfte att öka incitamenten till arbete,</w:t>
      </w:r>
      <w:r w:rsidR="0057202D">
        <w:t xml:space="preserve"> oavsett om hushållet får försörjningsstöd</w:t>
      </w:r>
      <w:r w:rsidR="00EC5341">
        <w:t xml:space="preserve"> </w:t>
      </w:r>
      <w:r w:rsidR="00B170BE">
        <w:t>eller inte</w:t>
      </w:r>
      <w:r w:rsidR="003675CB">
        <w:t xml:space="preserve">. </w:t>
      </w:r>
      <w:r w:rsidR="00BC03E0">
        <w:t>Syftet är att säkerställa att det ska löna sig bättre att arbeta än att leva på bidrag.</w:t>
      </w:r>
      <w:r w:rsidR="003675CB">
        <w:t xml:space="preserve"> Utredaren ges nu möjlighet att lämna förslag </w:t>
      </w:r>
      <w:r w:rsidR="006843EC">
        <w:t xml:space="preserve">även </w:t>
      </w:r>
      <w:r w:rsidR="003675CB">
        <w:t>inom socialförsäkringsområdet.</w:t>
      </w:r>
      <w:r w:rsidR="0057202D">
        <w:t xml:space="preserve"> Uppdraget ska redovisas senast den 1 december 2024.</w:t>
      </w:r>
    </w:p>
    <w:p w:rsidR="00153BD2" w:rsidP="006A12F1">
      <w:pPr>
        <w:pStyle w:val="BodyText"/>
      </w:pPr>
    </w:p>
    <w:p w:rsidR="001C3C8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E411BC305BF4514A53B68859CBCF591"/>
          </w:placeholder>
          <w:dataBinding w:xpath="/ns0:DocumentInfo[1]/ns0:BaseInfo[1]/ns0:HeaderDate[1]" w:storeItemID="{19B593F4-7847-46C0-BA2E-7705B87E6BA7}" w:prefixMappings="xmlns:ns0='http://lp/documentinfo/RK' "/>
          <w:date w:fullDate="2023-06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05E40">
            <w:t>21</w:t>
          </w:r>
          <w:r>
            <w:t xml:space="preserve"> juni 2023</w:t>
          </w:r>
        </w:sdtContent>
      </w:sdt>
    </w:p>
    <w:p w:rsidR="001C3C80" w:rsidP="004E7A8F">
      <w:pPr>
        <w:pStyle w:val="Brdtextutanavstnd"/>
      </w:pPr>
    </w:p>
    <w:p w:rsidR="001C3C80" w:rsidP="004E7A8F">
      <w:pPr>
        <w:pStyle w:val="Brdtextutanavstnd"/>
      </w:pPr>
    </w:p>
    <w:p w:rsidR="001C3C8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5ECCEAD8C6B4294AC39C75C4B2F038E"/>
        </w:placeholder>
        <w:dataBinding w:xpath="/ns0:DocumentInfo[1]/ns0:BaseInfo[1]/ns0:TopSender[1]" w:storeItemID="{19B593F4-7847-46C0-BA2E-7705B87E6BA7}" w:prefixMappings="xmlns:ns0='http://lp/documentinfo/RK' "/>
        <w:comboBox w:lastValue="Äldre- och socialförsäkrings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1C3C80" w:rsidP="00422A41">
          <w:pPr>
            <w:pStyle w:val="BodyText"/>
          </w:pPr>
          <w:r>
            <w:rPr>
              <w:rStyle w:val="DefaultParagraphFont"/>
            </w:rPr>
            <w:t>Anna Tenje</w:t>
          </w:r>
        </w:p>
      </w:sdtContent>
    </w:sdt>
    <w:p w:rsidR="005E15CB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E15C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E15CB" w:rsidRPr="007D73AB" w:rsidP="00340DE0">
          <w:pPr>
            <w:pStyle w:val="Header"/>
          </w:pPr>
        </w:p>
      </w:tc>
      <w:tc>
        <w:tcPr>
          <w:tcW w:w="1134" w:type="dxa"/>
        </w:tcPr>
        <w:p w:rsidR="005E15C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E15C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E15CB" w:rsidRPr="00710A6C" w:rsidP="00EE3C0F">
          <w:pPr>
            <w:pStyle w:val="Header"/>
            <w:rPr>
              <w:b/>
            </w:rPr>
          </w:pPr>
        </w:p>
        <w:p w:rsidR="005E15CB" w:rsidP="00EE3C0F">
          <w:pPr>
            <w:pStyle w:val="Header"/>
          </w:pPr>
        </w:p>
        <w:p w:rsidR="005E15CB" w:rsidP="00EE3C0F">
          <w:pPr>
            <w:pStyle w:val="Header"/>
          </w:pPr>
        </w:p>
        <w:p w:rsidR="005E15C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19A9FB2D42C40BFA990FB1F6705DB18"/>
            </w:placeholder>
            <w:dataBinding w:xpath="/ns0:DocumentInfo[1]/ns0:BaseInfo[1]/ns0:Dnr[1]" w:storeItemID="{19B593F4-7847-46C0-BA2E-7705B87E6BA7}" w:prefixMappings="xmlns:ns0='http://lp/documentinfo/RK' "/>
            <w:text/>
          </w:sdtPr>
          <w:sdtContent>
            <w:p w:rsidR="005E15CB" w:rsidP="00EE3C0F">
              <w:pPr>
                <w:pStyle w:val="Header"/>
              </w:pPr>
              <w:r>
                <w:t>S2023/01959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5B07E52BC584A008B36639F80EA6594"/>
            </w:placeholder>
            <w:showingPlcHdr/>
            <w:dataBinding w:xpath="/ns0:DocumentInfo[1]/ns0:BaseInfo[1]/ns0:DocNumber[1]" w:storeItemID="{19B593F4-7847-46C0-BA2E-7705B87E6BA7}" w:prefixMappings="xmlns:ns0='http://lp/documentinfo/RK' "/>
            <w:text/>
          </w:sdtPr>
          <w:sdtContent>
            <w:p w:rsidR="005E15C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E15CB" w:rsidP="00EE3C0F">
          <w:pPr>
            <w:pStyle w:val="Header"/>
          </w:pPr>
        </w:p>
      </w:tc>
      <w:tc>
        <w:tcPr>
          <w:tcW w:w="1134" w:type="dxa"/>
        </w:tcPr>
        <w:p w:rsidR="005E15CB" w:rsidP="0094502D">
          <w:pPr>
            <w:pStyle w:val="Header"/>
          </w:pPr>
        </w:p>
        <w:p w:rsidR="005E15C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A0C9CBC28D64AE49B99440A283C99D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57A96" w:rsidRPr="00757A96" w:rsidP="00340DE0">
              <w:pPr>
                <w:pStyle w:val="Header"/>
                <w:rPr>
                  <w:b/>
                </w:rPr>
              </w:pPr>
              <w:r w:rsidRPr="00757A96">
                <w:rPr>
                  <w:b/>
                </w:rPr>
                <w:t>Socialdepartementet</w:t>
              </w:r>
            </w:p>
            <w:p w:rsidR="005E15CB" w:rsidRPr="00340DE0" w:rsidP="00340DE0">
              <w:pPr>
                <w:pStyle w:val="Header"/>
              </w:pPr>
              <w:r w:rsidRPr="000B6358">
                <w:t>Äldre- och socialförsäkringsminister</w:t>
              </w:r>
              <w:r w:rsidR="00F44746">
                <w:t>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627ED9E6B744CAA9B0CA2A8AEAD2089"/>
          </w:placeholder>
          <w:dataBinding w:xpath="/ns0:DocumentInfo[1]/ns0:BaseInfo[1]/ns0:Recipient[1]" w:storeItemID="{19B593F4-7847-46C0-BA2E-7705B87E6BA7}" w:prefixMappings="xmlns:ns0='http://lp/documentinfo/RK' "/>
          <w:text w:multiLine="1"/>
        </w:sdtPr>
        <w:sdtContent>
          <w:tc>
            <w:tcPr>
              <w:tcW w:w="3170" w:type="dxa"/>
            </w:tcPr>
            <w:p w:rsidR="005E15C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E15C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1526EA"/>
    <w:multiLevelType w:val="hybridMultilevel"/>
    <w:tmpl w:val="C520D8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811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9A9FB2D42C40BFA990FB1F6705D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DEB62-EB54-4C86-B9DD-549899331C39}"/>
      </w:docPartPr>
      <w:docPartBody>
        <w:p w:rsidR="003D025A" w:rsidP="00B6410D">
          <w:pPr>
            <w:pStyle w:val="619A9FB2D42C40BFA990FB1F6705DB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B07E52BC584A008B36639F80EA65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82367-204E-4DFE-8BC1-CCEE6DD3A900}"/>
      </w:docPartPr>
      <w:docPartBody>
        <w:p w:rsidR="003D025A" w:rsidP="00B6410D">
          <w:pPr>
            <w:pStyle w:val="F5B07E52BC584A008B36639F80EA659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0C9CBC28D64AE49B99440A283C9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758D5-5509-4E49-8C1E-1B4B439A8901}"/>
      </w:docPartPr>
      <w:docPartBody>
        <w:p w:rsidR="003D025A" w:rsidP="00B6410D">
          <w:pPr>
            <w:pStyle w:val="EA0C9CBC28D64AE49B99440A283C99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27ED9E6B744CAA9B0CA2A8AEAD2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123455-EBA2-42A8-BD45-0D5F8D6201A2}"/>
      </w:docPartPr>
      <w:docPartBody>
        <w:p w:rsidR="003D025A" w:rsidP="00B6410D">
          <w:pPr>
            <w:pStyle w:val="7627ED9E6B744CAA9B0CA2A8AEAD20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852972877A41BE9CD604978C895F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9F8A9-396B-4DAA-AA01-1E7F03AE8040}"/>
      </w:docPartPr>
      <w:docPartBody>
        <w:p w:rsidR="003D025A" w:rsidP="00B6410D">
          <w:pPr>
            <w:pStyle w:val="B6852972877A41BE9CD604978C895F7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88996A129634BED9719C9D3CA0699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9F5B5D-7588-4512-B7BE-47478BD4299F}"/>
      </w:docPartPr>
      <w:docPartBody>
        <w:p w:rsidR="003D025A" w:rsidP="00B6410D">
          <w:pPr>
            <w:pStyle w:val="088996A129634BED9719C9D3CA0699CC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0999035475846F384AF11097477B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CA7E0-0438-4F55-8862-69359630C23D}"/>
      </w:docPartPr>
      <w:docPartBody>
        <w:p w:rsidR="003D025A" w:rsidP="00B6410D">
          <w:pPr>
            <w:pStyle w:val="C0999035475846F384AF11097477B0D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E411BC305BF4514A53B68859CBCF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879BB7-1258-424D-BDD3-2956938ED43E}"/>
      </w:docPartPr>
      <w:docPartBody>
        <w:p w:rsidR="003D025A" w:rsidP="00B6410D">
          <w:pPr>
            <w:pStyle w:val="5E411BC305BF4514A53B68859CBCF59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5ECCEAD8C6B4294AC39C75C4B2F0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6E50C-334D-4D17-B3A7-20A72271B646}"/>
      </w:docPartPr>
      <w:docPartBody>
        <w:p w:rsidR="003D025A" w:rsidP="00B6410D">
          <w:pPr>
            <w:pStyle w:val="A5ECCEAD8C6B4294AC39C75C4B2F038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10D"/>
    <w:rPr>
      <w:noProof w:val="0"/>
      <w:color w:val="808080"/>
    </w:rPr>
  </w:style>
  <w:style w:type="paragraph" w:customStyle="1" w:styleId="619A9FB2D42C40BFA990FB1F6705DB18">
    <w:name w:val="619A9FB2D42C40BFA990FB1F6705DB18"/>
    <w:rsid w:val="00B6410D"/>
  </w:style>
  <w:style w:type="paragraph" w:customStyle="1" w:styleId="7627ED9E6B744CAA9B0CA2A8AEAD2089">
    <w:name w:val="7627ED9E6B744CAA9B0CA2A8AEAD2089"/>
    <w:rsid w:val="00B6410D"/>
  </w:style>
  <w:style w:type="paragraph" w:customStyle="1" w:styleId="F5B07E52BC584A008B36639F80EA65941">
    <w:name w:val="F5B07E52BC584A008B36639F80EA65941"/>
    <w:rsid w:val="00B641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0C9CBC28D64AE49B99440A283C99DD1">
    <w:name w:val="EA0C9CBC28D64AE49B99440A283C99DD1"/>
    <w:rsid w:val="00B641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852972877A41BE9CD604978C895F73">
    <w:name w:val="B6852972877A41BE9CD604978C895F73"/>
    <w:rsid w:val="00B6410D"/>
  </w:style>
  <w:style w:type="paragraph" w:customStyle="1" w:styleId="088996A129634BED9719C9D3CA0699CC">
    <w:name w:val="088996A129634BED9719C9D3CA0699CC"/>
    <w:rsid w:val="00B6410D"/>
  </w:style>
  <w:style w:type="paragraph" w:customStyle="1" w:styleId="C0999035475846F384AF11097477B0D3">
    <w:name w:val="C0999035475846F384AF11097477B0D3"/>
    <w:rsid w:val="00B6410D"/>
  </w:style>
  <w:style w:type="paragraph" w:customStyle="1" w:styleId="5E411BC305BF4514A53B68859CBCF591">
    <w:name w:val="5E411BC305BF4514A53B68859CBCF591"/>
    <w:rsid w:val="00B6410D"/>
  </w:style>
  <w:style w:type="paragraph" w:customStyle="1" w:styleId="A5ECCEAD8C6B4294AC39C75C4B2F038E">
    <w:name w:val="A5ECCEAD8C6B4294AC39C75C4B2F038E"/>
    <w:rsid w:val="00B6410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1f80e050-6638-47c0-8b3d-207925bdf7da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Äldre- och 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2023-06-21T00:00:00</HeaderDate>
    <Office/>
    <Dnr>S2023/01959</Dnr>
    <ParagrafNr/>
    <DocumentTitle/>
    <VisitingAddress/>
    <Extra1/>
    <Extra2/>
    <Extra3>Fredrik Lundh Sammeli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7C4DF4-ABD3-4654-8B1C-38E6302061B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2C69A19-49B1-4407-A195-DE9183AD3683}"/>
</file>

<file path=customXml/itemProps4.xml><?xml version="1.0" encoding="utf-8"?>
<ds:datastoreItem xmlns:ds="http://schemas.openxmlformats.org/officeDocument/2006/customXml" ds:itemID="{19B593F4-7847-46C0-BA2E-7705B87E6BA7}"/>
</file>

<file path=customXml/itemProps5.xml><?xml version="1.0" encoding="utf-8"?>
<ds:datastoreItem xmlns:ds="http://schemas.openxmlformats.org/officeDocument/2006/customXml" ds:itemID="{62478CC1-C934-4219-9667-6842A1EA60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248</Words>
  <Characters>1341</Characters>
  <Application>Microsoft Office Word</Application>
  <DocSecurity>0</DocSecurity>
  <Lines>38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2022_23_760 Staplade bidrag.docx</dc:title>
  <cp:revision>7</cp:revision>
  <cp:lastPrinted>2023-06-18T17:48:00Z</cp:lastPrinted>
  <dcterms:created xsi:type="dcterms:W3CDTF">2023-06-14T09:01:00Z</dcterms:created>
  <dcterms:modified xsi:type="dcterms:W3CDTF">2023-06-20T14:24:00Z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34198ffc-0d40-4f22-904f-726cefc0dd86</vt:lpwstr>
  </property>
</Properties>
</file>