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55F75" w14:textId="57566186" w:rsidR="00FF4313" w:rsidRDefault="00FF4313" w:rsidP="00DA0661">
      <w:pPr>
        <w:pStyle w:val="Rubrik"/>
      </w:pPr>
      <w:bookmarkStart w:id="0" w:name="Start"/>
      <w:bookmarkEnd w:id="0"/>
      <w:r>
        <w:t xml:space="preserve">Svar på fråga 2020/21:1179 av Markus </w:t>
      </w:r>
      <w:proofErr w:type="spellStart"/>
      <w:r>
        <w:t>Wiechel</w:t>
      </w:r>
      <w:proofErr w:type="spellEnd"/>
      <w:r>
        <w:t xml:space="preserve"> (SD)</w:t>
      </w:r>
      <w:r>
        <w:br/>
        <w:t>Verkställande av utvisningar under pandemin</w:t>
      </w:r>
      <w:bookmarkStart w:id="1" w:name="_GoBack"/>
      <w:bookmarkEnd w:id="1"/>
    </w:p>
    <w:p w14:paraId="213BF2FB" w14:textId="5125E0D4" w:rsidR="00FF4313" w:rsidRDefault="00FF4313" w:rsidP="00FF4313">
      <w:pPr>
        <w:pStyle w:val="Brdtext"/>
      </w:pPr>
      <w:r>
        <w:t xml:space="preserve">Markus </w:t>
      </w:r>
      <w:proofErr w:type="spellStart"/>
      <w:r>
        <w:t>Wiechel</w:t>
      </w:r>
      <w:proofErr w:type="spellEnd"/>
      <w:r>
        <w:t xml:space="preserve"> har frågat mig om jag kommer att verka för en ändring av lagen så att det går att tvångstesta personer med utvisningsbeslut, eller om jag kommer att agera på annat sätt i syfte att verkställa dessa utvisningar.</w:t>
      </w:r>
    </w:p>
    <w:p w14:paraId="13E55B2E" w14:textId="77777777" w:rsidR="00FF4313" w:rsidRDefault="00FF4313" w:rsidP="00FF4313">
      <w:pPr>
        <w:pStyle w:val="Brdtext"/>
      </w:pPr>
      <w:r>
        <w:t xml:space="preserve">För att kunna upprätthålla en human, rättssäker och långsiktigt hållbar </w:t>
      </w:r>
      <w:proofErr w:type="spellStart"/>
      <w:r>
        <w:t>migrationspolitik</w:t>
      </w:r>
      <w:proofErr w:type="spellEnd"/>
      <w:r>
        <w:t xml:space="preserve"> måste de som efter en rättssäker prövning av sina asylskäl fått ett avslagsbeslut återvända så snabbt som möjligt. Återvändandet ska i första hand ske frivilligt, men annars med tvång. Detta gäller även under rådande pandemi. Pandemin medför emellertid naturligtvis särskilda utmaningar för arbetet med återvändande, det gäller bland annat möjligheten att hålla personer i förvar och att verkställa beslut om av- och utvisning.</w:t>
      </w:r>
    </w:p>
    <w:p w14:paraId="6F30113F" w14:textId="74F142A4" w:rsidR="000E7A7C" w:rsidRDefault="000E7A7C" w:rsidP="00FF4313">
      <w:pPr>
        <w:pStyle w:val="Brdtext"/>
      </w:pPr>
      <w:r w:rsidRPr="000E7A7C">
        <w:t>I smittskyddslagen finns bestämmelser om personinriktade tvångsåtgärder såsom t</w:t>
      </w:r>
      <w:r>
        <w:t>ill exempel</w:t>
      </w:r>
      <w:r w:rsidRPr="000E7A7C">
        <w:t xml:space="preserve"> tvångsundersökning. Covid-19 är en sådan allmän- och samhällsfarlig sjukdom för vilken det är möjligt att i vissa fall genomföra tvångsundersökningar enligt smittskyddslagen. En tvångsundersökning innebär ett betydande integritetsintrång och det måste finnas konkreta omständigheter som talar för att den aktuella personen kan vara smittad och finnas en påtaglig risk för att andra människor kan smittas. Vilka undersökningar och prov som ska göras respektive tas får avgöras från fall till fall. </w:t>
      </w:r>
    </w:p>
    <w:p w14:paraId="3594E51D" w14:textId="164AE3EE" w:rsidR="00FF4313" w:rsidRDefault="00FF4313" w:rsidP="00FF4313">
      <w:pPr>
        <w:pStyle w:val="Brdtext"/>
      </w:pPr>
      <w:r>
        <w:t xml:space="preserve">För regeringen är det angeläget att vi fortsatt har ett väl fungerande återvändande. Det har under de senaste åren vidtagits en rad åtgärder för att åstadkomma det och sedan 2014 har cirka 87 000 före detta asylsökande </w:t>
      </w:r>
      <w:r>
        <w:lastRenderedPageBreak/>
        <w:t>lämna</w:t>
      </w:r>
      <w:r w:rsidR="00D13943">
        <w:t>t</w:t>
      </w:r>
      <w:r>
        <w:t xml:space="preserve"> Sverige. Regeringen följer även fortsatt frågan noga och är vid behov beredd att vidta ytterligare åtgärder.</w:t>
      </w:r>
    </w:p>
    <w:p w14:paraId="2C2660E7" w14:textId="518AD0BD" w:rsidR="00FF4313" w:rsidRDefault="00FF4313" w:rsidP="006A12F1">
      <w:pPr>
        <w:pStyle w:val="Brdtext"/>
      </w:pPr>
      <w:r>
        <w:t xml:space="preserve">Stockholm den </w:t>
      </w:r>
      <w:sdt>
        <w:sdtPr>
          <w:id w:val="-1225218591"/>
          <w:placeholder>
            <w:docPart w:val="2EDBE7A1797C4C5AB8A3A81AA30D202E"/>
          </w:placeholder>
          <w:dataBinding w:prefixMappings="xmlns:ns0='http://lp/documentinfo/RK' " w:xpath="/ns0:DocumentInfo[1]/ns0:BaseInfo[1]/ns0:HeaderDate[1]" w:storeItemID="{DD0C8A7D-EFED-4887-AB35-7578ADFD0D62}"/>
          <w:date w:fullDate="2021-01-15T00:00:00Z">
            <w:dateFormat w:val="d MMMM yyyy"/>
            <w:lid w:val="sv-SE"/>
            <w:storeMappedDataAs w:val="dateTime"/>
            <w:calendar w:val="gregorian"/>
          </w:date>
        </w:sdtPr>
        <w:sdtEndPr/>
        <w:sdtContent>
          <w:r w:rsidR="00136EE8">
            <w:t>15 januari 2021</w:t>
          </w:r>
        </w:sdtContent>
      </w:sdt>
    </w:p>
    <w:p w14:paraId="57604FD0" w14:textId="77777777" w:rsidR="00FF4313" w:rsidRDefault="00FF4313" w:rsidP="004E7A8F">
      <w:pPr>
        <w:pStyle w:val="Brdtextutanavstnd"/>
      </w:pPr>
    </w:p>
    <w:p w14:paraId="24E2CCDC" w14:textId="77777777" w:rsidR="00FF4313" w:rsidRDefault="00FF4313" w:rsidP="004E7A8F">
      <w:pPr>
        <w:pStyle w:val="Brdtextutanavstnd"/>
      </w:pPr>
    </w:p>
    <w:p w14:paraId="2BD9D5C9" w14:textId="77777777" w:rsidR="00FF4313" w:rsidRDefault="00FF4313" w:rsidP="004E7A8F">
      <w:pPr>
        <w:pStyle w:val="Brdtextutanavstnd"/>
      </w:pPr>
    </w:p>
    <w:p w14:paraId="5EEB4CE5" w14:textId="722D9601" w:rsidR="00FF4313" w:rsidRDefault="00FF4313" w:rsidP="00422A41">
      <w:pPr>
        <w:pStyle w:val="Brdtext"/>
      </w:pPr>
      <w:r>
        <w:t>Morgan Johansson</w:t>
      </w:r>
    </w:p>
    <w:p w14:paraId="03F1D4F9" w14:textId="77777777" w:rsidR="00FF4313" w:rsidRPr="00DB48AB" w:rsidRDefault="00FF4313" w:rsidP="00DB48AB">
      <w:pPr>
        <w:pStyle w:val="Brdtext"/>
      </w:pPr>
    </w:p>
    <w:sectPr w:rsidR="00FF431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C2D2" w14:textId="77777777" w:rsidR="00FF4313" w:rsidRDefault="00FF4313" w:rsidP="00A87A54">
      <w:pPr>
        <w:spacing w:after="0" w:line="240" w:lineRule="auto"/>
      </w:pPr>
      <w:r>
        <w:separator/>
      </w:r>
    </w:p>
  </w:endnote>
  <w:endnote w:type="continuationSeparator" w:id="0">
    <w:p w14:paraId="7EBD1795" w14:textId="77777777" w:rsidR="00FF4313" w:rsidRDefault="00FF43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83AD" w14:textId="77777777" w:rsidR="00E02CCC" w:rsidRDefault="00E02C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9C9807" w14:textId="77777777" w:rsidTr="006A26EC">
      <w:trPr>
        <w:trHeight w:val="227"/>
        <w:jc w:val="right"/>
      </w:trPr>
      <w:tc>
        <w:tcPr>
          <w:tcW w:w="708" w:type="dxa"/>
          <w:vAlign w:val="bottom"/>
        </w:tcPr>
        <w:p w14:paraId="767B41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59A395" w14:textId="77777777" w:rsidTr="006A26EC">
      <w:trPr>
        <w:trHeight w:val="850"/>
        <w:jc w:val="right"/>
      </w:trPr>
      <w:tc>
        <w:tcPr>
          <w:tcW w:w="708" w:type="dxa"/>
          <w:vAlign w:val="bottom"/>
        </w:tcPr>
        <w:p w14:paraId="1F8145A6" w14:textId="77777777" w:rsidR="005606BC" w:rsidRPr="00347E11" w:rsidRDefault="005606BC" w:rsidP="005606BC">
          <w:pPr>
            <w:pStyle w:val="Sidfot"/>
            <w:spacing w:line="276" w:lineRule="auto"/>
            <w:jc w:val="right"/>
          </w:pPr>
        </w:p>
      </w:tc>
    </w:tr>
  </w:tbl>
  <w:p w14:paraId="32E5606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1E45C5" w14:textId="77777777" w:rsidTr="001F4302">
      <w:trPr>
        <w:trHeight w:val="510"/>
      </w:trPr>
      <w:tc>
        <w:tcPr>
          <w:tcW w:w="8525" w:type="dxa"/>
          <w:gridSpan w:val="2"/>
          <w:vAlign w:val="bottom"/>
        </w:tcPr>
        <w:p w14:paraId="08A62677" w14:textId="77777777" w:rsidR="00347E11" w:rsidRPr="00347E11" w:rsidRDefault="00347E11" w:rsidP="00347E11">
          <w:pPr>
            <w:pStyle w:val="Sidfot"/>
            <w:rPr>
              <w:sz w:val="8"/>
            </w:rPr>
          </w:pPr>
        </w:p>
      </w:tc>
    </w:tr>
    <w:tr w:rsidR="00093408" w:rsidRPr="00EE3C0F" w14:paraId="21528750" w14:textId="77777777" w:rsidTr="00C26068">
      <w:trPr>
        <w:trHeight w:val="227"/>
      </w:trPr>
      <w:tc>
        <w:tcPr>
          <w:tcW w:w="4074" w:type="dxa"/>
        </w:tcPr>
        <w:p w14:paraId="49678CA7" w14:textId="77777777" w:rsidR="00347E11" w:rsidRPr="00F53AEA" w:rsidRDefault="00347E11" w:rsidP="00C26068">
          <w:pPr>
            <w:pStyle w:val="Sidfot"/>
            <w:spacing w:line="276" w:lineRule="auto"/>
          </w:pPr>
        </w:p>
      </w:tc>
      <w:tc>
        <w:tcPr>
          <w:tcW w:w="4451" w:type="dxa"/>
        </w:tcPr>
        <w:p w14:paraId="248BC6B3" w14:textId="77777777" w:rsidR="00093408" w:rsidRPr="00F53AEA" w:rsidRDefault="00093408" w:rsidP="00F53AEA">
          <w:pPr>
            <w:pStyle w:val="Sidfot"/>
            <w:spacing w:line="276" w:lineRule="auto"/>
          </w:pPr>
        </w:p>
      </w:tc>
    </w:tr>
  </w:tbl>
  <w:p w14:paraId="761DCA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C08F0" w14:textId="77777777" w:rsidR="00FF4313" w:rsidRDefault="00FF4313" w:rsidP="00A87A54">
      <w:pPr>
        <w:spacing w:after="0" w:line="240" w:lineRule="auto"/>
      </w:pPr>
      <w:r>
        <w:separator/>
      </w:r>
    </w:p>
  </w:footnote>
  <w:footnote w:type="continuationSeparator" w:id="0">
    <w:p w14:paraId="48810387" w14:textId="77777777" w:rsidR="00FF4313" w:rsidRDefault="00FF43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F401" w14:textId="77777777" w:rsidR="00E02CCC" w:rsidRDefault="00E02C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6468" w14:textId="77777777" w:rsidR="00E02CCC" w:rsidRDefault="00E02CC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F4313" w14:paraId="4A129D4E" w14:textId="77777777" w:rsidTr="00C93EBA">
      <w:trPr>
        <w:trHeight w:val="227"/>
      </w:trPr>
      <w:tc>
        <w:tcPr>
          <w:tcW w:w="5534" w:type="dxa"/>
        </w:tcPr>
        <w:p w14:paraId="0DBCB044" w14:textId="77777777" w:rsidR="00FF4313" w:rsidRPr="007D73AB" w:rsidRDefault="00FF4313">
          <w:pPr>
            <w:pStyle w:val="Sidhuvud"/>
          </w:pPr>
        </w:p>
      </w:tc>
      <w:tc>
        <w:tcPr>
          <w:tcW w:w="3170" w:type="dxa"/>
          <w:vAlign w:val="bottom"/>
        </w:tcPr>
        <w:p w14:paraId="1AC2D814" w14:textId="77777777" w:rsidR="00FF4313" w:rsidRPr="007D73AB" w:rsidRDefault="00FF4313" w:rsidP="00340DE0">
          <w:pPr>
            <w:pStyle w:val="Sidhuvud"/>
          </w:pPr>
        </w:p>
      </w:tc>
      <w:tc>
        <w:tcPr>
          <w:tcW w:w="1134" w:type="dxa"/>
        </w:tcPr>
        <w:p w14:paraId="3FE833A8" w14:textId="77777777" w:rsidR="00FF4313" w:rsidRDefault="00FF4313" w:rsidP="005A703A">
          <w:pPr>
            <w:pStyle w:val="Sidhuvud"/>
          </w:pPr>
        </w:p>
      </w:tc>
    </w:tr>
    <w:tr w:rsidR="00FF4313" w14:paraId="2BC48158" w14:textId="77777777" w:rsidTr="00C93EBA">
      <w:trPr>
        <w:trHeight w:val="1928"/>
      </w:trPr>
      <w:tc>
        <w:tcPr>
          <w:tcW w:w="5534" w:type="dxa"/>
        </w:tcPr>
        <w:p w14:paraId="47299B0B" w14:textId="77777777" w:rsidR="00FF4313" w:rsidRPr="00340DE0" w:rsidRDefault="00FF4313" w:rsidP="00340DE0">
          <w:pPr>
            <w:pStyle w:val="Sidhuvud"/>
          </w:pPr>
          <w:r>
            <w:rPr>
              <w:noProof/>
            </w:rPr>
            <w:drawing>
              <wp:inline distT="0" distB="0" distL="0" distR="0" wp14:anchorId="5E3D9A67" wp14:editId="7C5953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2DC971" w14:textId="77777777" w:rsidR="00FF4313" w:rsidRPr="00710A6C" w:rsidRDefault="00FF4313" w:rsidP="00EE3C0F">
          <w:pPr>
            <w:pStyle w:val="Sidhuvud"/>
            <w:rPr>
              <w:b/>
            </w:rPr>
          </w:pPr>
        </w:p>
        <w:p w14:paraId="5195C2BA" w14:textId="77777777" w:rsidR="00FF4313" w:rsidRDefault="00FF4313" w:rsidP="00EE3C0F">
          <w:pPr>
            <w:pStyle w:val="Sidhuvud"/>
          </w:pPr>
        </w:p>
        <w:p w14:paraId="795C28C4" w14:textId="77777777" w:rsidR="00FF4313" w:rsidRDefault="00FF4313" w:rsidP="00EE3C0F">
          <w:pPr>
            <w:pStyle w:val="Sidhuvud"/>
          </w:pPr>
        </w:p>
        <w:p w14:paraId="5F94E72E" w14:textId="77777777" w:rsidR="00FF4313" w:rsidRDefault="00FF4313" w:rsidP="00EE3C0F">
          <w:pPr>
            <w:pStyle w:val="Sidhuvud"/>
          </w:pPr>
        </w:p>
        <w:sdt>
          <w:sdtPr>
            <w:alias w:val="Dnr"/>
            <w:tag w:val="ccRKShow_Dnr"/>
            <w:id w:val="-829283628"/>
            <w:placeholder>
              <w:docPart w:val="3FE77ED4FEC94E4684B64EACB61EA28B"/>
            </w:placeholder>
            <w:dataBinding w:prefixMappings="xmlns:ns0='http://lp/documentinfo/RK' " w:xpath="/ns0:DocumentInfo[1]/ns0:BaseInfo[1]/ns0:Dnr[1]" w:storeItemID="{DD0C8A7D-EFED-4887-AB35-7578ADFD0D62}"/>
            <w:text/>
          </w:sdtPr>
          <w:sdtEndPr/>
          <w:sdtContent>
            <w:p w14:paraId="6E75B2D7" w14:textId="77777777" w:rsidR="00FF4313" w:rsidRDefault="00FF4313" w:rsidP="00EE3C0F">
              <w:pPr>
                <w:pStyle w:val="Sidhuvud"/>
              </w:pPr>
              <w:r>
                <w:t>Ju2021/00012</w:t>
              </w:r>
            </w:p>
          </w:sdtContent>
        </w:sdt>
        <w:sdt>
          <w:sdtPr>
            <w:alias w:val="DocNumber"/>
            <w:tag w:val="DocNumber"/>
            <w:id w:val="1726028884"/>
            <w:placeholder>
              <w:docPart w:val="7FF78C2EC9644FFC97355E41C6A5924A"/>
            </w:placeholder>
            <w:showingPlcHdr/>
            <w:dataBinding w:prefixMappings="xmlns:ns0='http://lp/documentinfo/RK' " w:xpath="/ns0:DocumentInfo[1]/ns0:BaseInfo[1]/ns0:DocNumber[1]" w:storeItemID="{DD0C8A7D-EFED-4887-AB35-7578ADFD0D62}"/>
            <w:text/>
          </w:sdtPr>
          <w:sdtEndPr/>
          <w:sdtContent>
            <w:p w14:paraId="345AC7DC" w14:textId="77777777" w:rsidR="00FF4313" w:rsidRDefault="00FF4313" w:rsidP="00EE3C0F">
              <w:pPr>
                <w:pStyle w:val="Sidhuvud"/>
              </w:pPr>
              <w:r>
                <w:rPr>
                  <w:rStyle w:val="Platshllartext"/>
                </w:rPr>
                <w:t xml:space="preserve"> </w:t>
              </w:r>
            </w:p>
          </w:sdtContent>
        </w:sdt>
        <w:p w14:paraId="19B2102D" w14:textId="77777777" w:rsidR="00FF4313" w:rsidRDefault="00FF4313" w:rsidP="00EE3C0F">
          <w:pPr>
            <w:pStyle w:val="Sidhuvud"/>
          </w:pPr>
        </w:p>
      </w:tc>
      <w:tc>
        <w:tcPr>
          <w:tcW w:w="1134" w:type="dxa"/>
        </w:tcPr>
        <w:p w14:paraId="5F234C3D" w14:textId="77777777" w:rsidR="00FF4313" w:rsidRDefault="00FF4313" w:rsidP="0094502D">
          <w:pPr>
            <w:pStyle w:val="Sidhuvud"/>
          </w:pPr>
        </w:p>
        <w:p w14:paraId="68309B59" w14:textId="77777777" w:rsidR="00FF4313" w:rsidRPr="0094502D" w:rsidRDefault="00FF4313" w:rsidP="00EC71A6">
          <w:pPr>
            <w:pStyle w:val="Sidhuvud"/>
          </w:pPr>
        </w:p>
      </w:tc>
    </w:tr>
    <w:tr w:rsidR="00FF4313" w14:paraId="7F27A090" w14:textId="77777777" w:rsidTr="00C93EBA">
      <w:trPr>
        <w:trHeight w:val="2268"/>
      </w:trPr>
      <w:sdt>
        <w:sdtPr>
          <w:rPr>
            <w:b/>
          </w:rPr>
          <w:alias w:val="SenderText"/>
          <w:tag w:val="ccRKShow_SenderText"/>
          <w:id w:val="1374046025"/>
          <w:placeholder>
            <w:docPart w:val="0E9340DF890D4484A1B1D7DCBD1BD231"/>
          </w:placeholder>
        </w:sdtPr>
        <w:sdtEndPr>
          <w:rPr>
            <w:b w:val="0"/>
          </w:rPr>
        </w:sdtEndPr>
        <w:sdtContent>
          <w:tc>
            <w:tcPr>
              <w:tcW w:w="5534" w:type="dxa"/>
              <w:tcMar>
                <w:right w:w="1134" w:type="dxa"/>
              </w:tcMar>
            </w:tcPr>
            <w:p w14:paraId="4DD69504" w14:textId="77777777" w:rsidR="00E02CCC" w:rsidRPr="00E02CCC" w:rsidRDefault="00E02CCC" w:rsidP="0066059B">
              <w:pPr>
                <w:pStyle w:val="Sidhuvud"/>
                <w:rPr>
                  <w:b/>
                </w:rPr>
              </w:pPr>
              <w:r w:rsidRPr="00E02CCC">
                <w:rPr>
                  <w:b/>
                </w:rPr>
                <w:t>Justitiedepartementet</w:t>
              </w:r>
            </w:p>
            <w:p w14:paraId="00CDE141" w14:textId="3C1F8828" w:rsidR="00FF4313" w:rsidRPr="00340DE0" w:rsidRDefault="00E02CCC" w:rsidP="0066059B">
              <w:pPr>
                <w:pStyle w:val="Sidhuvud"/>
              </w:pPr>
              <w:r w:rsidRPr="00E02CCC">
                <w:t>Justitie- och migrationsministern</w:t>
              </w:r>
            </w:p>
          </w:tc>
        </w:sdtContent>
      </w:sdt>
      <w:sdt>
        <w:sdtPr>
          <w:alias w:val="Recipient"/>
          <w:tag w:val="ccRKShow_Recipient"/>
          <w:id w:val="-28344517"/>
          <w:placeholder>
            <w:docPart w:val="1C1FB14594154CFABD36CC466D5D55F9"/>
          </w:placeholder>
          <w:dataBinding w:prefixMappings="xmlns:ns0='http://lp/documentinfo/RK' " w:xpath="/ns0:DocumentInfo[1]/ns0:BaseInfo[1]/ns0:Recipient[1]" w:storeItemID="{DD0C8A7D-EFED-4887-AB35-7578ADFD0D62}"/>
          <w:text w:multiLine="1"/>
        </w:sdtPr>
        <w:sdtEndPr/>
        <w:sdtContent>
          <w:tc>
            <w:tcPr>
              <w:tcW w:w="3170" w:type="dxa"/>
            </w:tcPr>
            <w:p w14:paraId="75472D56" w14:textId="29F33072" w:rsidR="00FF4313" w:rsidRDefault="00E02CCC" w:rsidP="00547B89">
              <w:pPr>
                <w:pStyle w:val="Sidhuvud"/>
              </w:pPr>
              <w:r>
                <w:t>Till riksdagen</w:t>
              </w:r>
            </w:p>
          </w:tc>
        </w:sdtContent>
      </w:sdt>
      <w:tc>
        <w:tcPr>
          <w:tcW w:w="1134" w:type="dxa"/>
        </w:tcPr>
        <w:p w14:paraId="46A33B52" w14:textId="77777777" w:rsidR="00FF4313" w:rsidRDefault="00FF4313" w:rsidP="003E6020">
          <w:pPr>
            <w:pStyle w:val="Sidhuvud"/>
          </w:pPr>
        </w:p>
      </w:tc>
    </w:tr>
  </w:tbl>
  <w:p w14:paraId="2E47A41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1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7A7C"/>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77CD"/>
    <w:rsid w:val="00130EC3"/>
    <w:rsid w:val="001318F5"/>
    <w:rsid w:val="001331B1"/>
    <w:rsid w:val="00133CB0"/>
    <w:rsid w:val="00134837"/>
    <w:rsid w:val="00135111"/>
    <w:rsid w:val="00136EE8"/>
    <w:rsid w:val="001428E2"/>
    <w:rsid w:val="0016294F"/>
    <w:rsid w:val="00167FA8"/>
    <w:rsid w:val="0017099B"/>
    <w:rsid w:val="00170CE4"/>
    <w:rsid w:val="00170E3E"/>
    <w:rsid w:val="0017300E"/>
    <w:rsid w:val="00173126"/>
    <w:rsid w:val="00176A26"/>
    <w:rsid w:val="001774F8"/>
    <w:rsid w:val="00180BE1"/>
    <w:rsid w:val="001813DF"/>
    <w:rsid w:val="00184F7C"/>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A0A"/>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192"/>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59B"/>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FB5"/>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94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CCC"/>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31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D25BA8"/>
  <w15:docId w15:val="{07AE1818-316A-4354-99F9-2D649A67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E77ED4FEC94E4684B64EACB61EA28B"/>
        <w:category>
          <w:name w:val="Allmänt"/>
          <w:gallery w:val="placeholder"/>
        </w:category>
        <w:types>
          <w:type w:val="bbPlcHdr"/>
        </w:types>
        <w:behaviors>
          <w:behavior w:val="content"/>
        </w:behaviors>
        <w:guid w:val="{347A7066-1BA0-45E8-BFDC-75C3F70068C3}"/>
      </w:docPartPr>
      <w:docPartBody>
        <w:p w:rsidR="005A7F52" w:rsidRDefault="006F7BA8" w:rsidP="006F7BA8">
          <w:pPr>
            <w:pStyle w:val="3FE77ED4FEC94E4684B64EACB61EA28B"/>
          </w:pPr>
          <w:r>
            <w:rPr>
              <w:rStyle w:val="Platshllartext"/>
            </w:rPr>
            <w:t xml:space="preserve"> </w:t>
          </w:r>
        </w:p>
      </w:docPartBody>
    </w:docPart>
    <w:docPart>
      <w:docPartPr>
        <w:name w:val="7FF78C2EC9644FFC97355E41C6A5924A"/>
        <w:category>
          <w:name w:val="Allmänt"/>
          <w:gallery w:val="placeholder"/>
        </w:category>
        <w:types>
          <w:type w:val="bbPlcHdr"/>
        </w:types>
        <w:behaviors>
          <w:behavior w:val="content"/>
        </w:behaviors>
        <w:guid w:val="{20A7B76A-E8B5-4942-9896-6096F25BD1E4}"/>
      </w:docPartPr>
      <w:docPartBody>
        <w:p w:rsidR="005A7F52" w:rsidRDefault="006F7BA8" w:rsidP="006F7BA8">
          <w:pPr>
            <w:pStyle w:val="7FF78C2EC9644FFC97355E41C6A5924A1"/>
          </w:pPr>
          <w:r>
            <w:rPr>
              <w:rStyle w:val="Platshllartext"/>
            </w:rPr>
            <w:t xml:space="preserve"> </w:t>
          </w:r>
        </w:p>
      </w:docPartBody>
    </w:docPart>
    <w:docPart>
      <w:docPartPr>
        <w:name w:val="0E9340DF890D4484A1B1D7DCBD1BD231"/>
        <w:category>
          <w:name w:val="Allmänt"/>
          <w:gallery w:val="placeholder"/>
        </w:category>
        <w:types>
          <w:type w:val="bbPlcHdr"/>
        </w:types>
        <w:behaviors>
          <w:behavior w:val="content"/>
        </w:behaviors>
        <w:guid w:val="{E9A68CFF-16DA-43A3-9165-BBF4549563C5}"/>
      </w:docPartPr>
      <w:docPartBody>
        <w:p w:rsidR="005A7F52" w:rsidRDefault="006F7BA8" w:rsidP="006F7BA8">
          <w:pPr>
            <w:pStyle w:val="0E9340DF890D4484A1B1D7DCBD1BD2311"/>
          </w:pPr>
          <w:r>
            <w:rPr>
              <w:rStyle w:val="Platshllartext"/>
            </w:rPr>
            <w:t xml:space="preserve"> </w:t>
          </w:r>
        </w:p>
      </w:docPartBody>
    </w:docPart>
    <w:docPart>
      <w:docPartPr>
        <w:name w:val="1C1FB14594154CFABD36CC466D5D55F9"/>
        <w:category>
          <w:name w:val="Allmänt"/>
          <w:gallery w:val="placeholder"/>
        </w:category>
        <w:types>
          <w:type w:val="bbPlcHdr"/>
        </w:types>
        <w:behaviors>
          <w:behavior w:val="content"/>
        </w:behaviors>
        <w:guid w:val="{AD92BCE8-BEBB-4085-8F41-5E8F94721C82}"/>
      </w:docPartPr>
      <w:docPartBody>
        <w:p w:rsidR="005A7F52" w:rsidRDefault="006F7BA8" w:rsidP="006F7BA8">
          <w:pPr>
            <w:pStyle w:val="1C1FB14594154CFABD36CC466D5D55F9"/>
          </w:pPr>
          <w:r>
            <w:rPr>
              <w:rStyle w:val="Platshllartext"/>
            </w:rPr>
            <w:t xml:space="preserve"> </w:t>
          </w:r>
        </w:p>
      </w:docPartBody>
    </w:docPart>
    <w:docPart>
      <w:docPartPr>
        <w:name w:val="2EDBE7A1797C4C5AB8A3A81AA30D202E"/>
        <w:category>
          <w:name w:val="Allmänt"/>
          <w:gallery w:val="placeholder"/>
        </w:category>
        <w:types>
          <w:type w:val="bbPlcHdr"/>
        </w:types>
        <w:behaviors>
          <w:behavior w:val="content"/>
        </w:behaviors>
        <w:guid w:val="{66A06734-8C69-4C8E-BB7B-00D829A5728F}"/>
      </w:docPartPr>
      <w:docPartBody>
        <w:p w:rsidR="005A7F52" w:rsidRDefault="006F7BA8" w:rsidP="006F7BA8">
          <w:pPr>
            <w:pStyle w:val="2EDBE7A1797C4C5AB8A3A81AA30D202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A8"/>
    <w:rsid w:val="005A7F52"/>
    <w:rsid w:val="006F7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854567CFB246259EA9BDB5686F1628">
    <w:name w:val="EB854567CFB246259EA9BDB5686F1628"/>
    <w:rsid w:val="006F7BA8"/>
  </w:style>
  <w:style w:type="character" w:styleId="Platshllartext">
    <w:name w:val="Placeholder Text"/>
    <w:basedOn w:val="Standardstycketeckensnitt"/>
    <w:uiPriority w:val="99"/>
    <w:semiHidden/>
    <w:rsid w:val="006F7BA8"/>
    <w:rPr>
      <w:noProof w:val="0"/>
      <w:color w:val="808080"/>
    </w:rPr>
  </w:style>
  <w:style w:type="paragraph" w:customStyle="1" w:styleId="641AFC4E593C46159DB3966DE89BEC20">
    <w:name w:val="641AFC4E593C46159DB3966DE89BEC20"/>
    <w:rsid w:val="006F7BA8"/>
  </w:style>
  <w:style w:type="paragraph" w:customStyle="1" w:styleId="CB6909C7B9194BE38E492811AFEEF847">
    <w:name w:val="CB6909C7B9194BE38E492811AFEEF847"/>
    <w:rsid w:val="006F7BA8"/>
  </w:style>
  <w:style w:type="paragraph" w:customStyle="1" w:styleId="3583042616224747BB7B2E223845B994">
    <w:name w:val="3583042616224747BB7B2E223845B994"/>
    <w:rsid w:val="006F7BA8"/>
  </w:style>
  <w:style w:type="paragraph" w:customStyle="1" w:styleId="3FE77ED4FEC94E4684B64EACB61EA28B">
    <w:name w:val="3FE77ED4FEC94E4684B64EACB61EA28B"/>
    <w:rsid w:val="006F7BA8"/>
  </w:style>
  <w:style w:type="paragraph" w:customStyle="1" w:styleId="7FF78C2EC9644FFC97355E41C6A5924A">
    <w:name w:val="7FF78C2EC9644FFC97355E41C6A5924A"/>
    <w:rsid w:val="006F7BA8"/>
  </w:style>
  <w:style w:type="paragraph" w:customStyle="1" w:styleId="0D4BF284AA404EB597EF75BE011706BE">
    <w:name w:val="0D4BF284AA404EB597EF75BE011706BE"/>
    <w:rsid w:val="006F7BA8"/>
  </w:style>
  <w:style w:type="paragraph" w:customStyle="1" w:styleId="096A5F9A4479425CBCB3D8EF555520A9">
    <w:name w:val="096A5F9A4479425CBCB3D8EF555520A9"/>
    <w:rsid w:val="006F7BA8"/>
  </w:style>
  <w:style w:type="paragraph" w:customStyle="1" w:styleId="B9344911DCF6444D8CD2093012D74313">
    <w:name w:val="B9344911DCF6444D8CD2093012D74313"/>
    <w:rsid w:val="006F7BA8"/>
  </w:style>
  <w:style w:type="paragraph" w:customStyle="1" w:styleId="0E9340DF890D4484A1B1D7DCBD1BD231">
    <w:name w:val="0E9340DF890D4484A1B1D7DCBD1BD231"/>
    <w:rsid w:val="006F7BA8"/>
  </w:style>
  <w:style w:type="paragraph" w:customStyle="1" w:styleId="1C1FB14594154CFABD36CC466D5D55F9">
    <w:name w:val="1C1FB14594154CFABD36CC466D5D55F9"/>
    <w:rsid w:val="006F7BA8"/>
  </w:style>
  <w:style w:type="paragraph" w:customStyle="1" w:styleId="7FF78C2EC9644FFC97355E41C6A5924A1">
    <w:name w:val="7FF78C2EC9644FFC97355E41C6A5924A1"/>
    <w:rsid w:val="006F7B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9340DF890D4484A1B1D7DCBD1BD2311">
    <w:name w:val="0E9340DF890D4484A1B1D7DCBD1BD2311"/>
    <w:rsid w:val="006F7B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65931EBC724C6C8ECE3BB2CD641E96">
    <w:name w:val="2E65931EBC724C6C8ECE3BB2CD641E96"/>
    <w:rsid w:val="006F7BA8"/>
  </w:style>
  <w:style w:type="paragraph" w:customStyle="1" w:styleId="9B03782CC7714259B0D2E737CB27AA40">
    <w:name w:val="9B03782CC7714259B0D2E737CB27AA40"/>
    <w:rsid w:val="006F7BA8"/>
  </w:style>
  <w:style w:type="paragraph" w:customStyle="1" w:styleId="8B55E7A91D8145BDB88F7DD704D6E0E6">
    <w:name w:val="8B55E7A91D8145BDB88F7DD704D6E0E6"/>
    <w:rsid w:val="006F7BA8"/>
  </w:style>
  <w:style w:type="paragraph" w:customStyle="1" w:styleId="EF95DF7D042547F783ADAD988C704EB5">
    <w:name w:val="EF95DF7D042547F783ADAD988C704EB5"/>
    <w:rsid w:val="006F7BA8"/>
  </w:style>
  <w:style w:type="paragraph" w:customStyle="1" w:styleId="03FCF7A6EAB548738459E4943B19EFEC">
    <w:name w:val="03FCF7A6EAB548738459E4943B19EFEC"/>
    <w:rsid w:val="006F7BA8"/>
  </w:style>
  <w:style w:type="paragraph" w:customStyle="1" w:styleId="2EDBE7A1797C4C5AB8A3A81AA30D202E">
    <w:name w:val="2EDBE7A1797C4C5AB8A3A81AA30D202E"/>
    <w:rsid w:val="006F7BA8"/>
  </w:style>
  <w:style w:type="paragraph" w:customStyle="1" w:styleId="651D2EBB95CB42F89158631769420DFA">
    <w:name w:val="651D2EBB95CB42F89158631769420DFA"/>
    <w:rsid w:val="006F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Ju2021/00012</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a522da11-fc4c-49ab-9062-a594247cf30a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992-BFF4-4C76-8D85-B7C31D6808AB}"/>
</file>

<file path=customXml/itemProps2.xml><?xml version="1.0" encoding="utf-8"?>
<ds:datastoreItem xmlns:ds="http://schemas.openxmlformats.org/officeDocument/2006/customXml" ds:itemID="{6C40E6AE-1FDD-41CE-9F46-23B10BF27126}"/>
</file>

<file path=customXml/itemProps3.xml><?xml version="1.0" encoding="utf-8"?>
<ds:datastoreItem xmlns:ds="http://schemas.openxmlformats.org/officeDocument/2006/customXml" ds:itemID="{DD0C8A7D-EFED-4887-AB35-7578ADFD0D62}"/>
</file>

<file path=customXml/itemProps4.xml><?xml version="1.0" encoding="utf-8"?>
<ds:datastoreItem xmlns:ds="http://schemas.openxmlformats.org/officeDocument/2006/customXml" ds:itemID="{5B0637D1-E9BC-4903-A274-9290BA4453CF}">
  <ds:schemaRefs>
    <ds:schemaRef ds:uri="http://schemas.microsoft.com/sharepoint/events"/>
  </ds:schemaRefs>
</ds:datastoreItem>
</file>

<file path=customXml/itemProps5.xml><?xml version="1.0" encoding="utf-8"?>
<ds:datastoreItem xmlns:ds="http://schemas.openxmlformats.org/officeDocument/2006/customXml" ds:itemID="{6C40E6AE-1FDD-41CE-9F46-23B10BF27126}">
  <ds:schemaRefs>
    <ds:schemaRef ds:uri="http://schemas.microsoft.com/sharepoint/v3/contenttype/forms"/>
  </ds:schemaRefs>
</ds:datastoreItem>
</file>

<file path=customXml/itemProps6.xml><?xml version="1.0" encoding="utf-8"?>
<ds:datastoreItem xmlns:ds="http://schemas.openxmlformats.org/officeDocument/2006/customXml" ds:itemID="{5CE3BED3-DA36-465F-8F1D-2B33A0FA64CE}">
  <ds:schemaRefs>
    <ds:schemaRef ds:uri="Microsoft.SharePoint.Taxonomy.ContentTypeSync"/>
  </ds:schemaRefs>
</ds:datastoreItem>
</file>

<file path=customXml/itemProps7.xml><?xml version="1.0" encoding="utf-8"?>
<ds:datastoreItem xmlns:ds="http://schemas.openxmlformats.org/officeDocument/2006/customXml" ds:itemID="{865542F5-F2F1-4F83-8185-E6DEA4E76AA8}"/>
</file>

<file path=customXml/itemProps8.xml><?xml version="1.0" encoding="utf-8"?>
<ds:datastoreItem xmlns:ds="http://schemas.openxmlformats.org/officeDocument/2006/customXml" ds:itemID="{87BA8ED0-2EC1-4FAC-AE16-6EE03B2EE184}"/>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1179.docx</dc:title>
  <dc:subject/>
  <dc:creator>Johan Malkan</dc:creator>
  <cp:keywords/>
  <dc:description/>
  <cp:lastModifiedBy>Johan Andersson</cp:lastModifiedBy>
  <cp:revision>3</cp:revision>
  <dcterms:created xsi:type="dcterms:W3CDTF">2021-01-13T15:36:00Z</dcterms:created>
  <dcterms:modified xsi:type="dcterms:W3CDTF">2021-01-14T12:20:00Z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00182906-3693-400d-8a23-9840982f4b04</vt:lpwstr>
  </property>
</Properties>
</file>