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F5E" w:rsidRPr="00D41F5E" w:rsidRDefault="00D41F5E">
      <w:pPr>
        <w:pStyle w:val="Frslagsrubrik"/>
      </w:pPr>
      <w:r w:rsidRPr="00D41F5E">
        <w:t>Förslag till riksdagsbeslut</w:t>
      </w:r>
    </w:p>
    <w:p w:rsidR="00D41F5E" w:rsidRPr="00D41F5E" w:rsidRDefault="00D41F5E">
      <w:pPr>
        <w:pStyle w:val="Hemstlatt"/>
        <w:ind w:left="0"/>
      </w:pPr>
      <w:r w:rsidRPr="00D41F5E">
        <w:t>Riksdagen tillkännager för regeringen som sin mening vad som anförs i motionen om minskad administration för småföretag</w:t>
      </w:r>
      <w:r w:rsidRPr="00D41F5E">
        <w:t>a</w:t>
      </w:r>
      <w:r w:rsidRPr="00D41F5E">
        <w:t>re.</w:t>
      </w:r>
    </w:p>
    <w:p w:rsidR="00D41F5E" w:rsidRPr="00D41F5E" w:rsidRDefault="00D41F5E">
      <w:pPr>
        <w:pStyle w:val="Rubrik1"/>
      </w:pPr>
      <w:r w:rsidRPr="00D41F5E">
        <w:t>Motivering</w:t>
      </w:r>
    </w:p>
    <w:p w:rsidR="00D41F5E" w:rsidRPr="00D41F5E" w:rsidRDefault="00D41F5E">
      <w:r w:rsidRPr="00D41F5E">
        <w:t>Alliansen fick i valet stöd för arbetslinjen och för ordning och reda i de o</w:t>
      </w:r>
      <w:r w:rsidRPr="00D41F5E">
        <w:t>f</w:t>
      </w:r>
      <w:r w:rsidRPr="00D41F5E">
        <w:t>fentliga finanserna. Trots att Sverige genomgått den värsta krisen sedan 1930-talet var 80 000 fler sysselsatta i augusti 2010 än i augusti 2006. Det är ett styrkebesked. Medan andra länder i Europa tvingas till nedskärningar i vä</w:t>
      </w:r>
      <w:r w:rsidRPr="00D41F5E">
        <w:t>l</w:t>
      </w:r>
      <w:r w:rsidRPr="00D41F5E">
        <w:t xml:space="preserve">färden eller höjda skatter så kan Sverige fortsätta att byggas starkare. </w:t>
      </w:r>
    </w:p>
    <w:p w:rsidR="00D41F5E" w:rsidRPr="00D41F5E" w:rsidRDefault="00D41F5E">
      <w:pPr>
        <w:pStyle w:val="Normaltindrag"/>
      </w:pPr>
      <w:r w:rsidRPr="00D41F5E">
        <w:t>För att antalet jobb ska fortsätta att växa har regeringen under mandatper</w:t>
      </w:r>
      <w:r w:rsidRPr="00D41F5E">
        <w:t>i</w:t>
      </w:r>
      <w:r w:rsidRPr="00D41F5E">
        <w:t>oden genomfört ett flertal reformer för att göra det både enklare och mer lönsamt att starta och driva företag. Det finns en stark vilja hos många att starta företag, men tyvärr krockar ibland denna önskan med en påtaglig känsla av vanmakt inför de hinder som företagande är förenat med. Alliansregerin</w:t>
      </w:r>
      <w:r w:rsidRPr="00D41F5E">
        <w:t>g</w:t>
      </w:r>
      <w:r w:rsidRPr="00D41F5E">
        <w:t>en har därför påbörjat ett intensivt arbete med att till exempel minska rege</w:t>
      </w:r>
      <w:r w:rsidRPr="00D41F5E">
        <w:t>l</w:t>
      </w:r>
      <w:r w:rsidRPr="00D41F5E">
        <w:t>bördan. En viktig förändring under föregående mandatperiod var att redovi</w:t>
      </w:r>
      <w:r w:rsidRPr="00D41F5E">
        <w:t>s</w:t>
      </w:r>
      <w:r w:rsidRPr="00D41F5E">
        <w:t xml:space="preserve">ningsperioden för mervärdesskatt blev mer flexibel. Idag </w:t>
      </w:r>
      <w:r w:rsidRPr="00D41F5E">
        <w:t xml:space="preserve">kan företag välja att deklarera mervärdesskatt kvartalsvis istället för varje månad om de har en omsättning under 40 miljoner kronor. </w:t>
      </w:r>
    </w:p>
    <w:p w:rsidR="00D41F5E" w:rsidRPr="00D41F5E" w:rsidRDefault="00D41F5E">
      <w:pPr>
        <w:pStyle w:val="Normaltindrag"/>
      </w:pPr>
      <w:r w:rsidRPr="00D41F5E">
        <w:t xml:space="preserve">För att ytterligare stimulera och underlätta för landets företagare borde även periodiciteten för att betala in arbetsgivaravgifterna och egenavgifterna ses över. När statsfinanserna tillåter borde det göras möjligt för företagare att välja mellan att betala arbetsgivaravgift och egenavgifter månadsvis eller kvartalsvis. Det skulle vara en viktig reform för fortsatt minskat </w:t>
      </w:r>
      <w:r w:rsidRPr="00D41F5E">
        <w:t xml:space="preserve">regelkrångel och ett mer företagsamt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1F5E">
        <w:trPr>
          <w:cantSplit/>
        </w:trPr>
        <w:tc>
          <w:tcPr>
            <w:tcW w:w="3046" w:type="dxa"/>
          </w:tcPr>
          <w:p w:rsidR="00D41F5E" w:rsidRPr="00D41F5E" w:rsidRDefault="00D41F5E">
            <w:pPr>
              <w:pStyle w:val="UnderskriftDatum"/>
              <w:spacing w:before="240"/>
            </w:pPr>
            <w:r w:rsidRPr="00D41F5E">
              <w:lastRenderedPageBreak/>
              <w:t>Stockholm den 21 oktober 2010</w:t>
            </w:r>
          </w:p>
        </w:tc>
        <w:tc>
          <w:tcPr>
            <w:tcW w:w="3047" w:type="dxa"/>
          </w:tcPr>
          <w:p w:rsidR="00D41F5E" w:rsidRPr="00D41F5E" w:rsidRDefault="00D41F5E">
            <w:pPr>
              <w:pStyle w:val="Underskrifter"/>
              <w:spacing w:before="240"/>
            </w:pPr>
          </w:p>
        </w:tc>
      </w:tr>
      <w:tr w:rsidR="00000000" w:rsidRPr="00D41F5E">
        <w:trPr>
          <w:cantSplit/>
        </w:trPr>
        <w:tc>
          <w:tcPr>
            <w:tcW w:w="3046" w:type="dxa"/>
          </w:tcPr>
          <w:p w:rsidR="00D41F5E" w:rsidRPr="00D41F5E" w:rsidRDefault="00D41F5E">
            <w:pPr>
              <w:pStyle w:val="Underskrifter"/>
            </w:pPr>
            <w:r w:rsidRPr="00D41F5E">
              <w:t>Tomas Tobé (M)</w:t>
            </w:r>
          </w:p>
        </w:tc>
        <w:tc>
          <w:tcPr>
            <w:tcW w:w="3046" w:type="dxa"/>
          </w:tcPr>
          <w:p w:rsidR="00D41F5E" w:rsidRPr="00D41F5E" w:rsidRDefault="00D41F5E">
            <w:pPr>
              <w:pStyle w:val="Underskrifter"/>
            </w:pPr>
          </w:p>
        </w:tc>
      </w:tr>
    </w:tbl>
    <w:p w:rsidR="00D41F5E" w:rsidRPr="00D41F5E" w:rsidRDefault="00D41F5E">
      <w:pPr>
        <w:pStyle w:val="Normaltindrag"/>
      </w:pPr>
    </w:p>
    <w:sectPr w:rsidR="00000000" w:rsidRPr="00D41F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F5E" w:rsidRPr="00D41F5E" w:rsidRDefault="00D41F5E">
      <w:r w:rsidRPr="00D41F5E">
        <w:separator/>
      </w:r>
    </w:p>
  </w:endnote>
  <w:endnote w:type="continuationSeparator" w:id="0">
    <w:p w:rsidR="00D41F5E" w:rsidRPr="00D41F5E" w:rsidRDefault="00D41F5E">
      <w:r w:rsidRPr="00D41F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5E" w:rsidRPr="00D41F5E" w:rsidRDefault="00D41F5E">
    <w:pPr>
      <w:pStyle w:val="Sidfot"/>
    </w:pPr>
    <w:r w:rsidRPr="00D41F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101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5E" w:rsidRDefault="00D41F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F5E" w:rsidRDefault="00D41F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5E" w:rsidRPr="00D41F5E" w:rsidRDefault="00D41F5E">
    <w:pPr>
      <w:pStyle w:val="Sidfot"/>
    </w:pPr>
    <w:r w:rsidRPr="00D41F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124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5E" w:rsidRDefault="00D41F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F5E" w:rsidRDefault="00D41F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5E" w:rsidRPr="00D41F5E" w:rsidRDefault="00D41F5E">
    <w:pPr>
      <w:pStyle w:val="Sidfot"/>
    </w:pPr>
    <w:r w:rsidRPr="00D41F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11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5E" w:rsidRDefault="00D41F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F5E" w:rsidRDefault="00D41F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F5E" w:rsidRPr="00D41F5E" w:rsidRDefault="00D41F5E">
      <w:r w:rsidRPr="00D41F5E">
        <w:separator/>
      </w:r>
    </w:p>
  </w:footnote>
  <w:footnote w:type="continuationSeparator" w:id="0">
    <w:p w:rsidR="00D41F5E" w:rsidRPr="00D41F5E" w:rsidRDefault="00D41F5E">
      <w:r w:rsidRPr="00D41F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5E" w:rsidRPr="00D41F5E" w:rsidRDefault="00D41F5E">
    <w:pPr>
      <w:pStyle w:val="Sidhuvud"/>
    </w:pPr>
    <w:r w:rsidRPr="00D41F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227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5E" w:rsidRDefault="00D41F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F5E" w:rsidRDefault="00D41F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5E" w:rsidRPr="00D41F5E" w:rsidRDefault="00D41F5E">
    <w:pPr>
      <w:pStyle w:val="Sidhuvud"/>
    </w:pPr>
    <w:r w:rsidRPr="00D41F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86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5E" w:rsidRDefault="00D41F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F5E" w:rsidRDefault="00D41F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5E" w:rsidRPr="00D41F5E" w:rsidRDefault="00D41F5E">
    <w:pPr>
      <w:pStyle w:val="FSHNormal"/>
      <w:tabs>
        <w:tab w:val="right" w:pos="5840"/>
      </w:tabs>
    </w:pPr>
    <w:r w:rsidRPr="00D41F5E">
      <w:br/>
    </w:r>
    <w:r w:rsidRPr="00D41F5E">
      <w:fldChar w:fldCharType="begin" w:fldLock="1"/>
    </w:r>
    <w:r w:rsidRPr="00D41F5E">
      <w:instrText xml:space="preserve"> DOCPROPERTY</w:instrText>
    </w:r>
    <w:r w:rsidRPr="00D41F5E">
      <w:rPr>
        <w:sz w:val="18"/>
      </w:rPr>
      <w:instrText xml:space="preserve"> "YearUser" *\charformat </w:instrText>
    </w:r>
    <w:r w:rsidRPr="00D41F5E">
      <w:fldChar w:fldCharType="separate"/>
    </w:r>
    <w:r w:rsidRPr="00D41F5E">
      <w:t>2010/11</w:t>
    </w:r>
    <w:r w:rsidRPr="00D41F5E">
      <w:fldChar w:fldCharType="end"/>
    </w:r>
    <w:r w:rsidRPr="00D41F5E">
      <w:t xml:space="preserve"> </w:t>
    </w:r>
    <w:r w:rsidRPr="00D41F5E">
      <w:tab/>
      <w:t xml:space="preserve">mnr: </w:t>
    </w:r>
    <w:r w:rsidRPr="00D41F5E">
      <w:fldChar w:fldCharType="begin" w:fldLock="1"/>
    </w:r>
    <w:r w:rsidRPr="00D41F5E">
      <w:instrText xml:space="preserve"> DOCPROPERTY</w:instrText>
    </w:r>
    <w:r w:rsidRPr="00D41F5E">
      <w:rPr>
        <w:sz w:val="18"/>
      </w:rPr>
      <w:instrText xml:space="preserve"> "Motionsnummer" *\charformat </w:instrText>
    </w:r>
    <w:r w:rsidRPr="00D41F5E">
      <w:fldChar w:fldCharType="separate"/>
    </w:r>
    <w:r w:rsidRPr="00D41F5E">
      <w:t>Sk402</w:t>
    </w:r>
    <w:r w:rsidRPr="00D41F5E">
      <w:fldChar w:fldCharType="end"/>
    </w:r>
    <w:r w:rsidRPr="00D41F5E">
      <w:br/>
    </w:r>
    <w:r w:rsidRPr="00D41F5E">
      <w:fldChar w:fldCharType="begin" w:fldLock="1"/>
    </w:r>
    <w:r w:rsidRPr="00D41F5E">
      <w:instrText xml:space="preserve"> DOCPROPERTY</w:instrText>
    </w:r>
    <w:r w:rsidRPr="00D41F5E">
      <w:rPr>
        <w:sz w:val="18"/>
      </w:rPr>
      <w:instrText xml:space="preserve"> "Samling" *\charformat </w:instrText>
    </w:r>
    <w:r w:rsidRPr="00D41F5E">
      <w:fldChar w:fldCharType="end"/>
    </w:r>
    <w:r w:rsidRPr="00D41F5E">
      <w:tab/>
      <w:t xml:space="preserve">pnr: </w:t>
    </w:r>
    <w:r w:rsidRPr="00D41F5E">
      <w:fldChar w:fldCharType="begin" w:fldLock="1"/>
    </w:r>
    <w:r w:rsidRPr="00D41F5E">
      <w:instrText xml:space="preserve"> DOCPROPERTY</w:instrText>
    </w:r>
    <w:r w:rsidRPr="00D41F5E">
      <w:rPr>
        <w:sz w:val="18"/>
      </w:rPr>
      <w:instrText xml:space="preserve"> "Partinummer" *\charformat </w:instrText>
    </w:r>
    <w:r w:rsidRPr="00D41F5E">
      <w:fldChar w:fldCharType="separate"/>
    </w:r>
    <w:r w:rsidRPr="00D41F5E">
      <w:t>M1909</w:t>
    </w:r>
    <w:r w:rsidRPr="00D41F5E">
      <w:fldChar w:fldCharType="end"/>
    </w:r>
  </w:p>
  <w:p w:rsidR="00D41F5E" w:rsidRPr="00D41F5E" w:rsidRDefault="00D41F5E">
    <w:pPr>
      <w:pStyle w:val="FSHRub1"/>
    </w:pPr>
    <w:r w:rsidRPr="00D41F5E">
      <w:t>Motion till riksdagen</w:t>
    </w:r>
    <w:r w:rsidRPr="00D41F5E">
      <w:br/>
    </w:r>
    <w:r w:rsidRPr="00D41F5E">
      <w:fldChar w:fldCharType="begin" w:fldLock="1"/>
    </w:r>
    <w:r w:rsidRPr="00D41F5E">
      <w:instrText xml:space="preserve"> DOCPROPERTY "YearUser" *\charformat </w:instrText>
    </w:r>
    <w:r w:rsidRPr="00D41F5E">
      <w:fldChar w:fldCharType="separate"/>
    </w:r>
    <w:r w:rsidRPr="00D41F5E">
      <w:t>2010/11</w:t>
    </w:r>
    <w:r w:rsidRPr="00D41F5E">
      <w:fldChar w:fldCharType="end"/>
    </w:r>
    <w:r w:rsidRPr="00D41F5E">
      <w:t>:</w:t>
    </w:r>
    <w:r w:rsidRPr="00D41F5E">
      <w:fldChar w:fldCharType="begin" w:fldLock="1"/>
    </w:r>
    <w:r w:rsidRPr="00D41F5E">
      <w:instrText xml:space="preserve"> DOCPROPERTY "Motionsnummer" *\charformat </w:instrText>
    </w:r>
    <w:r w:rsidRPr="00D41F5E">
      <w:fldChar w:fldCharType="separate"/>
    </w:r>
    <w:r w:rsidRPr="00D41F5E">
      <w:t>Sk402</w:t>
    </w:r>
    <w:r w:rsidRPr="00D41F5E">
      <w:fldChar w:fldCharType="end"/>
    </w:r>
  </w:p>
  <w:p w:rsidR="00D41F5E" w:rsidRPr="00D41F5E" w:rsidRDefault="00D41F5E">
    <w:pPr>
      <w:pStyle w:val="FSHNormalS5"/>
    </w:pPr>
    <w:r w:rsidRPr="00D41F5E">
      <w:fldChar w:fldCharType="begin" w:fldLock="1"/>
    </w:r>
    <w:r w:rsidRPr="00D41F5E">
      <w:instrText xml:space="preserve"> DOCPROPERTY "MotionarText" *\charformat </w:instrText>
    </w:r>
    <w:r w:rsidRPr="00D41F5E">
      <w:fldChar w:fldCharType="separate"/>
    </w:r>
    <w:r w:rsidRPr="00D41F5E">
      <w:t>av Tomas Tobé (M)</w:t>
    </w:r>
    <w:r w:rsidRPr="00D41F5E">
      <w:fldChar w:fldCharType="end"/>
    </w:r>
    <w:r w:rsidRPr="00D41F5E">
      <w:br/>
    </w:r>
    <w:r w:rsidRPr="00D41F5E">
      <w:fldChar w:fldCharType="begin" w:fldLock="1"/>
    </w:r>
    <w:r w:rsidRPr="00D41F5E">
      <w:instrText xml:space="preserve"> DOCPROPERTY "SvarFrasKort" *\charformat </w:instrText>
    </w:r>
    <w:r w:rsidRPr="00D41F5E">
      <w:fldChar w:fldCharType="end"/>
    </w:r>
  </w:p>
  <w:p w:rsidR="00D41F5E" w:rsidRPr="00D41F5E" w:rsidRDefault="00D41F5E">
    <w:pPr>
      <w:pStyle w:val="FSHTitel"/>
    </w:pPr>
    <w:r w:rsidRPr="00D41F5E">
      <w:fldChar w:fldCharType="begin" w:fldLock="1"/>
    </w:r>
    <w:r w:rsidRPr="00D41F5E">
      <w:instrText xml:space="preserve"> DOCPROPERTY</w:instrText>
    </w:r>
    <w:r w:rsidRPr="00D41F5E">
      <w:rPr>
        <w:sz w:val="18"/>
      </w:rPr>
      <w:instrText xml:space="preserve"> "RubrikSvar" *\charformat </w:instrText>
    </w:r>
    <w:r w:rsidRPr="00D41F5E">
      <w:fldChar w:fldCharType="separate"/>
    </w:r>
    <w:r w:rsidRPr="00D41F5E">
      <w:t>Minskad administration för småföretagare</w:t>
    </w:r>
    <w:r w:rsidRPr="00D41F5E">
      <w:fldChar w:fldCharType="end"/>
    </w:r>
  </w:p>
  <w:p w:rsidR="00D41F5E" w:rsidRPr="00D41F5E" w:rsidRDefault="00D41F5E">
    <w:pPr>
      <w:pStyle w:val="Normal00"/>
    </w:pPr>
  </w:p>
  <w:p w:rsidR="00D41F5E" w:rsidRPr="00D41F5E" w:rsidRDefault="00D41F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9857873">
    <w:abstractNumId w:val="3"/>
  </w:num>
  <w:num w:numId="2" w16cid:durableId="1616794284">
    <w:abstractNumId w:val="2"/>
  </w:num>
  <w:num w:numId="3" w16cid:durableId="1747679785">
    <w:abstractNumId w:val="1"/>
  </w:num>
  <w:num w:numId="4" w16cid:durableId="1042359843">
    <w:abstractNumId w:val="0"/>
  </w:num>
  <w:num w:numId="5" w16cid:durableId="1243485667">
    <w:abstractNumId w:val="7"/>
  </w:num>
  <w:num w:numId="6" w16cid:durableId="1512261934">
    <w:abstractNumId w:val="6"/>
  </w:num>
  <w:num w:numId="7" w16cid:durableId="994643995">
    <w:abstractNumId w:val="5"/>
  </w:num>
  <w:num w:numId="8" w16cid:durableId="56637176">
    <w:abstractNumId w:val="4"/>
  </w:num>
  <w:num w:numId="9" w16cid:durableId="74010051">
    <w:abstractNumId w:val="8"/>
  </w:num>
  <w:num w:numId="10" w16cid:durableId="137577222">
    <w:abstractNumId w:val="9"/>
  </w:num>
  <w:num w:numId="11" w16cid:durableId="2101948938">
    <w:abstractNumId w:val="10"/>
  </w:num>
  <w:num w:numId="12" w16cid:durableId="1912081949">
    <w:abstractNumId w:val="13"/>
  </w:num>
  <w:num w:numId="13" w16cid:durableId="290281519">
    <w:abstractNumId w:val="15"/>
  </w:num>
  <w:num w:numId="14" w16cid:durableId="1145662149">
    <w:abstractNumId w:val="16"/>
  </w:num>
  <w:num w:numId="15" w16cid:durableId="1656101554">
    <w:abstractNumId w:val="11"/>
  </w:num>
  <w:num w:numId="16" w16cid:durableId="1652641225">
    <w:abstractNumId w:val="18"/>
  </w:num>
  <w:num w:numId="17" w16cid:durableId="1398091416">
    <w:abstractNumId w:val="17"/>
  </w:num>
  <w:num w:numId="18" w16cid:durableId="1274702694">
    <w:abstractNumId w:val="14"/>
  </w:num>
  <w:num w:numId="19" w16cid:durableId="1797870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F204C93-A68A-46B8-97C7-DD3784B1D604}"/>
  </w:docVars>
  <w:rsids>
    <w:rsidRoot w:val="0035596B"/>
    <w:rsid w:val="0035596B"/>
    <w:rsid w:val="00D41F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211715-348A-4C8E-85C4-5E55D75A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1486</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m1909</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m1909</dc:title>
  <dc:subject>m1909</dc:subject>
  <dc:creator>Riksdagen</dc:creator>
  <cp:keywords>Riksdagen</cp:keywords>
  <dc:description>Versal/gemen i partibeteckning. Gemen i tryck för 0910, versal för 1011 och nyare</dc:description>
  <cp:lastModifiedBy>Lars Brink</cp:lastModifiedBy>
  <cp:revision>2</cp:revision>
  <cp:lastPrinted>2010-12-28T13:18:00Z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Minskad administration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administration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20102011000000000109000019090069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20102011000000000109000019090069</vt:lpwstr>
  </property>
  <property fmtid="{D5CDD505-2E9C-101B-9397-08002B2CF9AE}" pid="50" name="nummer">
    <vt:lpwstr>402</vt:lpwstr>
  </property>
  <property fmtid="{D5CDD505-2E9C-101B-9397-08002B2CF9AE}" pid="51" name="utskottsbeteckning">
    <vt:lpwstr>Sk</vt:lpwstr>
  </property>
  <property fmtid="{D5CDD505-2E9C-101B-9397-08002B2CF9AE}" pid="52" name="GlobalUID">
    <vt:lpwstr>{45CAB28C-0292-4236-B9EB-B95914194F2C}</vt:lpwstr>
  </property>
  <property fmtid="{D5CDD505-2E9C-101B-9397-08002B2CF9AE}" pid="53" name="Överföringar">
    <vt:i4>0</vt:i4>
  </property>
  <property fmtid="{D5CDD505-2E9C-101B-9397-08002B2CF9AE}" pid="54" name="Checksum">
    <vt:lpwstr>*0019602251086*</vt:lpwstr>
  </property>
  <property fmtid="{D5CDD505-2E9C-101B-9397-08002B2CF9AE}" pid="55" name="skuggnummer">
    <vt:lpwstr>2544</vt:lpwstr>
  </property>
  <property fmtid="{D5CDD505-2E9C-101B-9397-08002B2CF9AE}" pid="56" name="urixVersion">
    <vt:lpwstr>4.3.2.0</vt:lpwstr>
  </property>
  <property fmtid="{D5CDD505-2E9C-101B-9397-08002B2CF9AE}" pid="57" name="urixOrigin">
    <vt:lpwstr>101228 14:19:04.653</vt:lpwstr>
  </property>
  <property fmtid="{D5CDD505-2E9C-101B-9397-08002B2CF9AE}" pid="58" name="urixGuid">
    <vt:lpwstr>{D4FDA6D8-74EB-48FE-94BB-4F0F3F470192}</vt:lpwstr>
  </property>
</Properties>
</file>