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969CF" w:rsidP="00DA0661">
      <w:pPr>
        <w:pStyle w:val="Title"/>
      </w:pPr>
      <w:bookmarkStart w:id="0" w:name="Start"/>
      <w:bookmarkEnd w:id="0"/>
      <w:r>
        <w:t xml:space="preserve">Svar på fråga 2022/23:78 av </w:t>
      </w:r>
      <w:sdt>
        <w:sdtPr>
          <w:alias w:val="Frågeställare"/>
          <w:tag w:val="delete"/>
          <w:id w:val="-211816850"/>
          <w:placeholder>
            <w:docPart w:val="EBCEAFDD01674D4AA2AA302324D2D0AF"/>
          </w:placeholder>
          <w:dataBinding w:xpath="/ns0:DocumentInfo[1]/ns0:BaseInfo[1]/ns0:Extra3[1]" w:storeItemID="{E81D3F48-3459-41C8-8873-D219197A7390}" w:prefixMappings="xmlns:ns0='http://lp/documentinfo/RK' "/>
          <w:text/>
        </w:sdtPr>
        <w:sdtContent>
          <w:r>
            <w:t>Mikael Larsson</w:t>
          </w:r>
        </w:sdtContent>
      </w:sdt>
      <w:r>
        <w:t xml:space="preserve"> (</w:t>
      </w:r>
      <w:sdt>
        <w:sdtPr>
          <w:alias w:val="Parti"/>
          <w:tag w:val="Parti_delete"/>
          <w:id w:val="1620417071"/>
          <w:placeholder>
            <w:docPart w:val="914FA3B474A149D8BAB6CF8F2F9A74DE"/>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t xml:space="preserve">Ersättningsfärja från Öland i händelse av </w:t>
      </w:r>
      <w:r>
        <w:t>brostopp</w:t>
      </w:r>
    </w:p>
    <w:p w:rsidR="00D969CF" w:rsidP="00512C3E">
      <w:pPr>
        <w:pStyle w:val="BodyText"/>
      </w:pPr>
      <w:sdt>
        <w:sdtPr>
          <w:alias w:val="Frågeställare"/>
          <w:tag w:val="delete"/>
          <w:id w:val="-1635256365"/>
          <w:placeholder>
            <w:docPart w:val="9915D1822B86406EAD91319CEB4090EE"/>
          </w:placeholder>
          <w:dataBinding w:xpath="/ns0:DocumentInfo[1]/ns0:BaseInfo[1]/ns0:Extra3[1]" w:storeItemID="{E81D3F48-3459-41C8-8873-D219197A7390}" w:prefixMappings="xmlns:ns0='http://lp/documentinfo/RK' "/>
          <w:text/>
        </w:sdtPr>
        <w:sdtContent>
          <w:r>
            <w:t>Mikael Larsson</w:t>
          </w:r>
        </w:sdtContent>
      </w:sdt>
      <w:r>
        <w:t xml:space="preserve"> har frågat mig om jag anser att det är rimligt att omklassningen av </w:t>
      </w:r>
      <w:r w:rsidR="00512C3E">
        <w:t>en färja från att gå i Blekinge till att gå mellan Kalmar och Öland</w:t>
      </w:r>
      <w:r>
        <w:t xml:space="preserve"> tar två veckor, och om inte, vilka åtgärder</w:t>
      </w:r>
      <w:r w:rsidR="00371BC1">
        <w:t xml:space="preserve"> jag</w:t>
      </w:r>
      <w:r>
        <w:t xml:space="preserve"> avser att vidta för en snabbare handläggning.</w:t>
      </w:r>
    </w:p>
    <w:p w:rsidR="00A34692" w:rsidP="00A34692">
      <w:pPr>
        <w:pStyle w:val="BodyText"/>
      </w:pPr>
      <w:r>
        <w:t xml:space="preserve">Krisberedskapsfrågor har fått ett stort fokus i Sverige under senare år på grund av instabilitet och oförutsägbarhet i det globala säkerhetspolitiska läget, och </w:t>
      </w:r>
      <w:r w:rsidR="00BC567D">
        <w:t>framför</w:t>
      </w:r>
      <w:r w:rsidR="00512C3E">
        <w:t xml:space="preserve"> </w:t>
      </w:r>
      <w:r w:rsidR="00BC567D">
        <w:t>allt på grund av</w:t>
      </w:r>
      <w:r w:rsidR="00EB7396">
        <w:t xml:space="preserve"> att det säkerhetspolitiska </w:t>
      </w:r>
      <w:r>
        <w:t>läget i Sveriges närområde och i Europa har försämrats.</w:t>
      </w:r>
    </w:p>
    <w:p w:rsidR="0020110E" w:rsidP="00F77F70">
      <w:pPr>
        <w:pStyle w:val="BodyText"/>
      </w:pPr>
      <w:r>
        <w:t xml:space="preserve">Trafikverket </w:t>
      </w:r>
      <w:r w:rsidR="001D6246">
        <w:t xml:space="preserve">fick i augusti </w:t>
      </w:r>
      <w:r>
        <w:t>2017 ett övergripande samordningsansvar för att utveckla och samordna krisberedskap och det civila försvaret inför och vid höjd beredskap inom transportområdet</w:t>
      </w:r>
      <w:r w:rsidR="00715B78">
        <w:t>.</w:t>
      </w:r>
      <w:r w:rsidR="00EB7396">
        <w:t xml:space="preserve"> </w:t>
      </w:r>
      <w:r w:rsidR="001D6246">
        <w:t>Sedan den 1 oktober 2022 är Trafikverket beredskapsmyndighet och sektorsansvarig myndighet för beredskapssektorn Transporter, enligt förordning</w:t>
      </w:r>
      <w:r w:rsidR="00512C3E">
        <w:t>en</w:t>
      </w:r>
      <w:r w:rsidR="008B711D">
        <w:t xml:space="preserve"> </w:t>
      </w:r>
      <w:r w:rsidRPr="008B711D" w:rsidR="008B711D">
        <w:t>(2022:524)</w:t>
      </w:r>
      <w:r w:rsidR="001D6246">
        <w:t xml:space="preserve"> om statliga myndigheters beredskap. </w:t>
      </w:r>
      <w:r>
        <w:t>M</w:t>
      </w:r>
      <w:r w:rsidRPr="0020110E">
        <w:t>ycket av arbetet för att stärka skydd och säkerhet, krisberedskap och planering för höjd beredskap handlar om att ta fram planer för hantering av olika störningar, inom ramen för den befintliga infrastrukturen</w:t>
      </w:r>
      <w:r w:rsidR="003D3917">
        <w:t xml:space="preserve"> o</w:t>
      </w:r>
      <w:r w:rsidR="00E91B77">
        <w:t xml:space="preserve">ch </w:t>
      </w:r>
      <w:r w:rsidRPr="0020110E">
        <w:t xml:space="preserve">identifiera kritiska punkter i </w:t>
      </w:r>
      <w:r w:rsidR="008C0E09">
        <w:t>bland annat</w:t>
      </w:r>
      <w:r w:rsidR="00EB7396">
        <w:t xml:space="preserve"> </w:t>
      </w:r>
      <w:r w:rsidRPr="0020110E">
        <w:t>väg- och järnvägsanläggningarna</w:t>
      </w:r>
      <w:r>
        <w:t>.</w:t>
      </w:r>
    </w:p>
    <w:p w:rsidR="00E91B77" w:rsidP="004B7C5D">
      <w:pPr>
        <w:pStyle w:val="BodyText"/>
      </w:pPr>
      <w:r>
        <w:t xml:space="preserve">Jag förutsätter att Trafikverket i sin roll som </w:t>
      </w:r>
      <w:r w:rsidR="00AE04C6">
        <w:t>bland annat</w:t>
      </w:r>
      <w:r w:rsidR="00EB7396">
        <w:t xml:space="preserve"> sektorsansvarig myndighet för beredskapssektorn </w:t>
      </w:r>
      <w:r w:rsidR="00AE04C6">
        <w:t>Transporter och</w:t>
      </w:r>
      <w:r>
        <w:t xml:space="preserve"> infrastrukturförvaltare av vägar och järnvägar planerar för </w:t>
      </w:r>
      <w:r w:rsidRPr="003D3917">
        <w:t>hur händelser som får allvarliga och långtgående konsekvenser</w:t>
      </w:r>
      <w:r>
        <w:t xml:space="preserve"> ska hanteras</w:t>
      </w:r>
      <w:r w:rsidRPr="003D3917">
        <w:t>.</w:t>
      </w:r>
      <w:r w:rsidR="004B7C5D">
        <w:t xml:space="preserve"> Jag utgår även från </w:t>
      </w:r>
      <w:r w:rsidR="0082544E">
        <w:t>att Trafikverket</w:t>
      </w:r>
      <w:r w:rsidR="004B7C5D">
        <w:t xml:space="preserve"> har de operativ</w:t>
      </w:r>
      <w:r w:rsidR="0045198D">
        <w:t>a</w:t>
      </w:r>
      <w:r w:rsidR="004B7C5D">
        <w:t xml:space="preserve"> förmågor som krävs i form av</w:t>
      </w:r>
      <w:r w:rsidR="00B67C65">
        <w:t xml:space="preserve"> såväl materiella resurser som</w:t>
      </w:r>
      <w:r w:rsidR="004B7C5D">
        <w:t xml:space="preserve"> personal med utbildning och övning som har förmåga att omedelbart bidra och stödja den operativa hanteringen av en kris.</w:t>
      </w:r>
      <w:r w:rsidR="00BC567D">
        <w:t xml:space="preserve"> </w:t>
      </w:r>
      <w:r w:rsidRPr="00BC567D" w:rsidR="00BC567D">
        <w:t>Slutligen vill jag tillägga att det vid krissituationer ofta finns flera olika utpekade aktörer med olika ansvar. Kommunerna är huvudsakligen de ansvariga för räddningstjänsten inom kommunen</w:t>
      </w:r>
      <w:r w:rsidR="00BC567D">
        <w:t>.</w:t>
      </w:r>
    </w:p>
    <w:p w:rsidR="00D969CF" w:rsidP="006A12F1">
      <w:pPr>
        <w:pStyle w:val="BodyText"/>
      </w:pPr>
      <w:r>
        <w:t xml:space="preserve">Stockholm den </w:t>
      </w:r>
      <w:sdt>
        <w:sdtPr>
          <w:id w:val="-1225218591"/>
          <w:placeholder>
            <w:docPart w:val="361B53055F7C4D7F83A4A895453B8EC4"/>
          </w:placeholder>
          <w:dataBinding w:xpath="/ns0:DocumentInfo[1]/ns0:BaseInfo[1]/ns0:HeaderDate[1]" w:storeItemID="{E81D3F48-3459-41C8-8873-D219197A7390}" w:prefixMappings="xmlns:ns0='http://lp/documentinfo/RK' "/>
          <w:date w:fullDate="2022-11-29T00:00:00Z">
            <w:dateFormat w:val="d MMMM yyyy"/>
            <w:lid w:val="sv-SE"/>
            <w:storeMappedDataAs w:val="dateTime"/>
            <w:calendar w:val="gregorian"/>
          </w:date>
        </w:sdtPr>
        <w:sdtContent>
          <w:r>
            <w:t>29 november 2022</w:t>
          </w:r>
        </w:sdtContent>
      </w:sdt>
    </w:p>
    <w:p w:rsidR="00D969CF" w:rsidP="004E7A8F">
      <w:pPr>
        <w:pStyle w:val="Brdtextutanavstnd"/>
      </w:pPr>
    </w:p>
    <w:p w:rsidR="00D969CF" w:rsidP="004E7A8F">
      <w:pPr>
        <w:pStyle w:val="Brdtextutanavstnd"/>
      </w:pPr>
    </w:p>
    <w:p w:rsidR="00D969CF" w:rsidP="004E7A8F">
      <w:pPr>
        <w:pStyle w:val="Brdtextutanavstnd"/>
      </w:pPr>
    </w:p>
    <w:sdt>
      <w:sdtPr>
        <w:alias w:val="Klicka på listpilen"/>
        <w:tag w:val="run-loadAllMinistersFromDep_delete"/>
        <w:id w:val="-122627287"/>
        <w:placeholder>
          <w:docPart w:val="7DFA3ACB2B314C51B78F1A8422E355F7"/>
        </w:placeholder>
        <w:dataBinding w:xpath="/ns0:DocumentInfo[1]/ns0:BaseInfo[1]/ns0:TopSender[1]" w:storeItemID="{E81D3F48-3459-41C8-8873-D219197A7390}"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D969CF" w:rsidP="00422A41">
          <w:pPr>
            <w:pStyle w:val="BodyText"/>
          </w:pPr>
          <w:r>
            <w:rPr>
              <w:rStyle w:val="DefaultParagraphFont"/>
            </w:rPr>
            <w:t>Andreas Carlson</w:t>
          </w:r>
        </w:p>
      </w:sdtContent>
    </w:sdt>
    <w:p w:rsidR="00D969C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969CF" w:rsidRPr="007D73AB">
          <w:pPr>
            <w:pStyle w:val="Header"/>
          </w:pPr>
        </w:p>
      </w:tc>
      <w:tc>
        <w:tcPr>
          <w:tcW w:w="3170" w:type="dxa"/>
          <w:vAlign w:val="bottom"/>
        </w:tcPr>
        <w:p w:rsidR="00D969CF" w:rsidRPr="007D73AB" w:rsidP="00340DE0">
          <w:pPr>
            <w:pStyle w:val="Header"/>
          </w:pPr>
        </w:p>
      </w:tc>
      <w:tc>
        <w:tcPr>
          <w:tcW w:w="1134" w:type="dxa"/>
        </w:tcPr>
        <w:p w:rsidR="00D969C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969C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969CF" w:rsidRPr="00710A6C" w:rsidP="00EE3C0F">
          <w:pPr>
            <w:pStyle w:val="Header"/>
            <w:rPr>
              <w:b/>
            </w:rPr>
          </w:pPr>
        </w:p>
        <w:p w:rsidR="00D969CF" w:rsidP="00EE3C0F">
          <w:pPr>
            <w:pStyle w:val="Header"/>
          </w:pPr>
        </w:p>
        <w:p w:rsidR="00D969CF" w:rsidP="00EE3C0F">
          <w:pPr>
            <w:pStyle w:val="Header"/>
          </w:pPr>
        </w:p>
        <w:p w:rsidR="00D969CF" w:rsidP="00EE3C0F">
          <w:pPr>
            <w:pStyle w:val="Header"/>
          </w:pPr>
        </w:p>
        <w:sdt>
          <w:sdtPr>
            <w:alias w:val="Dnr"/>
            <w:tag w:val="ccRKShow_Dnr"/>
            <w:id w:val="-829283628"/>
            <w:placeholder>
              <w:docPart w:val="B2144E4CC1174092B0362FB3D415B5CA"/>
            </w:placeholder>
            <w:dataBinding w:xpath="/ns0:DocumentInfo[1]/ns0:BaseInfo[1]/ns0:Dnr[1]" w:storeItemID="{E81D3F48-3459-41C8-8873-D219197A7390}" w:prefixMappings="xmlns:ns0='http://lp/documentinfo/RK' "/>
            <w:text/>
          </w:sdtPr>
          <w:sdtContent>
            <w:p w:rsidR="00D969CF" w:rsidP="00EE3C0F">
              <w:pPr>
                <w:pStyle w:val="Header"/>
              </w:pPr>
              <w:r>
                <w:t>I2022/02125</w:t>
              </w:r>
            </w:p>
          </w:sdtContent>
        </w:sdt>
        <w:sdt>
          <w:sdtPr>
            <w:alias w:val="DocNumber"/>
            <w:tag w:val="DocNumber"/>
            <w:id w:val="1726028884"/>
            <w:placeholder>
              <w:docPart w:val="AF9598D4D4B64CC88EA0EBD281BB32CA"/>
            </w:placeholder>
            <w:showingPlcHdr/>
            <w:dataBinding w:xpath="/ns0:DocumentInfo[1]/ns0:BaseInfo[1]/ns0:DocNumber[1]" w:storeItemID="{E81D3F48-3459-41C8-8873-D219197A7390}" w:prefixMappings="xmlns:ns0='http://lp/documentinfo/RK' "/>
            <w:text/>
          </w:sdtPr>
          <w:sdtContent>
            <w:p w:rsidR="00D969CF" w:rsidP="00EE3C0F">
              <w:pPr>
                <w:pStyle w:val="Header"/>
              </w:pPr>
              <w:r>
                <w:rPr>
                  <w:rStyle w:val="PlaceholderText"/>
                </w:rPr>
                <w:t xml:space="preserve"> </w:t>
              </w:r>
            </w:p>
          </w:sdtContent>
        </w:sdt>
        <w:p w:rsidR="00D969CF" w:rsidP="00EE3C0F">
          <w:pPr>
            <w:pStyle w:val="Header"/>
          </w:pPr>
        </w:p>
      </w:tc>
      <w:tc>
        <w:tcPr>
          <w:tcW w:w="1134" w:type="dxa"/>
        </w:tcPr>
        <w:p w:rsidR="00D969CF" w:rsidP="0094502D">
          <w:pPr>
            <w:pStyle w:val="Header"/>
          </w:pPr>
        </w:p>
        <w:p w:rsidR="00D969C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72C6FD4396142A4910DAC82A8673A68"/>
          </w:placeholder>
          <w:richText/>
        </w:sdtPr>
        <w:sdtEndPr>
          <w:rPr>
            <w:b w:val="0"/>
          </w:rPr>
        </w:sdtEndPr>
        <w:sdtContent>
          <w:tc>
            <w:tcPr>
              <w:tcW w:w="5534" w:type="dxa"/>
              <w:tcMar>
                <w:right w:w="1134" w:type="dxa"/>
              </w:tcMar>
            </w:tcPr>
            <w:p w:rsidR="00D969CF" w:rsidRPr="00D969CF" w:rsidP="00340DE0">
              <w:pPr>
                <w:pStyle w:val="Header"/>
                <w:rPr>
                  <w:b/>
                </w:rPr>
              </w:pPr>
              <w:r w:rsidRPr="00D969CF">
                <w:rPr>
                  <w:b/>
                </w:rPr>
                <w:t>Infrastrukturdepartementet</w:t>
              </w:r>
            </w:p>
            <w:p w:rsidR="00B27BF1" w:rsidP="00340DE0">
              <w:pPr>
                <w:pStyle w:val="Header"/>
              </w:pPr>
              <w:r w:rsidRPr="00D969CF">
                <w:t>Infrastruktur- och bostadsministern</w:t>
              </w:r>
            </w:p>
            <w:p w:rsidR="00D969CF" w:rsidRPr="00340DE0" w:rsidP="00340DE0">
              <w:pPr>
                <w:pStyle w:val="Header"/>
              </w:pPr>
            </w:p>
          </w:tc>
        </w:sdtContent>
      </w:sdt>
      <w:sdt>
        <w:sdtPr>
          <w:alias w:val="Recipient"/>
          <w:tag w:val="ccRKShow_Recipient"/>
          <w:id w:val="-28344517"/>
          <w:placeholder>
            <w:docPart w:val="5AF2DCD193E7403A83672D56DC53039D"/>
          </w:placeholder>
          <w:dataBinding w:xpath="/ns0:DocumentInfo[1]/ns0:BaseInfo[1]/ns0:Recipient[1]" w:storeItemID="{E81D3F48-3459-41C8-8873-D219197A7390}" w:prefixMappings="xmlns:ns0='http://lp/documentinfo/RK' "/>
          <w:text w:multiLine="1"/>
        </w:sdtPr>
        <w:sdtContent>
          <w:tc>
            <w:tcPr>
              <w:tcW w:w="3170" w:type="dxa"/>
            </w:tcPr>
            <w:p w:rsidR="00D969CF" w:rsidP="00547B89">
              <w:pPr>
                <w:pStyle w:val="Header"/>
              </w:pPr>
              <w:r>
                <w:t>Till riksdagen</w:t>
              </w:r>
            </w:p>
          </w:tc>
        </w:sdtContent>
      </w:sdt>
      <w:tc>
        <w:tcPr>
          <w:tcW w:w="1134" w:type="dxa"/>
        </w:tcPr>
        <w:p w:rsidR="00D969C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B27BF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144E4CC1174092B0362FB3D415B5CA"/>
        <w:category>
          <w:name w:val="Allmänt"/>
          <w:gallery w:val="placeholder"/>
        </w:category>
        <w:types>
          <w:type w:val="bbPlcHdr"/>
        </w:types>
        <w:behaviors>
          <w:behavior w:val="content"/>
        </w:behaviors>
        <w:guid w:val="{6FE659B7-EEDE-487E-99C6-6B6908A43D06}"/>
      </w:docPartPr>
      <w:docPartBody>
        <w:p w:rsidR="00B21C7D" w:rsidP="006241AA">
          <w:pPr>
            <w:pStyle w:val="B2144E4CC1174092B0362FB3D415B5CA"/>
          </w:pPr>
          <w:r>
            <w:rPr>
              <w:rStyle w:val="PlaceholderText"/>
            </w:rPr>
            <w:t xml:space="preserve"> </w:t>
          </w:r>
        </w:p>
      </w:docPartBody>
    </w:docPart>
    <w:docPart>
      <w:docPartPr>
        <w:name w:val="AF9598D4D4B64CC88EA0EBD281BB32CA"/>
        <w:category>
          <w:name w:val="Allmänt"/>
          <w:gallery w:val="placeholder"/>
        </w:category>
        <w:types>
          <w:type w:val="bbPlcHdr"/>
        </w:types>
        <w:behaviors>
          <w:behavior w:val="content"/>
        </w:behaviors>
        <w:guid w:val="{EC74CF1D-350F-4E10-A75F-5FBFA90394B6}"/>
      </w:docPartPr>
      <w:docPartBody>
        <w:p w:rsidR="00B21C7D" w:rsidP="006241AA">
          <w:pPr>
            <w:pStyle w:val="AF9598D4D4B64CC88EA0EBD281BB32CA1"/>
          </w:pPr>
          <w:r>
            <w:rPr>
              <w:rStyle w:val="PlaceholderText"/>
            </w:rPr>
            <w:t xml:space="preserve"> </w:t>
          </w:r>
        </w:p>
      </w:docPartBody>
    </w:docPart>
    <w:docPart>
      <w:docPartPr>
        <w:name w:val="E72C6FD4396142A4910DAC82A8673A68"/>
        <w:category>
          <w:name w:val="Allmänt"/>
          <w:gallery w:val="placeholder"/>
        </w:category>
        <w:types>
          <w:type w:val="bbPlcHdr"/>
        </w:types>
        <w:behaviors>
          <w:behavior w:val="content"/>
        </w:behaviors>
        <w:guid w:val="{954CF271-0229-423C-BA12-F2CB154DD79B}"/>
      </w:docPartPr>
      <w:docPartBody>
        <w:p w:rsidR="00B21C7D" w:rsidP="006241AA">
          <w:pPr>
            <w:pStyle w:val="E72C6FD4396142A4910DAC82A8673A681"/>
          </w:pPr>
          <w:r>
            <w:rPr>
              <w:rStyle w:val="PlaceholderText"/>
            </w:rPr>
            <w:t xml:space="preserve"> </w:t>
          </w:r>
        </w:p>
      </w:docPartBody>
    </w:docPart>
    <w:docPart>
      <w:docPartPr>
        <w:name w:val="5AF2DCD193E7403A83672D56DC53039D"/>
        <w:category>
          <w:name w:val="Allmänt"/>
          <w:gallery w:val="placeholder"/>
        </w:category>
        <w:types>
          <w:type w:val="bbPlcHdr"/>
        </w:types>
        <w:behaviors>
          <w:behavior w:val="content"/>
        </w:behaviors>
        <w:guid w:val="{409FD38F-A1C8-4ACA-A788-7D05E93D8B26}"/>
      </w:docPartPr>
      <w:docPartBody>
        <w:p w:rsidR="00B21C7D" w:rsidP="006241AA">
          <w:pPr>
            <w:pStyle w:val="5AF2DCD193E7403A83672D56DC53039D"/>
          </w:pPr>
          <w:r>
            <w:rPr>
              <w:rStyle w:val="PlaceholderText"/>
            </w:rPr>
            <w:t xml:space="preserve"> </w:t>
          </w:r>
        </w:p>
      </w:docPartBody>
    </w:docPart>
    <w:docPart>
      <w:docPartPr>
        <w:name w:val="EBCEAFDD01674D4AA2AA302324D2D0AF"/>
        <w:category>
          <w:name w:val="Allmänt"/>
          <w:gallery w:val="placeholder"/>
        </w:category>
        <w:types>
          <w:type w:val="bbPlcHdr"/>
        </w:types>
        <w:behaviors>
          <w:behavior w:val="content"/>
        </w:behaviors>
        <w:guid w:val="{1E267B2D-EA83-4AD6-9015-E084FE7A1900}"/>
      </w:docPartPr>
      <w:docPartBody>
        <w:p w:rsidR="00B21C7D" w:rsidP="006241AA">
          <w:pPr>
            <w:pStyle w:val="EBCEAFDD01674D4AA2AA302324D2D0A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14FA3B474A149D8BAB6CF8F2F9A74DE"/>
        <w:category>
          <w:name w:val="Allmänt"/>
          <w:gallery w:val="placeholder"/>
        </w:category>
        <w:types>
          <w:type w:val="bbPlcHdr"/>
        </w:types>
        <w:behaviors>
          <w:behavior w:val="content"/>
        </w:behaviors>
        <w:guid w:val="{DBA96378-E285-435D-9729-21CBFAD68B75}"/>
      </w:docPartPr>
      <w:docPartBody>
        <w:p w:rsidR="00B21C7D" w:rsidP="006241AA">
          <w:pPr>
            <w:pStyle w:val="914FA3B474A149D8BAB6CF8F2F9A74DE"/>
          </w:pPr>
          <w:r>
            <w:t xml:space="preserve"> </w:t>
          </w:r>
          <w:r>
            <w:rPr>
              <w:rStyle w:val="PlaceholderText"/>
            </w:rPr>
            <w:t>Välj ett parti.</w:t>
          </w:r>
        </w:p>
      </w:docPartBody>
    </w:docPart>
    <w:docPart>
      <w:docPartPr>
        <w:name w:val="9915D1822B86406EAD91319CEB4090EE"/>
        <w:category>
          <w:name w:val="Allmänt"/>
          <w:gallery w:val="placeholder"/>
        </w:category>
        <w:types>
          <w:type w:val="bbPlcHdr"/>
        </w:types>
        <w:behaviors>
          <w:behavior w:val="content"/>
        </w:behaviors>
        <w:guid w:val="{EAF5F321-E43B-4BAA-8AAD-2F3ABA7C12A9}"/>
      </w:docPartPr>
      <w:docPartBody>
        <w:p w:rsidR="00B21C7D" w:rsidP="006241AA">
          <w:pPr>
            <w:pStyle w:val="9915D1822B86406EAD91319CEB4090E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61B53055F7C4D7F83A4A895453B8EC4"/>
        <w:category>
          <w:name w:val="Allmänt"/>
          <w:gallery w:val="placeholder"/>
        </w:category>
        <w:types>
          <w:type w:val="bbPlcHdr"/>
        </w:types>
        <w:behaviors>
          <w:behavior w:val="content"/>
        </w:behaviors>
        <w:guid w:val="{07982517-EB31-442B-A691-A414243D2A25}"/>
      </w:docPartPr>
      <w:docPartBody>
        <w:p w:rsidR="00B21C7D" w:rsidP="006241AA">
          <w:pPr>
            <w:pStyle w:val="361B53055F7C4D7F83A4A895453B8EC4"/>
          </w:pPr>
          <w:r>
            <w:rPr>
              <w:rStyle w:val="PlaceholderText"/>
            </w:rPr>
            <w:t>Klicka här för att ange datum.</w:t>
          </w:r>
        </w:p>
      </w:docPartBody>
    </w:docPart>
    <w:docPart>
      <w:docPartPr>
        <w:name w:val="7DFA3ACB2B314C51B78F1A8422E355F7"/>
        <w:category>
          <w:name w:val="Allmänt"/>
          <w:gallery w:val="placeholder"/>
        </w:category>
        <w:types>
          <w:type w:val="bbPlcHdr"/>
        </w:types>
        <w:behaviors>
          <w:behavior w:val="content"/>
        </w:behaviors>
        <w:guid w:val="{8D2A9E3F-0C5C-4065-AEAC-63C95A21BB52}"/>
      </w:docPartPr>
      <w:docPartBody>
        <w:p w:rsidR="00B21C7D" w:rsidP="006241AA">
          <w:pPr>
            <w:pStyle w:val="7DFA3ACB2B314C51B78F1A8422E355F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1AA"/>
    <w:rPr>
      <w:noProof w:val="0"/>
      <w:color w:val="808080"/>
    </w:rPr>
  </w:style>
  <w:style w:type="paragraph" w:customStyle="1" w:styleId="B2144E4CC1174092B0362FB3D415B5CA">
    <w:name w:val="B2144E4CC1174092B0362FB3D415B5CA"/>
    <w:rsid w:val="006241AA"/>
  </w:style>
  <w:style w:type="paragraph" w:customStyle="1" w:styleId="5AF2DCD193E7403A83672D56DC53039D">
    <w:name w:val="5AF2DCD193E7403A83672D56DC53039D"/>
    <w:rsid w:val="006241AA"/>
  </w:style>
  <w:style w:type="paragraph" w:customStyle="1" w:styleId="AF9598D4D4B64CC88EA0EBD281BB32CA1">
    <w:name w:val="AF9598D4D4B64CC88EA0EBD281BB32CA1"/>
    <w:rsid w:val="006241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2C6FD4396142A4910DAC82A8673A681">
    <w:name w:val="E72C6FD4396142A4910DAC82A8673A681"/>
    <w:rsid w:val="006241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CEAFDD01674D4AA2AA302324D2D0AF">
    <w:name w:val="EBCEAFDD01674D4AA2AA302324D2D0AF"/>
    <w:rsid w:val="006241AA"/>
  </w:style>
  <w:style w:type="paragraph" w:customStyle="1" w:styleId="914FA3B474A149D8BAB6CF8F2F9A74DE">
    <w:name w:val="914FA3B474A149D8BAB6CF8F2F9A74DE"/>
    <w:rsid w:val="006241AA"/>
  </w:style>
  <w:style w:type="paragraph" w:customStyle="1" w:styleId="9915D1822B86406EAD91319CEB4090EE">
    <w:name w:val="9915D1822B86406EAD91319CEB4090EE"/>
    <w:rsid w:val="006241AA"/>
  </w:style>
  <w:style w:type="paragraph" w:customStyle="1" w:styleId="361B53055F7C4D7F83A4A895453B8EC4">
    <w:name w:val="361B53055F7C4D7F83A4A895453B8EC4"/>
    <w:rsid w:val="006241AA"/>
  </w:style>
  <w:style w:type="paragraph" w:customStyle="1" w:styleId="7DFA3ACB2B314C51B78F1A8422E355F7">
    <w:name w:val="7DFA3ACB2B314C51B78F1A8422E355F7"/>
    <w:rsid w:val="006241A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f403c412-01de-4d4f-b9b2-72f10b69e76b</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2022-11-29T00:00:00</HeaderDate>
    <Office/>
    <Dnr>I2022/02125</Dnr>
    <ParagrafNr/>
    <DocumentTitle/>
    <VisitingAddress/>
    <Extra1/>
    <Extra2/>
    <Extra3>Mikael Larsson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2D9C8C0-6ECD-4AD4-8877-BBB438FE5D3A}"/>
</file>

<file path=customXml/itemProps2.xml><?xml version="1.0" encoding="utf-8"?>
<ds:datastoreItem xmlns:ds="http://schemas.openxmlformats.org/officeDocument/2006/customXml" ds:itemID="{7D570010-BA08-4EB0-99C0-61215E25ABD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DED0043-1150-4106-AE23-12F3EDCB95CF}"/>
</file>

<file path=customXml/itemProps5.xml><?xml version="1.0" encoding="utf-8"?>
<ds:datastoreItem xmlns:ds="http://schemas.openxmlformats.org/officeDocument/2006/customXml" ds:itemID="{E81D3F48-3459-41C8-8873-D219197A7390}"/>
</file>

<file path=docProps/app.xml><?xml version="1.0" encoding="utf-8"?>
<Properties xmlns="http://schemas.openxmlformats.org/officeDocument/2006/extended-properties" xmlns:vt="http://schemas.openxmlformats.org/officeDocument/2006/docPropsVTypes">
  <Template>RK Basmall</Template>
  <TotalTime>0</TotalTime>
  <Pages>1</Pages>
  <Words>322</Words>
  <Characters>1710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 av Mikael Larsson (C) Ersättningsfärja från Öland i händelse av brostopp.docx</dc:title>
  <cp:revision>2</cp:revision>
  <dcterms:created xsi:type="dcterms:W3CDTF">2022-11-29T10:35:00Z</dcterms:created>
  <dcterms:modified xsi:type="dcterms:W3CDTF">2022-11-29T10:35:00Z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