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13B9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N2016/05290/MRT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F121A9" w:rsidRPr="00F121A9" w:rsidRDefault="00F121A9" w:rsidP="00F121A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13B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27DA8" w:rsidRDefault="00A27DA8" w:rsidP="00A27D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13B9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13B9E" w:rsidP="00F13B9E">
      <w:pPr>
        <w:pStyle w:val="RKrubrik"/>
        <w:pBdr>
          <w:bottom w:val="single" w:sz="4" w:space="1" w:color="auto"/>
        </w:pBdr>
        <w:spacing w:before="0" w:after="0"/>
      </w:pPr>
      <w:r>
        <w:t>Svar på fråga 2015/16:1514 av Betty Malmberg (M) Kravet på yrkeskompetensbevis</w:t>
      </w:r>
    </w:p>
    <w:p w:rsidR="006E4E11" w:rsidRDefault="006E4E11">
      <w:pPr>
        <w:pStyle w:val="RKnormal"/>
      </w:pPr>
    </w:p>
    <w:p w:rsidR="006E4E11" w:rsidRDefault="00F13B9E">
      <w:pPr>
        <w:pStyle w:val="RKnormal"/>
      </w:pPr>
      <w:r>
        <w:t>Betty Malmberg har frågat mig vilka åtgärder jag avser att vidta för att h</w:t>
      </w:r>
      <w:r w:rsidR="00F30450">
        <w:t xml:space="preserve">antera den uppkomna situationen </w:t>
      </w:r>
      <w:r w:rsidR="009F194B">
        <w:t>avseende yrkesföra</w:t>
      </w:r>
      <w:r w:rsidR="00F30450">
        <w:t>rkompetensbevis.</w:t>
      </w:r>
    </w:p>
    <w:p w:rsidR="00F13B9E" w:rsidRDefault="00F13B9E">
      <w:pPr>
        <w:pStyle w:val="RKnormal"/>
      </w:pPr>
    </w:p>
    <w:p w:rsidR="00C83390" w:rsidRDefault="00B413FB">
      <w:pPr>
        <w:pStyle w:val="RKnormal"/>
      </w:pPr>
      <w:r>
        <w:t>Bestämmelserna om</w:t>
      </w:r>
      <w:r w:rsidR="00F13B9E">
        <w:t xml:space="preserve"> yrkesförarkompetens </w:t>
      </w:r>
      <w:r w:rsidR="00C83390" w:rsidRPr="00C83390">
        <w:t xml:space="preserve">för förare </w:t>
      </w:r>
      <w:r w:rsidR="00C83390">
        <w:t>av person</w:t>
      </w:r>
      <w:r w:rsidR="00A27DA8">
        <w:t>-</w:t>
      </w:r>
      <w:r w:rsidR="00C83390">
        <w:t xml:space="preserve"> eller godstransporter </w:t>
      </w:r>
      <w:r w:rsidR="00F13B9E">
        <w:t xml:space="preserve">har sin grund i Europaparlamentets och rådets direktiv 2003/59/EG vilket </w:t>
      </w:r>
      <w:r w:rsidR="00C83390">
        <w:t xml:space="preserve">har </w:t>
      </w:r>
      <w:r w:rsidR="00A27DA8">
        <w:t>genomförts</w:t>
      </w:r>
      <w:r w:rsidR="00C83390">
        <w:t xml:space="preserve"> genom lag</w:t>
      </w:r>
      <w:r w:rsidR="00A27DA8">
        <w:t>en</w:t>
      </w:r>
      <w:r w:rsidR="00C83390">
        <w:t xml:space="preserve"> om yrkesförarkompetens (</w:t>
      </w:r>
      <w:proofErr w:type="gramStart"/>
      <w:r w:rsidR="00C83390">
        <w:t>2007:1157</w:t>
      </w:r>
      <w:proofErr w:type="gramEnd"/>
      <w:r w:rsidR="00C83390">
        <w:t xml:space="preserve">) </w:t>
      </w:r>
      <w:r w:rsidR="0079488A">
        <w:t>och tillhörande förordning</w:t>
      </w:r>
      <w:r w:rsidR="00F550CC">
        <w:t xml:space="preserve"> </w:t>
      </w:r>
      <w:r w:rsidR="00C83390">
        <w:t xml:space="preserve"> om yrkesförarkompetens (2007:1470).</w:t>
      </w:r>
    </w:p>
    <w:p w:rsidR="00C83390" w:rsidRDefault="00C83390">
      <w:pPr>
        <w:pStyle w:val="RKnormal"/>
      </w:pPr>
    </w:p>
    <w:p w:rsidR="00F121A9" w:rsidRDefault="00B413FB">
      <w:pPr>
        <w:pStyle w:val="RKnormal"/>
      </w:pPr>
      <w:r>
        <w:t>Kravet om att ha yrkesförarkompetens för f</w:t>
      </w:r>
      <w:r w:rsidR="00C83390">
        <w:t xml:space="preserve">örare av godstransporter </w:t>
      </w:r>
      <w:r>
        <w:t xml:space="preserve">trädde i kraft den 10 september 2009. För de förare som hade ett körkort för tung lastbil </w:t>
      </w:r>
      <w:r w:rsidR="00F47981">
        <w:t xml:space="preserve">utfärdat </w:t>
      </w:r>
      <w:r w:rsidR="00A27DA8">
        <w:t>före</w:t>
      </w:r>
      <w:r>
        <w:t xml:space="preserve"> det datumet fanns en möjlighet för varje medlemsstat att medge en så kallad hävdvunnen rätt att i avvaktan på genomförd utbildning fortsätta köra lastbil under </w:t>
      </w:r>
      <w:r w:rsidR="00A27DA8">
        <w:t xml:space="preserve">en övergångstid av maximalt sju </w:t>
      </w:r>
      <w:r>
        <w:t>år. Sverige valde att utnyttja den möjligheten</w:t>
      </w:r>
      <w:r w:rsidR="00174134">
        <w:t>,</w:t>
      </w:r>
      <w:r>
        <w:t xml:space="preserve"> vilket inneb</w:t>
      </w:r>
      <w:r w:rsidR="0079488A">
        <w:t>ä</w:t>
      </w:r>
      <w:r>
        <w:t>r att en förare k</w:t>
      </w:r>
      <w:r w:rsidR="0079488A">
        <w:t>an</w:t>
      </w:r>
      <w:r>
        <w:t xml:space="preserve"> vänta fram till och med den </w:t>
      </w:r>
      <w:r w:rsidR="00174134">
        <w:t>10</w:t>
      </w:r>
      <w:r>
        <w:t xml:space="preserve"> september 2016 innan de sk</w:t>
      </w:r>
      <w:r w:rsidR="00F550CC">
        <w:t>a</w:t>
      </w:r>
      <w:r>
        <w:t xml:space="preserve"> ha genomgått sin fortbildning. </w:t>
      </w:r>
      <w:r w:rsidR="00F30450">
        <w:t xml:space="preserve">Det har därmed funnits god tid, sju år, för de som önskat genomföra sin utbildning. Transportstyrelsen </w:t>
      </w:r>
      <w:r w:rsidR="00F550CC">
        <w:t xml:space="preserve">och branschorganisationen Sveriges Åkeriföretag </w:t>
      </w:r>
      <w:r w:rsidR="00F30450">
        <w:t xml:space="preserve">har återkommande informerat </w:t>
      </w:r>
      <w:r w:rsidR="00F550CC">
        <w:t xml:space="preserve">transportföretagen </w:t>
      </w:r>
      <w:r w:rsidR="00F30450">
        <w:t>om vikten att i god tid låta utbilda sina förare.</w:t>
      </w:r>
      <w:r w:rsidR="00174134">
        <w:t xml:space="preserve"> </w:t>
      </w:r>
    </w:p>
    <w:p w:rsidR="00F121A9" w:rsidRDefault="00F121A9">
      <w:pPr>
        <w:pStyle w:val="RKnormal"/>
      </w:pPr>
    </w:p>
    <w:p w:rsidR="00174134" w:rsidRDefault="00174134">
      <w:pPr>
        <w:pStyle w:val="RKnormal"/>
      </w:pPr>
      <w:r>
        <w:t xml:space="preserve">Det finns </w:t>
      </w:r>
      <w:r w:rsidR="00F121A9">
        <w:t xml:space="preserve">idag </w:t>
      </w:r>
      <w:r>
        <w:t xml:space="preserve">ingen möjlighet för Sverige </w:t>
      </w:r>
      <w:r w:rsidR="009F194B">
        <w:t xml:space="preserve">som medlemsstat </w:t>
      </w:r>
      <w:r>
        <w:t>att förlänga tiden ytterligare</w:t>
      </w:r>
      <w:r w:rsidR="00F121A9">
        <w:t>,</w:t>
      </w:r>
      <w:r>
        <w:t xml:space="preserve"> varför varje förare måste genomföra sin fortbildning innan den 10 september 2016 om de ska fortsätta köra lastbil efter det datumet.</w:t>
      </w:r>
    </w:p>
    <w:p w:rsidR="00F13B9E" w:rsidRDefault="00F13B9E">
      <w:pPr>
        <w:pStyle w:val="RKnormal"/>
      </w:pPr>
    </w:p>
    <w:p w:rsidR="00F13B9E" w:rsidRDefault="00F13B9E">
      <w:pPr>
        <w:pStyle w:val="RKnormal"/>
      </w:pPr>
      <w:r>
        <w:t>Stockholm den 1 september 2016</w:t>
      </w:r>
    </w:p>
    <w:p w:rsidR="00F13B9E" w:rsidRDefault="00F13B9E">
      <w:pPr>
        <w:pStyle w:val="RKnormal"/>
      </w:pPr>
    </w:p>
    <w:p w:rsidR="00F13B9E" w:rsidRDefault="00F13B9E">
      <w:pPr>
        <w:pStyle w:val="RKnormal"/>
      </w:pPr>
    </w:p>
    <w:p w:rsidR="00F13B9E" w:rsidRDefault="00F13B9E">
      <w:pPr>
        <w:pStyle w:val="RKnormal"/>
      </w:pPr>
      <w:r>
        <w:t>Anna Johansson</w:t>
      </w:r>
    </w:p>
    <w:sectPr w:rsidR="00F13B9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4C" w:rsidRDefault="00F2124C">
      <w:r>
        <w:separator/>
      </w:r>
    </w:p>
  </w:endnote>
  <w:endnote w:type="continuationSeparator" w:id="0">
    <w:p w:rsidR="00F2124C" w:rsidRDefault="00F2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4C" w:rsidRDefault="00F2124C">
      <w:r>
        <w:separator/>
      </w:r>
    </w:p>
  </w:footnote>
  <w:footnote w:type="continuationSeparator" w:id="0">
    <w:p w:rsidR="00F2124C" w:rsidRDefault="00F2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50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9E" w:rsidRDefault="00F2124C">
    <w:pPr>
      <w:framePr w:w="2948" w:h="1321" w:hRule="exact" w:wrap="notBeside" w:vAnchor="page" w:hAnchor="page" w:x="1362" w:y="653"/>
    </w:pPr>
    <w:r>
      <w:pict w14:anchorId="469DA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B9E"/>
    <w:rsid w:val="000C6607"/>
    <w:rsid w:val="00150384"/>
    <w:rsid w:val="00160901"/>
    <w:rsid w:val="00174134"/>
    <w:rsid w:val="001805B7"/>
    <w:rsid w:val="00367B1C"/>
    <w:rsid w:val="004A328D"/>
    <w:rsid w:val="0058762B"/>
    <w:rsid w:val="006E4E11"/>
    <w:rsid w:val="007242A3"/>
    <w:rsid w:val="0079488A"/>
    <w:rsid w:val="007A6855"/>
    <w:rsid w:val="00913251"/>
    <w:rsid w:val="0092027A"/>
    <w:rsid w:val="00955E31"/>
    <w:rsid w:val="00992E72"/>
    <w:rsid w:val="009F194B"/>
    <w:rsid w:val="00A27DA8"/>
    <w:rsid w:val="00AF26D1"/>
    <w:rsid w:val="00B413FB"/>
    <w:rsid w:val="00C83390"/>
    <w:rsid w:val="00CE1157"/>
    <w:rsid w:val="00D133D7"/>
    <w:rsid w:val="00E80146"/>
    <w:rsid w:val="00E904D0"/>
    <w:rsid w:val="00EC25F9"/>
    <w:rsid w:val="00ED583F"/>
    <w:rsid w:val="00F121A9"/>
    <w:rsid w:val="00F13B9E"/>
    <w:rsid w:val="00F2124C"/>
    <w:rsid w:val="00F30450"/>
    <w:rsid w:val="00F47981"/>
    <w:rsid w:val="00F550CC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A2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47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4798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A27D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957c53b6-240f-4e2c-96f3-d2dd3654550d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Sekretess xmlns="92ffc5e4-5e54-4abf-b21b-9b28f7aa8223" xsi:nil="true"/>
    <TaxCatchAll xmlns="92ffc5e4-5e54-4abf-b21b-9b28f7aa8223"/>
    <_dlc_DocId xmlns="92ffc5e4-5e54-4abf-b21b-9b28f7aa8223">NSQ54W6EFEAZ-90-1079</_dlc_DocId>
    <_dlc_DocIdUrl xmlns="92ffc5e4-5e54-4abf-b21b-9b28f7aa8223">
      <Url>http://rkdhs-n/enhet/bt/transport/_layouts/DocIdRedir.aspx?ID=NSQ54W6EFEAZ-90-1079</Url>
      <Description>NSQ54W6EFEAZ-90-1079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159F721-0423-40C6-8F48-D5FE7AF35098}"/>
</file>

<file path=customXml/itemProps2.xml><?xml version="1.0" encoding="utf-8"?>
<ds:datastoreItem xmlns:ds="http://schemas.openxmlformats.org/officeDocument/2006/customXml" ds:itemID="{1A2B79E4-B673-4274-9A5D-4C94F21B848B}"/>
</file>

<file path=customXml/itemProps3.xml><?xml version="1.0" encoding="utf-8"?>
<ds:datastoreItem xmlns:ds="http://schemas.openxmlformats.org/officeDocument/2006/customXml" ds:itemID="{DB78A247-9A10-4BCF-89FE-CB00771BDC69}"/>
</file>

<file path=customXml/itemProps4.xml><?xml version="1.0" encoding="utf-8"?>
<ds:datastoreItem xmlns:ds="http://schemas.openxmlformats.org/officeDocument/2006/customXml" ds:itemID="{A8F50557-A10D-430D-A196-F45463BCCA44}"/>
</file>

<file path=customXml/itemProps5.xml><?xml version="1.0" encoding="utf-8"?>
<ds:datastoreItem xmlns:ds="http://schemas.openxmlformats.org/officeDocument/2006/customXml" ds:itemID="{1A2B79E4-B673-4274-9A5D-4C94F21B848B}"/>
</file>

<file path=customXml/itemProps6.xml><?xml version="1.0" encoding="utf-8"?>
<ds:datastoreItem xmlns:ds="http://schemas.openxmlformats.org/officeDocument/2006/customXml" ds:itemID="{20A9D63C-B9EB-438A-BCBC-6F525D729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1462</Characters>
  <Application>Microsoft Office Word</Application>
  <DocSecurity>0</DocSecurity>
  <Lines>146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Anders G Arvidsson</cp:lastModifiedBy>
  <cp:revision>2</cp:revision>
  <cp:lastPrinted>2016-08-30T11:42:00Z</cp:lastPrinted>
  <dcterms:created xsi:type="dcterms:W3CDTF">2016-08-30T11:42:00Z</dcterms:created>
  <dcterms:modified xsi:type="dcterms:W3CDTF">2016-08-30T11:42:00Z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cf39e60b-1d72-421f-9327-c8b45d50460a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