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3D797" w14:textId="5503D2A9" w:rsidR="00925A57" w:rsidRDefault="00925A57" w:rsidP="00DA0661">
      <w:pPr>
        <w:pStyle w:val="Rubrik"/>
      </w:pPr>
      <w:bookmarkStart w:id="0" w:name="Start"/>
      <w:bookmarkEnd w:id="0"/>
      <w:r>
        <w:t>Svar på fråga 2019/20:1032 av Lars Beckman (M)</w:t>
      </w:r>
      <w:r>
        <w:br/>
      </w:r>
      <w:r w:rsidRPr="00925A57">
        <w:t>Handläggningstider hos Lantmäteriet</w:t>
      </w:r>
    </w:p>
    <w:p w14:paraId="08D2A1D6" w14:textId="6F8DD770" w:rsidR="00925A57" w:rsidRDefault="00925A57" w:rsidP="00B03E15">
      <w:pPr>
        <w:pStyle w:val="Brdtext"/>
      </w:pPr>
      <w:r>
        <w:t>Lars Beckman har frågat mig</w:t>
      </w:r>
      <w:r w:rsidR="00B03E15">
        <w:t xml:space="preserve"> va</w:t>
      </w:r>
      <w:bookmarkStart w:id="1" w:name="_GoBack"/>
      <w:bookmarkEnd w:id="1"/>
      <w:r w:rsidR="00B03E15">
        <w:t>d jag avser att göra för att minska handläggningstiderna inom lantmäteriområdet i landets samtliga 290 kommuner.</w:t>
      </w:r>
    </w:p>
    <w:p w14:paraId="1A29182A" w14:textId="2DFF9BE1" w:rsidR="00ED4935" w:rsidRDefault="00A01A3E" w:rsidP="00B03E15">
      <w:pPr>
        <w:pStyle w:val="Brdtext"/>
      </w:pPr>
      <w:r>
        <w:t xml:space="preserve">Så sent som för en månad sedan besvarade jag </w:t>
      </w:r>
      <w:r w:rsidR="00375D97">
        <w:t>en likalydande fråga från Lars Beckman.</w:t>
      </w:r>
      <w:r w:rsidR="00E42AF2">
        <w:t xml:space="preserve"> </w:t>
      </w:r>
      <w:r w:rsidR="00302992">
        <w:t>I mitt svar redogjorde jag</w:t>
      </w:r>
      <w:r w:rsidR="00B4459C">
        <w:t xml:space="preserve"> bland annat</w:t>
      </w:r>
      <w:r w:rsidR="00302992">
        <w:t xml:space="preserve"> för </w:t>
      </w:r>
      <w:r w:rsidR="00065495">
        <w:t xml:space="preserve">resultatet av </w:t>
      </w:r>
      <w:r w:rsidR="00B4459C">
        <w:t>Lantmäteriets arbete med att avsluta sina äldsta ärenden</w:t>
      </w:r>
      <w:r w:rsidR="00ED4935">
        <w:t>.</w:t>
      </w:r>
      <w:r w:rsidR="00803F30">
        <w:t xml:space="preserve"> </w:t>
      </w:r>
      <w:r w:rsidR="00FA7761">
        <w:t>Parallellt med detta arbete utvecklar Lantmäteriet ett nytt tekniskt stöd för</w:t>
      </w:r>
      <w:r w:rsidR="00FA7761" w:rsidRPr="001161EC">
        <w:t xml:space="preserve"> handläggning av fastighetsbildningsärenden</w:t>
      </w:r>
      <w:r w:rsidR="00065495">
        <w:t>.</w:t>
      </w:r>
      <w:r w:rsidR="00F22684">
        <w:t xml:space="preserve"> Ett sådant stöd </w:t>
      </w:r>
      <w:r w:rsidR="00FA7761">
        <w:t xml:space="preserve">är </w:t>
      </w:r>
      <w:r w:rsidR="00F22684">
        <w:t>avgörande</w:t>
      </w:r>
      <w:r w:rsidR="00FA7761" w:rsidRPr="00ED4935">
        <w:t xml:space="preserve"> för Lantmäteriets möjligheter att driva digitalisering inom fastighetsbildningsområdet och </w:t>
      </w:r>
      <w:r w:rsidR="00065495">
        <w:t xml:space="preserve">är </w:t>
      </w:r>
      <w:r w:rsidR="00FA7761" w:rsidRPr="00ED4935">
        <w:t>en</w:t>
      </w:r>
      <w:r w:rsidR="00065495">
        <w:t xml:space="preserve"> mycket</w:t>
      </w:r>
      <w:r w:rsidR="00FA7761" w:rsidRPr="00ED4935">
        <w:t xml:space="preserve"> </w:t>
      </w:r>
      <w:r w:rsidR="00FA7761">
        <w:t xml:space="preserve">viktig </w:t>
      </w:r>
      <w:r w:rsidR="00FA7761" w:rsidRPr="00ED4935">
        <w:t xml:space="preserve">framgångsfaktor för att </w:t>
      </w:r>
      <w:r w:rsidR="00065495">
        <w:t>åstadkomma kortare</w:t>
      </w:r>
      <w:r w:rsidR="00FA7761" w:rsidRPr="00ED4935">
        <w:t xml:space="preserve"> handläggningstider.</w:t>
      </w:r>
    </w:p>
    <w:p w14:paraId="751560BA" w14:textId="535B30EF" w:rsidR="00FD6A58" w:rsidRDefault="00356876" w:rsidP="00185945">
      <w:pPr>
        <w:pStyle w:val="Brdtext"/>
      </w:pPr>
      <w:r>
        <w:t>M</w:t>
      </w:r>
      <w:r w:rsidR="0040131D">
        <w:t>ålet med kortare handläggningstider</w:t>
      </w:r>
      <w:r w:rsidR="0045799C">
        <w:t xml:space="preserve"> inom fastighetsbildningsverksamheten och en effektivare samhällsbyggnadsprocess</w:t>
      </w:r>
      <w:r w:rsidR="0040131D">
        <w:t xml:space="preserve"> </w:t>
      </w:r>
      <w:r w:rsidR="0045799C">
        <w:t>i övrigt</w:t>
      </w:r>
      <w:r>
        <w:t xml:space="preserve"> förutsätter äve</w:t>
      </w:r>
      <w:r w:rsidR="00511DE4">
        <w:t>n</w:t>
      </w:r>
      <w:r w:rsidR="00906D2E">
        <w:t xml:space="preserve"> ett bättre nyttjande av digitaliseringens möjligheter. </w:t>
      </w:r>
      <w:r w:rsidR="00751A34">
        <w:t xml:space="preserve">I mitt tidigare svar redogjorde jag för det uppdrag som Lantmäteriet fått att etablera en digital infrastruktur för tillgängliggörande av standardiserade </w:t>
      </w:r>
      <w:proofErr w:type="spellStart"/>
      <w:r w:rsidR="00751A34">
        <w:t>dataset</w:t>
      </w:r>
      <w:proofErr w:type="spellEnd"/>
      <w:r w:rsidR="00751A34">
        <w:t xml:space="preserve"> i samhällsbyggnadsprocessen. </w:t>
      </w:r>
    </w:p>
    <w:p w14:paraId="6E50F468" w14:textId="4B311929" w:rsidR="00712185" w:rsidRDefault="00185945" w:rsidP="00185945">
      <w:pPr>
        <w:pStyle w:val="Brdtext"/>
      </w:pPr>
      <w:r>
        <w:t xml:space="preserve">Lantmäteriet har även tillsammans med ett antal andra myndigheter fått i uppdrag att </w:t>
      </w:r>
      <w:r w:rsidRPr="00185945">
        <w:t xml:space="preserve">etablera ett nationellt ramverk för grunddata inom den offentliga förvaltningen </w:t>
      </w:r>
      <w:r>
        <w:t>och</w:t>
      </w:r>
      <w:r w:rsidRPr="00185945">
        <w:t xml:space="preserve"> en förvaltningsgemensam digital infrastruktur för informationsutbyte</w:t>
      </w:r>
      <w:r w:rsidR="007B3106">
        <w:t xml:space="preserve"> (I2019/03306/DF och</w:t>
      </w:r>
      <w:r w:rsidR="007B3106" w:rsidRPr="007B3106">
        <w:t xml:space="preserve"> I2019/03307/DF</w:t>
      </w:r>
      <w:r w:rsidR="007B3106">
        <w:t>)</w:t>
      </w:r>
      <w:r w:rsidRPr="00185945">
        <w:t>.</w:t>
      </w:r>
      <w:r>
        <w:t xml:space="preserve"> </w:t>
      </w:r>
      <w:r w:rsidR="00712185">
        <w:t xml:space="preserve">I uppdragen </w:t>
      </w:r>
      <w:r w:rsidR="00EC5910">
        <w:t xml:space="preserve">ingår </w:t>
      </w:r>
      <w:proofErr w:type="gramStart"/>
      <w:r w:rsidR="00EC5910">
        <w:t>bl.a.</w:t>
      </w:r>
      <w:proofErr w:type="gramEnd"/>
      <w:r w:rsidR="00EC5910">
        <w:t xml:space="preserve"> </w:t>
      </w:r>
      <w:r w:rsidR="00712185">
        <w:t xml:space="preserve">att ta fram en </w:t>
      </w:r>
      <w:r w:rsidR="00712185" w:rsidRPr="00712185">
        <w:t>långsiktig plan för arbetet</w:t>
      </w:r>
      <w:r w:rsidR="00FD6A58">
        <w:t xml:space="preserve">, som myndigheterna </w:t>
      </w:r>
      <w:r w:rsidR="00EC5910">
        <w:t>del</w:t>
      </w:r>
      <w:r w:rsidR="00FD6A58">
        <w:t>redovisade den 1 mars</w:t>
      </w:r>
      <w:r w:rsidR="00B8038A">
        <w:t xml:space="preserve"> i år. </w:t>
      </w:r>
      <w:r w:rsidR="002F585F">
        <w:t xml:space="preserve">Myndigheternas bedömning är att de åtgärder </w:t>
      </w:r>
      <w:r w:rsidR="002F585F">
        <w:lastRenderedPageBreak/>
        <w:t>som genomförs inom regeringsuppdragen i förlängningen k</w:t>
      </w:r>
      <w:r w:rsidR="008E36D2">
        <w:t>ommer att</w:t>
      </w:r>
      <w:r w:rsidR="002F585F">
        <w:t xml:space="preserve"> leda till stora samhällsekonomiska</w:t>
      </w:r>
      <w:r w:rsidR="008E36D2">
        <w:t xml:space="preserve"> nyttor, </w:t>
      </w:r>
      <w:proofErr w:type="gramStart"/>
      <w:r w:rsidR="008E36D2">
        <w:t>bl.a.</w:t>
      </w:r>
      <w:proofErr w:type="gramEnd"/>
      <w:r w:rsidR="008E36D2">
        <w:t xml:space="preserve"> i form av minskad administrativ börda och tidsvinster</w:t>
      </w:r>
      <w:r w:rsidR="002F585F">
        <w:t xml:space="preserve">. </w:t>
      </w:r>
    </w:p>
    <w:p w14:paraId="3AA51FC5" w14:textId="2713DA77" w:rsidR="00B4459C" w:rsidRDefault="00751A34" w:rsidP="00DD64F4">
      <w:pPr>
        <w:pStyle w:val="Brdtext"/>
      </w:pPr>
      <w:r>
        <w:t>Lantmäteriet har i tidigare regeringsuppdrag visat att e</w:t>
      </w:r>
      <w:r w:rsidRPr="0022013A">
        <w:t xml:space="preserve">tt obrutet informationsflöde i samhällsbyggnadsprocessen </w:t>
      </w:r>
      <w:r>
        <w:t>kan</w:t>
      </w:r>
      <w:r w:rsidRPr="0022013A">
        <w:t xml:space="preserve"> spara miljarder</w:t>
      </w:r>
      <w:r>
        <w:t xml:space="preserve"> (</w:t>
      </w:r>
      <w:r w:rsidRPr="00E3466C">
        <w:t>I2019/01361/DF</w:t>
      </w:r>
      <w:r>
        <w:t xml:space="preserve">). </w:t>
      </w:r>
      <w:r w:rsidR="00356876" w:rsidRPr="00356876">
        <w:t xml:space="preserve">Min avsikt är </w:t>
      </w:r>
      <w:r w:rsidR="00A35942">
        <w:t xml:space="preserve">därför </w:t>
      </w:r>
      <w:r w:rsidR="00356876" w:rsidRPr="00356876">
        <w:t>att fortsätta utveckla både fastighetsbildningen och samhällsbyggnadsprocessen under denna mandatperiod.</w:t>
      </w:r>
    </w:p>
    <w:p w14:paraId="13974A63" w14:textId="77777777" w:rsidR="00925A57" w:rsidRDefault="00925A5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8312AA921854F5E971617A74CE0461A"/>
          </w:placeholder>
          <w:dataBinding w:prefixMappings="xmlns:ns0='http://lp/documentinfo/RK' " w:xpath="/ns0:DocumentInfo[1]/ns0:BaseInfo[1]/ns0:HeaderDate[1]" w:storeItemID="{AC58AF19-46B0-4850-827F-222BAFED2A08}"/>
          <w:date w:fullDate="2020-03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10 mars 2020</w:t>
          </w:r>
        </w:sdtContent>
      </w:sdt>
    </w:p>
    <w:p w14:paraId="2E0D81EC" w14:textId="77777777" w:rsidR="00925A57" w:rsidRDefault="00925A57" w:rsidP="004E7A8F">
      <w:pPr>
        <w:pStyle w:val="Brdtextutanavstnd"/>
      </w:pPr>
    </w:p>
    <w:p w14:paraId="573DF8EC" w14:textId="77777777" w:rsidR="00925A57" w:rsidRDefault="00925A57" w:rsidP="004E7A8F">
      <w:pPr>
        <w:pStyle w:val="Brdtextutanavstnd"/>
      </w:pPr>
    </w:p>
    <w:p w14:paraId="7F836CCB" w14:textId="77777777" w:rsidR="00925A57" w:rsidRDefault="00925A57" w:rsidP="004E7A8F">
      <w:pPr>
        <w:pStyle w:val="Brdtextutanavstnd"/>
      </w:pPr>
    </w:p>
    <w:p w14:paraId="6FF199A2" w14:textId="078BD473" w:rsidR="00925A57" w:rsidRDefault="00925A57" w:rsidP="00422A41">
      <w:pPr>
        <w:pStyle w:val="Brdtext"/>
      </w:pPr>
      <w:r>
        <w:t>Per Bolund</w:t>
      </w:r>
    </w:p>
    <w:p w14:paraId="229FDFA7" w14:textId="77777777" w:rsidR="00925A57" w:rsidRPr="00DB48AB" w:rsidRDefault="00925A57" w:rsidP="00DB48AB">
      <w:pPr>
        <w:pStyle w:val="Brdtext"/>
      </w:pPr>
    </w:p>
    <w:sectPr w:rsidR="00925A57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35FF1" w14:textId="77777777" w:rsidR="00925A57" w:rsidRDefault="00925A57" w:rsidP="00A87A54">
      <w:pPr>
        <w:spacing w:after="0" w:line="240" w:lineRule="auto"/>
      </w:pPr>
      <w:r>
        <w:separator/>
      </w:r>
    </w:p>
  </w:endnote>
  <w:endnote w:type="continuationSeparator" w:id="0">
    <w:p w14:paraId="24B64F98" w14:textId="77777777" w:rsidR="00925A57" w:rsidRDefault="00925A5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86460C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9BF3BC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C8E3E9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DE1DAA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8030AD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862019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E121FF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20BBF5C" w14:textId="77777777" w:rsidTr="00C26068">
      <w:trPr>
        <w:trHeight w:val="227"/>
      </w:trPr>
      <w:tc>
        <w:tcPr>
          <w:tcW w:w="4074" w:type="dxa"/>
        </w:tcPr>
        <w:p w14:paraId="52E36E5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A0D0F2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7B9050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84CC3" w14:textId="77777777" w:rsidR="00925A57" w:rsidRDefault="00925A57" w:rsidP="00A87A54">
      <w:pPr>
        <w:spacing w:after="0" w:line="240" w:lineRule="auto"/>
      </w:pPr>
      <w:r>
        <w:separator/>
      </w:r>
    </w:p>
  </w:footnote>
  <w:footnote w:type="continuationSeparator" w:id="0">
    <w:p w14:paraId="661ABBA8" w14:textId="77777777" w:rsidR="00925A57" w:rsidRDefault="00925A5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25A57" w14:paraId="4DEFD1C3" w14:textId="77777777" w:rsidTr="00C93EBA">
      <w:trPr>
        <w:trHeight w:val="227"/>
      </w:trPr>
      <w:tc>
        <w:tcPr>
          <w:tcW w:w="5534" w:type="dxa"/>
        </w:tcPr>
        <w:p w14:paraId="4FD75F5D" w14:textId="77777777" w:rsidR="00925A57" w:rsidRPr="007D73AB" w:rsidRDefault="00925A57">
          <w:pPr>
            <w:pStyle w:val="Sidhuvud"/>
          </w:pPr>
        </w:p>
      </w:tc>
      <w:tc>
        <w:tcPr>
          <w:tcW w:w="3170" w:type="dxa"/>
          <w:vAlign w:val="bottom"/>
        </w:tcPr>
        <w:p w14:paraId="147265CE" w14:textId="77777777" w:rsidR="00925A57" w:rsidRPr="007D73AB" w:rsidRDefault="00925A57" w:rsidP="00340DE0">
          <w:pPr>
            <w:pStyle w:val="Sidhuvud"/>
          </w:pPr>
        </w:p>
      </w:tc>
      <w:tc>
        <w:tcPr>
          <w:tcW w:w="1134" w:type="dxa"/>
        </w:tcPr>
        <w:p w14:paraId="03B83C59" w14:textId="77777777" w:rsidR="00925A57" w:rsidRDefault="00925A57" w:rsidP="005A703A">
          <w:pPr>
            <w:pStyle w:val="Sidhuvud"/>
          </w:pPr>
        </w:p>
      </w:tc>
    </w:tr>
    <w:tr w:rsidR="00925A57" w14:paraId="1AEC404B" w14:textId="77777777" w:rsidTr="00C93EBA">
      <w:trPr>
        <w:trHeight w:val="1928"/>
      </w:trPr>
      <w:tc>
        <w:tcPr>
          <w:tcW w:w="5534" w:type="dxa"/>
        </w:tcPr>
        <w:p w14:paraId="044EFEDC" w14:textId="77777777" w:rsidR="00925A57" w:rsidRPr="00340DE0" w:rsidRDefault="00925A5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C7DB282" wp14:editId="3D35E87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593E94E" w14:textId="77777777" w:rsidR="00925A57" w:rsidRPr="00710A6C" w:rsidRDefault="00925A57" w:rsidP="00EE3C0F">
          <w:pPr>
            <w:pStyle w:val="Sidhuvud"/>
            <w:rPr>
              <w:b/>
            </w:rPr>
          </w:pPr>
        </w:p>
        <w:p w14:paraId="766A35B1" w14:textId="77777777" w:rsidR="00925A57" w:rsidRDefault="00925A57" w:rsidP="00EE3C0F">
          <w:pPr>
            <w:pStyle w:val="Sidhuvud"/>
          </w:pPr>
        </w:p>
        <w:p w14:paraId="639AB7C4" w14:textId="77777777" w:rsidR="00925A57" w:rsidRDefault="00925A57" w:rsidP="00EE3C0F">
          <w:pPr>
            <w:pStyle w:val="Sidhuvud"/>
          </w:pPr>
        </w:p>
        <w:p w14:paraId="4188CCC5" w14:textId="77777777" w:rsidR="00925A57" w:rsidRDefault="00925A5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324E2C5B9244744A1A184746A16A0F6"/>
            </w:placeholder>
            <w:dataBinding w:prefixMappings="xmlns:ns0='http://lp/documentinfo/RK' " w:xpath="/ns0:DocumentInfo[1]/ns0:BaseInfo[1]/ns0:Dnr[1]" w:storeItemID="{AC58AF19-46B0-4850-827F-222BAFED2A08}"/>
            <w:text/>
          </w:sdtPr>
          <w:sdtEndPr/>
          <w:sdtContent>
            <w:p w14:paraId="382470FE" w14:textId="77777777" w:rsidR="00925A57" w:rsidRDefault="00925A57" w:rsidP="00EE3C0F">
              <w:pPr>
                <w:pStyle w:val="Sidhuvud"/>
              </w:pPr>
              <w:r>
                <w:t>Fi2020/00905/SPN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C3645B22CBF4331BB153B89AC15CEAD"/>
            </w:placeholder>
            <w:showingPlcHdr/>
            <w:dataBinding w:prefixMappings="xmlns:ns0='http://lp/documentinfo/RK' " w:xpath="/ns0:DocumentInfo[1]/ns0:BaseInfo[1]/ns0:DocNumber[1]" w:storeItemID="{AC58AF19-46B0-4850-827F-222BAFED2A08}"/>
            <w:text/>
          </w:sdtPr>
          <w:sdtEndPr/>
          <w:sdtContent>
            <w:p w14:paraId="690F886D" w14:textId="77777777" w:rsidR="00925A57" w:rsidRDefault="00925A5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3F1BABB" w14:textId="77777777" w:rsidR="00925A57" w:rsidRDefault="00925A57" w:rsidP="00EE3C0F">
          <w:pPr>
            <w:pStyle w:val="Sidhuvud"/>
          </w:pPr>
        </w:p>
      </w:tc>
      <w:tc>
        <w:tcPr>
          <w:tcW w:w="1134" w:type="dxa"/>
        </w:tcPr>
        <w:p w14:paraId="3B955873" w14:textId="77777777" w:rsidR="00925A57" w:rsidRDefault="00925A57" w:rsidP="0094502D">
          <w:pPr>
            <w:pStyle w:val="Sidhuvud"/>
          </w:pPr>
        </w:p>
        <w:p w14:paraId="6B6EF650" w14:textId="77777777" w:rsidR="00925A57" w:rsidRPr="0094502D" w:rsidRDefault="00925A57" w:rsidP="00EC71A6">
          <w:pPr>
            <w:pStyle w:val="Sidhuvud"/>
          </w:pPr>
        </w:p>
      </w:tc>
    </w:tr>
    <w:tr w:rsidR="00925A57" w14:paraId="2B33DD98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00C9172A0BDC44F1A0840FC2A8C8208E"/>
            </w:placeholder>
          </w:sdtPr>
          <w:sdtEndPr>
            <w:rPr>
              <w:b w:val="0"/>
            </w:rPr>
          </w:sdtEndPr>
          <w:sdtContent>
            <w:p w14:paraId="746B4001" w14:textId="77777777" w:rsidR="00925A57" w:rsidRPr="00925A57" w:rsidRDefault="00925A57" w:rsidP="00340DE0">
              <w:pPr>
                <w:pStyle w:val="Sidhuvud"/>
                <w:rPr>
                  <w:b/>
                </w:rPr>
              </w:pPr>
              <w:r w:rsidRPr="00925A57">
                <w:rPr>
                  <w:b/>
                </w:rPr>
                <w:t>Finansdepartementet</w:t>
              </w:r>
            </w:p>
            <w:p w14:paraId="5183607F" w14:textId="77777777" w:rsidR="00925A57" w:rsidRPr="00925A57" w:rsidRDefault="00925A57" w:rsidP="00340DE0">
              <w:pPr>
                <w:pStyle w:val="Sidhuvud"/>
              </w:pPr>
              <w:r w:rsidRPr="00925A57">
                <w:t>Finansmarknads- och bostadsministern</w:t>
              </w:r>
            </w:p>
            <w:p w14:paraId="3819C4F9" w14:textId="3EE309EE" w:rsidR="009A32E9" w:rsidRPr="001B7E3B" w:rsidRDefault="00925A57" w:rsidP="001B7E3B">
              <w:pPr>
                <w:pStyle w:val="Sidhuvud"/>
              </w:pPr>
              <w:r w:rsidRPr="00925A57">
                <w:t>biträdande finansministern</w:t>
              </w: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DFCA457C855F443B9A96ADBB8C3C2368"/>
          </w:placeholder>
          <w:dataBinding w:prefixMappings="xmlns:ns0='http://lp/documentinfo/RK' " w:xpath="/ns0:DocumentInfo[1]/ns0:BaseInfo[1]/ns0:Recipient[1]" w:storeItemID="{AC58AF19-46B0-4850-827F-222BAFED2A08}"/>
          <w:text w:multiLine="1"/>
        </w:sdtPr>
        <w:sdtEndPr/>
        <w:sdtContent>
          <w:tc>
            <w:tcPr>
              <w:tcW w:w="3170" w:type="dxa"/>
            </w:tcPr>
            <w:p w14:paraId="4FA66052" w14:textId="77777777" w:rsidR="00925A57" w:rsidRDefault="00925A5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CC9F7CA" w14:textId="77777777" w:rsidR="00925A57" w:rsidRDefault="00925A57" w:rsidP="003E6020">
          <w:pPr>
            <w:pStyle w:val="Sidhuvud"/>
          </w:pPr>
        </w:p>
      </w:tc>
    </w:tr>
  </w:tbl>
  <w:p w14:paraId="7FC8E88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A57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2743"/>
    <w:rsid w:val="00053CAA"/>
    <w:rsid w:val="00055875"/>
    <w:rsid w:val="00057FE0"/>
    <w:rsid w:val="00061038"/>
    <w:rsid w:val="000620FD"/>
    <w:rsid w:val="00063DCB"/>
    <w:rsid w:val="000647D2"/>
    <w:rsid w:val="00065495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3A7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6244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285"/>
    <w:rsid w:val="00106F29"/>
    <w:rsid w:val="00113168"/>
    <w:rsid w:val="0011413E"/>
    <w:rsid w:val="001161EC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6CAB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594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0662"/>
    <w:rsid w:val="001B4824"/>
    <w:rsid w:val="001B7E3B"/>
    <w:rsid w:val="001C1C7D"/>
    <w:rsid w:val="001C4980"/>
    <w:rsid w:val="001C5DC9"/>
    <w:rsid w:val="001C6B85"/>
    <w:rsid w:val="001C71A9"/>
    <w:rsid w:val="001D12FC"/>
    <w:rsid w:val="001D512F"/>
    <w:rsid w:val="001D5BDE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013A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85F"/>
    <w:rsid w:val="002F59E0"/>
    <w:rsid w:val="002F66A6"/>
    <w:rsid w:val="00300342"/>
    <w:rsid w:val="0030299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605C"/>
    <w:rsid w:val="00356876"/>
    <w:rsid w:val="00365461"/>
    <w:rsid w:val="00370311"/>
    <w:rsid w:val="00375D97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CBD"/>
    <w:rsid w:val="003F1F1F"/>
    <w:rsid w:val="003F299F"/>
    <w:rsid w:val="003F2F1D"/>
    <w:rsid w:val="003F59B4"/>
    <w:rsid w:val="003F6B92"/>
    <w:rsid w:val="004008FB"/>
    <w:rsid w:val="0040090E"/>
    <w:rsid w:val="0040131D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57E5"/>
    <w:rsid w:val="00446BAE"/>
    <w:rsid w:val="004508BA"/>
    <w:rsid w:val="004557F3"/>
    <w:rsid w:val="0045607E"/>
    <w:rsid w:val="00456DC3"/>
    <w:rsid w:val="0045799C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4F3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5943"/>
    <w:rsid w:val="004F6525"/>
    <w:rsid w:val="004F6FE2"/>
    <w:rsid w:val="004F79F2"/>
    <w:rsid w:val="005011D9"/>
    <w:rsid w:val="0050238B"/>
    <w:rsid w:val="00505905"/>
    <w:rsid w:val="00511A1B"/>
    <w:rsid w:val="00511A68"/>
    <w:rsid w:val="00511DE4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67AB7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323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421C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185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1A34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3106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55F7"/>
    <w:rsid w:val="007E7EE2"/>
    <w:rsid w:val="007F06CA"/>
    <w:rsid w:val="007F61D0"/>
    <w:rsid w:val="0080228F"/>
    <w:rsid w:val="00803F30"/>
    <w:rsid w:val="00804C1B"/>
    <w:rsid w:val="0080595A"/>
    <w:rsid w:val="0080608A"/>
    <w:rsid w:val="008150A6"/>
    <w:rsid w:val="00816DD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36D2"/>
    <w:rsid w:val="008E65A8"/>
    <w:rsid w:val="008E77D6"/>
    <w:rsid w:val="009036E7"/>
    <w:rsid w:val="0090605F"/>
    <w:rsid w:val="00906D2E"/>
    <w:rsid w:val="0091053B"/>
    <w:rsid w:val="00912158"/>
    <w:rsid w:val="00912945"/>
    <w:rsid w:val="009144EE"/>
    <w:rsid w:val="00915D4C"/>
    <w:rsid w:val="009249B7"/>
    <w:rsid w:val="00925A57"/>
    <w:rsid w:val="009279B2"/>
    <w:rsid w:val="00935814"/>
    <w:rsid w:val="0094502D"/>
    <w:rsid w:val="00946561"/>
    <w:rsid w:val="00946B39"/>
    <w:rsid w:val="00947013"/>
    <w:rsid w:val="00947899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32E9"/>
    <w:rsid w:val="009A4D0A"/>
    <w:rsid w:val="009A759C"/>
    <w:rsid w:val="009B0069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AAC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A3E"/>
    <w:rsid w:val="00A01F5C"/>
    <w:rsid w:val="00A12A69"/>
    <w:rsid w:val="00A2019A"/>
    <w:rsid w:val="00A23493"/>
    <w:rsid w:val="00A2416A"/>
    <w:rsid w:val="00A30E06"/>
    <w:rsid w:val="00A3270B"/>
    <w:rsid w:val="00A333A9"/>
    <w:rsid w:val="00A35942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2E6"/>
    <w:rsid w:val="00A65996"/>
    <w:rsid w:val="00A67276"/>
    <w:rsid w:val="00A67588"/>
    <w:rsid w:val="00A67840"/>
    <w:rsid w:val="00A7009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1EF0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05B7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3E15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35D27"/>
    <w:rsid w:val="00B41704"/>
    <w:rsid w:val="00B41F72"/>
    <w:rsid w:val="00B4459C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38A"/>
    <w:rsid w:val="00B80840"/>
    <w:rsid w:val="00B815FC"/>
    <w:rsid w:val="00B81623"/>
    <w:rsid w:val="00B82A05"/>
    <w:rsid w:val="00B84409"/>
    <w:rsid w:val="00B84E2D"/>
    <w:rsid w:val="00B8746A"/>
    <w:rsid w:val="00B927C9"/>
    <w:rsid w:val="00B94BFF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C6BFE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8D3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7753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202D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1194"/>
    <w:rsid w:val="00D021D2"/>
    <w:rsid w:val="00D061BB"/>
    <w:rsid w:val="00D07BE1"/>
    <w:rsid w:val="00D116C0"/>
    <w:rsid w:val="00D13433"/>
    <w:rsid w:val="00D13D8A"/>
    <w:rsid w:val="00D20DA7"/>
    <w:rsid w:val="00D22B29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1B97"/>
    <w:rsid w:val="00D84510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64F4"/>
    <w:rsid w:val="00DE18F5"/>
    <w:rsid w:val="00DE73D2"/>
    <w:rsid w:val="00DF5BFB"/>
    <w:rsid w:val="00DF5CD6"/>
    <w:rsid w:val="00E022DA"/>
    <w:rsid w:val="00E03BCB"/>
    <w:rsid w:val="00E121CF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466C"/>
    <w:rsid w:val="00E37922"/>
    <w:rsid w:val="00E406DF"/>
    <w:rsid w:val="00E415D3"/>
    <w:rsid w:val="00E42AF2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910"/>
    <w:rsid w:val="00EC5EB9"/>
    <w:rsid w:val="00EC6006"/>
    <w:rsid w:val="00EC71A6"/>
    <w:rsid w:val="00EC73EB"/>
    <w:rsid w:val="00ED4935"/>
    <w:rsid w:val="00ED592E"/>
    <w:rsid w:val="00ED6ABD"/>
    <w:rsid w:val="00ED72E1"/>
    <w:rsid w:val="00EE3C0F"/>
    <w:rsid w:val="00EE5EB8"/>
    <w:rsid w:val="00EE6810"/>
    <w:rsid w:val="00EF1601"/>
    <w:rsid w:val="00EF164F"/>
    <w:rsid w:val="00EF21FE"/>
    <w:rsid w:val="00EF2A7F"/>
    <w:rsid w:val="00EF2D58"/>
    <w:rsid w:val="00EF37C2"/>
    <w:rsid w:val="00EF4803"/>
    <w:rsid w:val="00EF5127"/>
    <w:rsid w:val="00F005A6"/>
    <w:rsid w:val="00F03EAC"/>
    <w:rsid w:val="00F04B7C"/>
    <w:rsid w:val="00F078B5"/>
    <w:rsid w:val="00F11E2F"/>
    <w:rsid w:val="00F14024"/>
    <w:rsid w:val="00F14FA3"/>
    <w:rsid w:val="00F15DB1"/>
    <w:rsid w:val="00F22684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86657"/>
    <w:rsid w:val="00F922B2"/>
    <w:rsid w:val="00F943C8"/>
    <w:rsid w:val="00F96B28"/>
    <w:rsid w:val="00FA0809"/>
    <w:rsid w:val="00FA1564"/>
    <w:rsid w:val="00FA41B4"/>
    <w:rsid w:val="00FA5DDD"/>
    <w:rsid w:val="00FA6255"/>
    <w:rsid w:val="00FA7644"/>
    <w:rsid w:val="00FA7761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D6A5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22E7E7"/>
  <w15:docId w15:val="{3740120E-BD6B-4BF0-A220-38A022B4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24E2C5B9244744A1A184746A16A0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92DD59-33A6-4CFE-A4E0-C4E138EAF373}"/>
      </w:docPartPr>
      <w:docPartBody>
        <w:p w:rsidR="00C21BC7" w:rsidRDefault="003251C6" w:rsidP="003251C6">
          <w:pPr>
            <w:pStyle w:val="5324E2C5B9244744A1A184746A16A0F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3645B22CBF4331BB153B89AC15CE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850B12-7447-4A17-B578-21BFAC70B5D9}"/>
      </w:docPartPr>
      <w:docPartBody>
        <w:p w:rsidR="00C21BC7" w:rsidRDefault="003251C6" w:rsidP="003251C6">
          <w:pPr>
            <w:pStyle w:val="AC3645B22CBF4331BB153B89AC15CEA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0C9172A0BDC44F1A0840FC2A8C820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B5EA37-4581-4A13-AFDC-32F545FCCAA5}"/>
      </w:docPartPr>
      <w:docPartBody>
        <w:p w:rsidR="00C21BC7" w:rsidRDefault="003251C6" w:rsidP="003251C6">
          <w:pPr>
            <w:pStyle w:val="00C9172A0BDC44F1A0840FC2A8C8208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CA457C855F443B9A96ADBB8C3C23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EDEFF-760F-4F88-9EB9-CCB111188774}"/>
      </w:docPartPr>
      <w:docPartBody>
        <w:p w:rsidR="00C21BC7" w:rsidRDefault="003251C6" w:rsidP="003251C6">
          <w:pPr>
            <w:pStyle w:val="DFCA457C855F443B9A96ADBB8C3C23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8312AA921854F5E971617A74CE04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68BB54-1426-4B14-8D59-336023618772}"/>
      </w:docPartPr>
      <w:docPartBody>
        <w:p w:rsidR="00C21BC7" w:rsidRDefault="003251C6" w:rsidP="003251C6">
          <w:pPr>
            <w:pStyle w:val="38312AA921854F5E971617A74CE0461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C6"/>
    <w:rsid w:val="003251C6"/>
    <w:rsid w:val="00C2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2DAD32700FC4505BBE11203670ECF09">
    <w:name w:val="32DAD32700FC4505BBE11203670ECF09"/>
    <w:rsid w:val="003251C6"/>
  </w:style>
  <w:style w:type="character" w:styleId="Platshllartext">
    <w:name w:val="Placeholder Text"/>
    <w:basedOn w:val="Standardstycketeckensnitt"/>
    <w:uiPriority w:val="99"/>
    <w:semiHidden/>
    <w:rsid w:val="003251C6"/>
    <w:rPr>
      <w:noProof w:val="0"/>
      <w:color w:val="808080"/>
    </w:rPr>
  </w:style>
  <w:style w:type="paragraph" w:customStyle="1" w:styleId="59CB53DCF35647C6BD8738A424657D5F">
    <w:name w:val="59CB53DCF35647C6BD8738A424657D5F"/>
    <w:rsid w:val="003251C6"/>
  </w:style>
  <w:style w:type="paragraph" w:customStyle="1" w:styleId="4A0A69F033C34063AD1748131CAAC30A">
    <w:name w:val="4A0A69F033C34063AD1748131CAAC30A"/>
    <w:rsid w:val="003251C6"/>
  </w:style>
  <w:style w:type="paragraph" w:customStyle="1" w:styleId="41784D6833A340D4A3130D44946204EE">
    <w:name w:val="41784D6833A340D4A3130D44946204EE"/>
    <w:rsid w:val="003251C6"/>
  </w:style>
  <w:style w:type="paragraph" w:customStyle="1" w:styleId="5324E2C5B9244744A1A184746A16A0F6">
    <w:name w:val="5324E2C5B9244744A1A184746A16A0F6"/>
    <w:rsid w:val="003251C6"/>
  </w:style>
  <w:style w:type="paragraph" w:customStyle="1" w:styleId="AC3645B22CBF4331BB153B89AC15CEAD">
    <w:name w:val="AC3645B22CBF4331BB153B89AC15CEAD"/>
    <w:rsid w:val="003251C6"/>
  </w:style>
  <w:style w:type="paragraph" w:customStyle="1" w:styleId="DAD253EC4EA740C8A0A7ED4E40C3A518">
    <w:name w:val="DAD253EC4EA740C8A0A7ED4E40C3A518"/>
    <w:rsid w:val="003251C6"/>
  </w:style>
  <w:style w:type="paragraph" w:customStyle="1" w:styleId="79F2F1C9ED7345A49C91434729EE8190">
    <w:name w:val="79F2F1C9ED7345A49C91434729EE8190"/>
    <w:rsid w:val="003251C6"/>
  </w:style>
  <w:style w:type="paragraph" w:customStyle="1" w:styleId="06EDBA12D94F418494F1E4B3B981A09E">
    <w:name w:val="06EDBA12D94F418494F1E4B3B981A09E"/>
    <w:rsid w:val="003251C6"/>
  </w:style>
  <w:style w:type="paragraph" w:customStyle="1" w:styleId="00C9172A0BDC44F1A0840FC2A8C8208E">
    <w:name w:val="00C9172A0BDC44F1A0840FC2A8C8208E"/>
    <w:rsid w:val="003251C6"/>
  </w:style>
  <w:style w:type="paragraph" w:customStyle="1" w:styleId="DFCA457C855F443B9A96ADBB8C3C2368">
    <w:name w:val="DFCA457C855F443B9A96ADBB8C3C2368"/>
    <w:rsid w:val="003251C6"/>
  </w:style>
  <w:style w:type="paragraph" w:customStyle="1" w:styleId="1144C1EFE503403DA8798C4C48BB23F4">
    <w:name w:val="1144C1EFE503403DA8798C4C48BB23F4"/>
    <w:rsid w:val="003251C6"/>
  </w:style>
  <w:style w:type="paragraph" w:customStyle="1" w:styleId="B7265EDFD7184748AD7697B6553FC7D4">
    <w:name w:val="B7265EDFD7184748AD7697B6553FC7D4"/>
    <w:rsid w:val="003251C6"/>
  </w:style>
  <w:style w:type="paragraph" w:customStyle="1" w:styleId="719CF2EE93F84B33AED6343675542290">
    <w:name w:val="719CF2EE93F84B33AED6343675542290"/>
    <w:rsid w:val="003251C6"/>
  </w:style>
  <w:style w:type="paragraph" w:customStyle="1" w:styleId="D54EE7846D374D86907BFB834C13CBB1">
    <w:name w:val="D54EE7846D374D86907BFB834C13CBB1"/>
    <w:rsid w:val="003251C6"/>
  </w:style>
  <w:style w:type="paragraph" w:customStyle="1" w:styleId="FBEC1375B439419A8642B1B11C4AEBEE">
    <w:name w:val="FBEC1375B439419A8642B1B11C4AEBEE"/>
    <w:rsid w:val="003251C6"/>
  </w:style>
  <w:style w:type="paragraph" w:customStyle="1" w:styleId="38312AA921854F5E971617A74CE0461A">
    <w:name w:val="38312AA921854F5E971617A74CE0461A"/>
    <w:rsid w:val="003251C6"/>
  </w:style>
  <w:style w:type="paragraph" w:customStyle="1" w:styleId="74D2E95C51864636BE15445E924A390D">
    <w:name w:val="74D2E95C51864636BE15445E924A390D"/>
    <w:rsid w:val="003251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c58dd24a-bf57-4a54-a362-22b37bfabef4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209b0535-88fa-47dd-8a89-a2c72bca9fbb">
      <Terms xmlns="http://schemas.microsoft.com/office/infopath/2007/PartnerControls"/>
    </c9cd366cc722410295b9eacffbd73909>
    <TaxCatchAll xmlns="cc625d36-bb37-4650-91b9-0c96159295ba"/>
    <Diarienummer xmlns="92ffc5e4-5e54-4abf-b21b-9b28f7aa8223" xsi:nil="true"/>
    <DirtyMigration xmlns="4e9c2f0c-7bf8-49af-8356-cbf363fc78a7">false</DirtyMigration>
    <Nyckelord xmlns="92ffc5e4-5e54-4abf-b21b-9b28f7aa8223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Finansmarknads- och bostadsministern, biträdande finansministern 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2020-03-10T00:00:00</HeaderDate>
    <Office/>
    <Dnr>Fi2020/00905/SPN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Finansmarknads- och bostadsministern, biträdande finansministern 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2020-03-10T00:00:00</HeaderDate>
    <Office/>
    <Dnr>Fi2020/00905/SPN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39463-F30B-4633-8022-B2ED34115EAB}"/>
</file>

<file path=customXml/itemProps2.xml><?xml version="1.0" encoding="utf-8"?>
<ds:datastoreItem xmlns:ds="http://schemas.openxmlformats.org/officeDocument/2006/customXml" ds:itemID="{8C9E04BC-8718-42C4-99A3-AAC723F45077}"/>
</file>

<file path=customXml/itemProps3.xml><?xml version="1.0" encoding="utf-8"?>
<ds:datastoreItem xmlns:ds="http://schemas.openxmlformats.org/officeDocument/2006/customXml" ds:itemID="{3F94D917-9EA6-4A1A-A789-A654744B8700}"/>
</file>

<file path=customXml/itemProps4.xml><?xml version="1.0" encoding="utf-8"?>
<ds:datastoreItem xmlns:ds="http://schemas.openxmlformats.org/officeDocument/2006/customXml" ds:itemID="{4975EE27-11FF-416A-BF83-A0A514ED9E7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C9E04BC-8718-42C4-99A3-AAC723F45077}">
  <ds:schemaRefs>
    <ds:schemaRef ds:uri="http://schemas.microsoft.com/office/infopath/2007/PartnerControls"/>
    <ds:schemaRef ds:uri="http://purl.org/dc/terms/"/>
    <ds:schemaRef ds:uri="cc625d36-bb37-4650-91b9-0c96159295ba"/>
    <ds:schemaRef ds:uri="http://schemas.microsoft.com/office/2006/documentManagement/types"/>
    <ds:schemaRef ds:uri="http://schemas.openxmlformats.org/package/2006/metadata/core-properties"/>
    <ds:schemaRef ds:uri="209b0535-88fa-47dd-8a89-a2c72bca9fbb"/>
    <ds:schemaRef ds:uri="http://purl.org/dc/elements/1.1/"/>
    <ds:schemaRef ds:uri="http://schemas.microsoft.com/office/2006/metadata/properties"/>
    <ds:schemaRef ds:uri="92ffc5e4-5e54-4abf-b21b-9b28f7aa8223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AC58AF19-46B0-4850-827F-222BAFED2A08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AC58AF19-46B0-4850-827F-222BAFED2A08}"/>
</file>

<file path=customXml/itemProps8.xml><?xml version="1.0" encoding="utf-8"?>
<ds:datastoreItem xmlns:ds="http://schemas.openxmlformats.org/officeDocument/2006/customXml" ds:itemID="{9E5625C3-1050-4D3B-9EA4-7BBD1FFC2CE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328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1032.docx</dc:title>
  <dc:subject/>
  <dc:creator>Johan Modig</dc:creator>
  <cp:keywords/>
  <dc:description/>
  <cp:lastModifiedBy>Johan Modig</cp:lastModifiedBy>
  <cp:revision>2</cp:revision>
  <dcterms:created xsi:type="dcterms:W3CDTF">2020-03-10T08:17:00Z</dcterms:created>
  <dcterms:modified xsi:type="dcterms:W3CDTF">2020-03-10T08:17:00Z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