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023B" w:rsidP="00DA0661">
      <w:pPr>
        <w:pStyle w:val="Title"/>
      </w:pPr>
      <w:bookmarkStart w:id="0" w:name="Start"/>
      <w:bookmarkEnd w:id="0"/>
      <w:r>
        <w:t>Svar på fråga 2020/21:3393 av Björn Söder (SD)</w:t>
      </w:r>
      <w:r>
        <w:br/>
        <w:t>Ökade vårdkostnader för utlänningar som vistas illegalt i Sverige</w:t>
      </w:r>
    </w:p>
    <w:p w:rsidR="00DC023B" w:rsidP="002749F7">
      <w:pPr>
        <w:pStyle w:val="BodyText"/>
      </w:pPr>
      <w:r>
        <w:t>Björn Söder har frågat mig om jag är beredd att ta initiativ till att förändra lagstiftningen och återgå till tidigare gällande ordning vad gäller vård till utlänningar som vistas illegalt i Sverige, och om inte varför.</w:t>
      </w:r>
    </w:p>
    <w:p w:rsidR="007B15EC" w:rsidP="007B15EC">
      <w:pPr>
        <w:pStyle w:val="BodyText"/>
      </w:pPr>
      <w:r>
        <w:t>Vuxna personer som vistas i Sverige utan tillstånd har sedan 2013 rätt till vård som inte kan anstå enligt lagen (2013:407) om hälso- och sjukvård till vissa utlänningar som vistas i Sverige utan nödvändiga tillstånd. Lagen omfattar dock inte personer som vistas här tillfälligt.</w:t>
      </w:r>
    </w:p>
    <w:p w:rsidR="007B15EC" w:rsidP="007B15EC">
      <w:pPr>
        <w:pStyle w:val="BodyText"/>
      </w:pPr>
      <w:r>
        <w:t xml:space="preserve">Begreppet ”vård som inte kan anstå” innefattar sådan hälso- och sjukvård och tandvård som bedöms vara nödvändig omedelbart, men även sådan som med en måttlig fördröjning kan medföra allvarliga följder och ett mer omfattande vårdbehov för individen. Vad som räknas som vård som inte kan anstå måste alltid avgöras i det enskilda fallet av behandlande läkare, tandläkare eller annan ansvarig vårdpersonal. </w:t>
      </w:r>
    </w:p>
    <w:p w:rsidR="007B15EC" w:rsidP="007B15EC">
      <w:pPr>
        <w:pStyle w:val="BodyText"/>
      </w:pPr>
      <w:r>
        <w:t>Av lagen framgår även att</w:t>
      </w:r>
      <w:r w:rsidRPr="00184CCB">
        <w:t xml:space="preserve"> </w:t>
      </w:r>
      <w:r>
        <w:t>regionerna</w:t>
      </w:r>
      <w:r w:rsidRPr="00184CCB">
        <w:t xml:space="preserve"> </w:t>
      </w:r>
      <w:r>
        <w:t xml:space="preserve">har </w:t>
      </w:r>
      <w:r w:rsidRPr="00BC7F63">
        <w:t xml:space="preserve">möjlighet att </w:t>
      </w:r>
      <w:r>
        <w:t>därutöver</w:t>
      </w:r>
      <w:r w:rsidRPr="00BC7F63">
        <w:t xml:space="preserve"> erbjuda vård, upp till samma nivå som för bosatta.</w:t>
      </w:r>
      <w:r>
        <w:t xml:space="preserve"> Det är frivilligt för regionerna att använda sig av denna möjlighet. </w:t>
      </w:r>
      <w:r w:rsidRPr="00086DE8">
        <w:t>Regeringen gör bedömningen att det inte finns skäl att ändra denna ordning</w:t>
      </w:r>
      <w:r>
        <w:t xml:space="preserve">. </w:t>
      </w:r>
      <w:r w:rsidR="004A60CC">
        <w:t xml:space="preserve">Vid den ekonomiska regleringen som </w:t>
      </w:r>
      <w:r w:rsidR="00137D18">
        <w:t xml:space="preserve">i enlighet med den kommunala finansieringsprincipen </w:t>
      </w:r>
      <w:r w:rsidR="004A60CC">
        <w:t>gjordes</w:t>
      </w:r>
      <w:r w:rsidR="00137D18">
        <w:t xml:space="preserve"> </w:t>
      </w:r>
      <w:r w:rsidR="004A60CC">
        <w:t>i samband med att lagen trädde i kraft kompenserades r</w:t>
      </w:r>
      <w:r w:rsidR="004722A3">
        <w:t xml:space="preserve">egionerna </w:t>
      </w:r>
      <w:r w:rsidR="00326D74">
        <w:t>endast för</w:t>
      </w:r>
      <w:r w:rsidR="004722A3">
        <w:t xml:space="preserve"> </w:t>
      </w:r>
      <w:r w:rsidR="004B6CFB">
        <w:t xml:space="preserve">den </w:t>
      </w:r>
      <w:r>
        <w:t xml:space="preserve">vård som regionerna </w:t>
      </w:r>
      <w:r w:rsidR="004B6CFB">
        <w:t xml:space="preserve">enligt lagen </w:t>
      </w:r>
      <w:r>
        <w:t>är skyldiga att erbjuda</w:t>
      </w:r>
      <w:r w:rsidR="004B6CFB">
        <w:t xml:space="preserve"> </w:t>
      </w:r>
      <w:r>
        <w:t>(</w:t>
      </w:r>
      <w:r w:rsidR="004B6CFB">
        <w:t xml:space="preserve">se </w:t>
      </w:r>
      <w:r>
        <w:t>prop. 2012/13:109)</w:t>
      </w:r>
      <w:r w:rsidR="004B6CFB">
        <w:t xml:space="preserve">. </w:t>
      </w:r>
    </w:p>
    <w:p w:rsidR="00555935" w:rsidP="007B15EC">
      <w:pPr>
        <w:pStyle w:val="BodyText"/>
      </w:pPr>
      <w:r>
        <w:t>Avslutnin</w:t>
      </w:r>
      <w:r w:rsidR="00F854F0">
        <w:t>gsvis</w:t>
      </w:r>
      <w:r>
        <w:t xml:space="preserve"> vill jag påminna om att r</w:t>
      </w:r>
      <w:r>
        <w:t xml:space="preserve">ätten till vård och hälsa är en grundläggande mänsklig rättighet och något som ska tillkomma alla människor. </w:t>
      </w:r>
    </w:p>
    <w:p w:rsidR="007B15EC" w:rsidP="002749F7">
      <w:pPr>
        <w:pStyle w:val="BodyText"/>
      </w:pPr>
    </w:p>
    <w:p w:rsidR="00DC023B" w:rsidP="002749F7">
      <w:pPr>
        <w:pStyle w:val="BodyText"/>
      </w:pPr>
    </w:p>
    <w:p w:rsidR="00DC023B" w:rsidRPr="0014648E" w:rsidP="006A12F1">
      <w:pPr>
        <w:pStyle w:val="BodyText"/>
        <w:rPr>
          <w:lang w:val="de-DE"/>
        </w:rPr>
      </w:pPr>
      <w:r w:rsidRPr="0014648E">
        <w:rPr>
          <w:lang w:val="de-DE"/>
        </w:rPr>
        <w:t xml:space="preserve">Stockholm den </w:t>
      </w:r>
      <w:sdt>
        <w:sdtPr>
          <w:rPr>
            <w:lang w:val="de-DE"/>
          </w:rPr>
          <w:id w:val="-1225218591"/>
          <w:placeholder>
            <w:docPart w:val="C4C85182D45244BB84E2CD65DDBBC387"/>
          </w:placeholder>
          <w:dataBinding w:xpath="/ns0:DocumentInfo[1]/ns0:BaseInfo[1]/ns0:HeaderDate[1]" w:storeItemID="{6043F2C5-D1C6-45FC-BDFA-CF998AB8321D}" w:prefixMappings="xmlns:ns0='http://lp/documentinfo/RK' "/>
          <w:date w:fullDate="2021-08-11T00:00:00Z">
            <w:dateFormat w:val="d MMMM yyyy"/>
            <w:lid w:val="sv-SE"/>
            <w:storeMappedDataAs w:val="dateTime"/>
            <w:calendar w:val="gregorian"/>
          </w:date>
        </w:sdtPr>
        <w:sdtContent>
          <w:r w:rsidRPr="0014648E" w:rsidR="0014648E">
            <w:rPr>
              <w:lang w:val="de-DE"/>
            </w:rPr>
            <w:t>11 augusti 2021</w:t>
          </w:r>
        </w:sdtContent>
      </w:sdt>
    </w:p>
    <w:p w:rsidR="00DC023B" w:rsidRPr="0014648E" w:rsidP="004E7A8F">
      <w:pPr>
        <w:pStyle w:val="Brdtextutanavstnd"/>
        <w:rPr>
          <w:lang w:val="de-DE"/>
        </w:rPr>
      </w:pPr>
    </w:p>
    <w:p w:rsidR="00DC023B" w:rsidRPr="0014648E" w:rsidP="004E7A8F">
      <w:pPr>
        <w:pStyle w:val="Brdtextutanavstnd"/>
        <w:rPr>
          <w:lang w:val="de-DE"/>
        </w:rPr>
      </w:pPr>
    </w:p>
    <w:p w:rsidR="00DC023B" w:rsidRPr="0014648E" w:rsidP="004E7A8F">
      <w:pPr>
        <w:pStyle w:val="Brdtextutanavstnd"/>
        <w:rPr>
          <w:lang w:val="de-DE"/>
        </w:rPr>
      </w:pPr>
    </w:p>
    <w:p w:rsidR="00DC023B" w:rsidRPr="0014648E" w:rsidP="00422A41">
      <w:pPr>
        <w:pStyle w:val="BodyText"/>
        <w:rPr>
          <w:lang w:val="de-DE"/>
        </w:rPr>
      </w:pPr>
      <w:r w:rsidRPr="0014648E">
        <w:rPr>
          <w:lang w:val="de-DE"/>
        </w:rPr>
        <w:t>Lena Hallengren</w:t>
      </w:r>
    </w:p>
    <w:p w:rsidR="00DC023B" w:rsidRPr="0014648E" w:rsidP="00DB48AB">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6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6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6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C023B" w:rsidRPr="007D73AB">
          <w:pPr>
            <w:pStyle w:val="Header"/>
          </w:pPr>
        </w:p>
      </w:tc>
      <w:tc>
        <w:tcPr>
          <w:tcW w:w="3170" w:type="dxa"/>
          <w:vAlign w:val="bottom"/>
        </w:tcPr>
        <w:p w:rsidR="00DC023B" w:rsidRPr="007D73AB" w:rsidP="00340DE0">
          <w:pPr>
            <w:pStyle w:val="Header"/>
          </w:pPr>
        </w:p>
      </w:tc>
      <w:tc>
        <w:tcPr>
          <w:tcW w:w="1134" w:type="dxa"/>
        </w:tcPr>
        <w:p w:rsidR="00DC023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C023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C023B" w:rsidRPr="00710A6C" w:rsidP="00EE3C0F">
          <w:pPr>
            <w:pStyle w:val="Header"/>
            <w:rPr>
              <w:b/>
            </w:rPr>
          </w:pPr>
        </w:p>
        <w:p w:rsidR="00DC023B" w:rsidP="00EE3C0F">
          <w:pPr>
            <w:pStyle w:val="Header"/>
          </w:pPr>
        </w:p>
        <w:p w:rsidR="00DC023B" w:rsidP="00EE3C0F">
          <w:pPr>
            <w:pStyle w:val="Header"/>
          </w:pPr>
        </w:p>
        <w:p w:rsidR="00DC023B" w:rsidP="00EE3C0F">
          <w:pPr>
            <w:pStyle w:val="Header"/>
          </w:pPr>
        </w:p>
        <w:sdt>
          <w:sdtPr>
            <w:alias w:val="Dnr"/>
            <w:tag w:val="ccRKShow_Dnr"/>
            <w:id w:val="-829283628"/>
            <w:placeholder>
              <w:docPart w:val="B83AC70D51D64E58A157CFD32A3BD5E2"/>
            </w:placeholder>
            <w:dataBinding w:xpath="/ns0:DocumentInfo[1]/ns0:BaseInfo[1]/ns0:Dnr[1]" w:storeItemID="{6043F2C5-D1C6-45FC-BDFA-CF998AB8321D}" w:prefixMappings="xmlns:ns0='http://lp/documentinfo/RK' "/>
            <w:text/>
          </w:sdtPr>
          <w:sdtContent>
            <w:p w:rsidR="00DC023B" w:rsidP="00EE3C0F">
              <w:pPr>
                <w:pStyle w:val="Header"/>
              </w:pPr>
              <w:r>
                <w:t>S2021/05636</w:t>
              </w:r>
            </w:p>
          </w:sdtContent>
        </w:sdt>
        <w:sdt>
          <w:sdtPr>
            <w:alias w:val="DocNumber"/>
            <w:tag w:val="DocNumber"/>
            <w:id w:val="1726028884"/>
            <w:placeholder>
              <w:docPart w:val="6E6BD20564104704BC9D49CEFEC3468E"/>
            </w:placeholder>
            <w:showingPlcHdr/>
            <w:dataBinding w:xpath="/ns0:DocumentInfo[1]/ns0:BaseInfo[1]/ns0:DocNumber[1]" w:storeItemID="{6043F2C5-D1C6-45FC-BDFA-CF998AB8321D}" w:prefixMappings="xmlns:ns0='http://lp/documentinfo/RK' "/>
            <w:text/>
          </w:sdtPr>
          <w:sdtContent>
            <w:p w:rsidR="00DC023B" w:rsidP="00EE3C0F">
              <w:pPr>
                <w:pStyle w:val="Header"/>
              </w:pPr>
              <w:r>
                <w:rPr>
                  <w:rStyle w:val="PlaceholderText"/>
                </w:rPr>
                <w:t xml:space="preserve"> </w:t>
              </w:r>
            </w:p>
          </w:sdtContent>
        </w:sdt>
        <w:p w:rsidR="00DC023B" w:rsidP="00EE3C0F">
          <w:pPr>
            <w:pStyle w:val="Header"/>
          </w:pPr>
        </w:p>
      </w:tc>
      <w:tc>
        <w:tcPr>
          <w:tcW w:w="1134" w:type="dxa"/>
        </w:tcPr>
        <w:p w:rsidR="00DC023B" w:rsidP="0094502D">
          <w:pPr>
            <w:pStyle w:val="Header"/>
          </w:pPr>
        </w:p>
        <w:p w:rsidR="00DC023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672BE039D564E9A97C12E475A03D397"/>
          </w:placeholder>
          <w:richText/>
        </w:sdtPr>
        <w:sdtEndPr>
          <w:rPr>
            <w:b w:val="0"/>
          </w:rPr>
        </w:sdtEndPr>
        <w:sdtContent>
          <w:tc>
            <w:tcPr>
              <w:tcW w:w="5534" w:type="dxa"/>
              <w:tcMar>
                <w:right w:w="1134" w:type="dxa"/>
              </w:tcMar>
            </w:tcPr>
            <w:p w:rsidR="00DC023B" w:rsidRPr="00DC023B" w:rsidP="00340DE0">
              <w:pPr>
                <w:pStyle w:val="Header"/>
                <w:rPr>
                  <w:b/>
                </w:rPr>
              </w:pPr>
              <w:r w:rsidRPr="00DC023B">
                <w:rPr>
                  <w:b/>
                </w:rPr>
                <w:t>Socialdepartementet</w:t>
              </w:r>
            </w:p>
            <w:p w:rsidR="003A52FA" w:rsidP="00340DE0">
              <w:pPr>
                <w:pStyle w:val="Header"/>
              </w:pPr>
              <w:r w:rsidRPr="00DC023B">
                <w:t>Socialministern</w:t>
              </w:r>
            </w:p>
            <w:p w:rsidR="003A52FA" w:rsidP="00340DE0">
              <w:pPr>
                <w:pStyle w:val="Header"/>
              </w:pPr>
            </w:p>
            <w:p w:rsidR="00DC023B" w:rsidRPr="00340DE0" w:rsidP="00340DE0">
              <w:pPr>
                <w:pStyle w:val="Header"/>
              </w:pPr>
            </w:p>
          </w:tc>
        </w:sdtContent>
      </w:sdt>
      <w:sdt>
        <w:sdtPr>
          <w:alias w:val="Recipient"/>
          <w:tag w:val="ccRKShow_Recipient"/>
          <w:id w:val="-28344517"/>
          <w:placeholder>
            <w:docPart w:val="7EA3049751D44BF2BEBDA15C42B30D7E"/>
          </w:placeholder>
          <w:dataBinding w:xpath="/ns0:DocumentInfo[1]/ns0:BaseInfo[1]/ns0:Recipient[1]" w:storeItemID="{6043F2C5-D1C6-45FC-BDFA-CF998AB8321D}" w:prefixMappings="xmlns:ns0='http://lp/documentinfo/RK' "/>
          <w:text w:multiLine="1"/>
        </w:sdtPr>
        <w:sdtContent>
          <w:tc>
            <w:tcPr>
              <w:tcW w:w="3170" w:type="dxa"/>
            </w:tcPr>
            <w:p w:rsidR="00DC023B" w:rsidP="00547B89">
              <w:pPr>
                <w:pStyle w:val="Header"/>
              </w:pPr>
              <w:r>
                <w:t>Till riksdagen</w:t>
              </w:r>
            </w:p>
          </w:tc>
        </w:sdtContent>
      </w:sdt>
      <w:tc>
        <w:tcPr>
          <w:tcW w:w="1134" w:type="dxa"/>
        </w:tcPr>
        <w:p w:rsidR="00DC023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3AC70D51D64E58A157CFD32A3BD5E2"/>
        <w:category>
          <w:name w:val="Allmänt"/>
          <w:gallery w:val="placeholder"/>
        </w:category>
        <w:types>
          <w:type w:val="bbPlcHdr"/>
        </w:types>
        <w:behaviors>
          <w:behavior w:val="content"/>
        </w:behaviors>
        <w:guid w:val="{145029E1-72EF-4855-AEB8-B81314747D43}"/>
      </w:docPartPr>
      <w:docPartBody>
        <w:p w:rsidR="00895942" w:rsidP="0055394E">
          <w:pPr>
            <w:pStyle w:val="B83AC70D51D64E58A157CFD32A3BD5E2"/>
          </w:pPr>
          <w:r>
            <w:rPr>
              <w:rStyle w:val="PlaceholderText"/>
            </w:rPr>
            <w:t xml:space="preserve"> </w:t>
          </w:r>
        </w:p>
      </w:docPartBody>
    </w:docPart>
    <w:docPart>
      <w:docPartPr>
        <w:name w:val="6E6BD20564104704BC9D49CEFEC3468E"/>
        <w:category>
          <w:name w:val="Allmänt"/>
          <w:gallery w:val="placeholder"/>
        </w:category>
        <w:types>
          <w:type w:val="bbPlcHdr"/>
        </w:types>
        <w:behaviors>
          <w:behavior w:val="content"/>
        </w:behaviors>
        <w:guid w:val="{7A877A42-6AE5-4B77-B4F5-D141ED521557}"/>
      </w:docPartPr>
      <w:docPartBody>
        <w:p w:rsidR="00895942" w:rsidP="0055394E">
          <w:pPr>
            <w:pStyle w:val="6E6BD20564104704BC9D49CEFEC3468E1"/>
          </w:pPr>
          <w:r>
            <w:rPr>
              <w:rStyle w:val="PlaceholderText"/>
            </w:rPr>
            <w:t xml:space="preserve"> </w:t>
          </w:r>
        </w:p>
      </w:docPartBody>
    </w:docPart>
    <w:docPart>
      <w:docPartPr>
        <w:name w:val="6672BE039D564E9A97C12E475A03D397"/>
        <w:category>
          <w:name w:val="Allmänt"/>
          <w:gallery w:val="placeholder"/>
        </w:category>
        <w:types>
          <w:type w:val="bbPlcHdr"/>
        </w:types>
        <w:behaviors>
          <w:behavior w:val="content"/>
        </w:behaviors>
        <w:guid w:val="{920D8C17-46AD-43E4-8308-70ECBFE022DF}"/>
      </w:docPartPr>
      <w:docPartBody>
        <w:p w:rsidR="00895942" w:rsidP="0055394E">
          <w:pPr>
            <w:pStyle w:val="6672BE039D564E9A97C12E475A03D3971"/>
          </w:pPr>
          <w:r>
            <w:rPr>
              <w:rStyle w:val="PlaceholderText"/>
            </w:rPr>
            <w:t xml:space="preserve"> </w:t>
          </w:r>
        </w:p>
      </w:docPartBody>
    </w:docPart>
    <w:docPart>
      <w:docPartPr>
        <w:name w:val="7EA3049751D44BF2BEBDA15C42B30D7E"/>
        <w:category>
          <w:name w:val="Allmänt"/>
          <w:gallery w:val="placeholder"/>
        </w:category>
        <w:types>
          <w:type w:val="bbPlcHdr"/>
        </w:types>
        <w:behaviors>
          <w:behavior w:val="content"/>
        </w:behaviors>
        <w:guid w:val="{D3F81EA7-8EC0-40FF-A145-840A0A8457D9}"/>
      </w:docPartPr>
      <w:docPartBody>
        <w:p w:rsidR="00895942" w:rsidP="0055394E">
          <w:pPr>
            <w:pStyle w:val="7EA3049751D44BF2BEBDA15C42B30D7E"/>
          </w:pPr>
          <w:r>
            <w:rPr>
              <w:rStyle w:val="PlaceholderText"/>
            </w:rPr>
            <w:t xml:space="preserve"> </w:t>
          </w:r>
        </w:p>
      </w:docPartBody>
    </w:docPart>
    <w:docPart>
      <w:docPartPr>
        <w:name w:val="C4C85182D45244BB84E2CD65DDBBC387"/>
        <w:category>
          <w:name w:val="Allmänt"/>
          <w:gallery w:val="placeholder"/>
        </w:category>
        <w:types>
          <w:type w:val="bbPlcHdr"/>
        </w:types>
        <w:behaviors>
          <w:behavior w:val="content"/>
        </w:behaviors>
        <w:guid w:val="{1DE0F561-7760-427E-B2F7-A955D3A348DA}"/>
      </w:docPartPr>
      <w:docPartBody>
        <w:p w:rsidR="00895942" w:rsidP="0055394E">
          <w:pPr>
            <w:pStyle w:val="C4C85182D45244BB84E2CD65DDBBC38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2E957C57C74105944F6124D46046EC">
    <w:name w:val="2E2E957C57C74105944F6124D46046EC"/>
    <w:rsid w:val="0055394E"/>
  </w:style>
  <w:style w:type="character" w:styleId="PlaceholderText">
    <w:name w:val="Placeholder Text"/>
    <w:basedOn w:val="DefaultParagraphFont"/>
    <w:uiPriority w:val="99"/>
    <w:semiHidden/>
    <w:rsid w:val="0055394E"/>
    <w:rPr>
      <w:noProof w:val="0"/>
      <w:color w:val="808080"/>
    </w:rPr>
  </w:style>
  <w:style w:type="paragraph" w:customStyle="1" w:styleId="222749012E74437FA3002412A8EB5792">
    <w:name w:val="222749012E74437FA3002412A8EB5792"/>
    <w:rsid w:val="0055394E"/>
  </w:style>
  <w:style w:type="paragraph" w:customStyle="1" w:styleId="0251B494362A4A678563ECBD9638B5A3">
    <w:name w:val="0251B494362A4A678563ECBD9638B5A3"/>
    <w:rsid w:val="0055394E"/>
  </w:style>
  <w:style w:type="paragraph" w:customStyle="1" w:styleId="8F2AFE0A0E7A4D30BF25E9EF6A0D2E9E">
    <w:name w:val="8F2AFE0A0E7A4D30BF25E9EF6A0D2E9E"/>
    <w:rsid w:val="0055394E"/>
  </w:style>
  <w:style w:type="paragraph" w:customStyle="1" w:styleId="B83AC70D51D64E58A157CFD32A3BD5E2">
    <w:name w:val="B83AC70D51D64E58A157CFD32A3BD5E2"/>
    <w:rsid w:val="0055394E"/>
  </w:style>
  <w:style w:type="paragraph" w:customStyle="1" w:styleId="6E6BD20564104704BC9D49CEFEC3468E">
    <w:name w:val="6E6BD20564104704BC9D49CEFEC3468E"/>
    <w:rsid w:val="0055394E"/>
  </w:style>
  <w:style w:type="paragraph" w:customStyle="1" w:styleId="2DA0D2B792F743798A44739C7CD2ACF3">
    <w:name w:val="2DA0D2B792F743798A44739C7CD2ACF3"/>
    <w:rsid w:val="0055394E"/>
  </w:style>
  <w:style w:type="paragraph" w:customStyle="1" w:styleId="6748D2ED58E7494698D9E09A26D59EE1">
    <w:name w:val="6748D2ED58E7494698D9E09A26D59EE1"/>
    <w:rsid w:val="0055394E"/>
  </w:style>
  <w:style w:type="paragraph" w:customStyle="1" w:styleId="7E0DE992B1014D989CE9BEBBEA9D22D8">
    <w:name w:val="7E0DE992B1014D989CE9BEBBEA9D22D8"/>
    <w:rsid w:val="0055394E"/>
  </w:style>
  <w:style w:type="paragraph" w:customStyle="1" w:styleId="6672BE039D564E9A97C12E475A03D397">
    <w:name w:val="6672BE039D564E9A97C12E475A03D397"/>
    <w:rsid w:val="0055394E"/>
  </w:style>
  <w:style w:type="paragraph" w:customStyle="1" w:styleId="7EA3049751D44BF2BEBDA15C42B30D7E">
    <w:name w:val="7EA3049751D44BF2BEBDA15C42B30D7E"/>
    <w:rsid w:val="0055394E"/>
  </w:style>
  <w:style w:type="paragraph" w:customStyle="1" w:styleId="6E6BD20564104704BC9D49CEFEC3468E1">
    <w:name w:val="6E6BD20564104704BC9D49CEFEC3468E1"/>
    <w:rsid w:val="005539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72BE039D564E9A97C12E475A03D3971">
    <w:name w:val="6672BE039D564E9A97C12E475A03D3971"/>
    <w:rsid w:val="005539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960F363F0C478993048760111825BC">
    <w:name w:val="CC960F363F0C478993048760111825BC"/>
    <w:rsid w:val="0055394E"/>
  </w:style>
  <w:style w:type="paragraph" w:customStyle="1" w:styleId="1C040F023B1D481EA63179D3EA45A167">
    <w:name w:val="1C040F023B1D481EA63179D3EA45A167"/>
    <w:rsid w:val="0055394E"/>
  </w:style>
  <w:style w:type="paragraph" w:customStyle="1" w:styleId="A630F4016A05407D91646D17E3703725">
    <w:name w:val="A630F4016A05407D91646D17E3703725"/>
    <w:rsid w:val="0055394E"/>
  </w:style>
  <w:style w:type="paragraph" w:customStyle="1" w:styleId="059D9844A2664942B6445ED058C10241">
    <w:name w:val="059D9844A2664942B6445ED058C10241"/>
    <w:rsid w:val="0055394E"/>
  </w:style>
  <w:style w:type="paragraph" w:customStyle="1" w:styleId="90B9731213B44538B30B9EF854916F2E">
    <w:name w:val="90B9731213B44538B30B9EF854916F2E"/>
    <w:rsid w:val="0055394E"/>
  </w:style>
  <w:style w:type="paragraph" w:customStyle="1" w:styleId="C4C85182D45244BB84E2CD65DDBBC387">
    <w:name w:val="C4C85182D45244BB84E2CD65DDBBC387"/>
    <w:rsid w:val="0055394E"/>
  </w:style>
  <w:style w:type="paragraph" w:customStyle="1" w:styleId="87ED6A302CF84720BE837AD8B3DDE651">
    <w:name w:val="87ED6A302CF84720BE837AD8B3DDE651"/>
    <w:rsid w:val="0055394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2021-08-11T00:00:00</HeaderDate>
    <Office/>
    <Dnr>S2021/05636</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61d62113-f542-487c-b6f3-21f004b6d37d</RD_Svarsid>
  </documentManagement>
</p:properties>
</file>

<file path=customXml/itemProps1.xml><?xml version="1.0" encoding="utf-8"?>
<ds:datastoreItem xmlns:ds="http://schemas.openxmlformats.org/officeDocument/2006/customXml" ds:itemID="{C3A549A2-DCA8-40E3-B588-0EB95E1E76E4}"/>
</file>

<file path=customXml/itemProps2.xml><?xml version="1.0" encoding="utf-8"?>
<ds:datastoreItem xmlns:ds="http://schemas.openxmlformats.org/officeDocument/2006/customXml" ds:itemID="{6043F2C5-D1C6-45FC-BDFA-CF998AB8321D}"/>
</file>

<file path=customXml/itemProps3.xml><?xml version="1.0" encoding="utf-8"?>
<ds:datastoreItem xmlns:ds="http://schemas.openxmlformats.org/officeDocument/2006/customXml" ds:itemID="{07E505B5-01AB-4D06-A1E9-7007E798307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0FAF6A8-397F-4413-B7FD-23C96F6DE1B3}"/>
</file>

<file path=docProps/app.xml><?xml version="1.0" encoding="utf-8"?>
<Properties xmlns="http://schemas.openxmlformats.org/officeDocument/2006/extended-properties" xmlns:vt="http://schemas.openxmlformats.org/officeDocument/2006/docPropsVTypes">
  <Template>RK Basmall.dotx</Template>
  <TotalTime>0</TotalTime>
  <Pages>2</Pages>
  <Words>276</Words>
  <Characters>1463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3393 Ökade vårdkostnader.docx</dc:title>
  <cp:revision>8</cp:revision>
  <dcterms:created xsi:type="dcterms:W3CDTF">2021-08-04T14:20:00Z</dcterms:created>
  <dcterms:modified xsi:type="dcterms:W3CDTF">2021-08-10T08:54:00Z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