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E672A06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420E7">
              <w:rPr>
                <w:b/>
                <w:sz w:val="22"/>
                <w:szCs w:val="22"/>
              </w:rPr>
              <w:t>34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F03C4F4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F0C2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7420E7">
              <w:rPr>
                <w:sz w:val="22"/>
                <w:szCs w:val="22"/>
              </w:rPr>
              <w:t>17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53DEA644" w:rsidR="00725D41" w:rsidRPr="00AA46EB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FA78F1">
              <w:rPr>
                <w:sz w:val="22"/>
                <w:szCs w:val="22"/>
              </w:rPr>
              <w:t>9.44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1D0ED07" w14:textId="77777777" w:rsidR="00D24AF0" w:rsidRDefault="00D24AF0" w:rsidP="00D24A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772207C5" w14:textId="77777777" w:rsidR="00D24AF0" w:rsidRDefault="00D24AF0" w:rsidP="00D24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9115DC" w14:textId="77777777" w:rsidR="00D24AF0" w:rsidRPr="003C0910" w:rsidRDefault="00D24AF0" w:rsidP="00D24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Pr="003C0910">
              <w:rPr>
                <w:snapToGrid w:val="0"/>
                <w:sz w:val="22"/>
                <w:szCs w:val="22"/>
              </w:rPr>
              <w:t>följande</w:t>
            </w:r>
          </w:p>
          <w:p w14:paraId="2C009E85" w14:textId="77777777" w:rsidR="00D24AF0" w:rsidRPr="007420E7" w:rsidRDefault="00D24AF0" w:rsidP="00D24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20E7">
              <w:rPr>
                <w:snapToGrid w:val="0"/>
                <w:sz w:val="22"/>
                <w:szCs w:val="22"/>
              </w:rPr>
              <w:t>skrivelser:</w:t>
            </w:r>
          </w:p>
          <w:p w14:paraId="2ECE2910" w14:textId="77777777" w:rsidR="00D24AF0" w:rsidRPr="007420E7" w:rsidRDefault="00D24AF0" w:rsidP="00D24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0A0F00" w14:textId="780908D3" w:rsidR="00D24AF0" w:rsidRPr="007420E7" w:rsidRDefault="00D24AF0" w:rsidP="00D24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20E7">
              <w:rPr>
                <w:snapToGrid w:val="0"/>
                <w:sz w:val="22"/>
                <w:szCs w:val="22"/>
              </w:rPr>
              <w:t xml:space="preserve">– 2021/22:75 Riksdagens skrivelser till regeringen </w:t>
            </w:r>
            <w:r w:rsidR="00781527">
              <w:rPr>
                <w:snapToGrid w:val="0"/>
                <w:sz w:val="22"/>
                <w:szCs w:val="22"/>
              </w:rPr>
              <w:t>–</w:t>
            </w:r>
            <w:r w:rsidRPr="007420E7">
              <w:rPr>
                <w:snapToGrid w:val="0"/>
                <w:sz w:val="22"/>
                <w:szCs w:val="22"/>
              </w:rPr>
              <w:t xml:space="preserve"> åtgärder under 2021</w:t>
            </w:r>
          </w:p>
          <w:p w14:paraId="3AEE31B7" w14:textId="78893753" w:rsidR="00D24AF0" w:rsidRPr="007420E7" w:rsidRDefault="00D24AF0" w:rsidP="00D24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20E7">
              <w:rPr>
                <w:snapToGrid w:val="0"/>
                <w:sz w:val="22"/>
                <w:szCs w:val="22"/>
              </w:rPr>
              <w:t xml:space="preserve">– 2021/22:103 Kommittéberättelse </w:t>
            </w:r>
            <w:r w:rsidR="00781527">
              <w:rPr>
                <w:snapToGrid w:val="0"/>
                <w:sz w:val="22"/>
                <w:szCs w:val="22"/>
              </w:rPr>
              <w:t>–</w:t>
            </w:r>
            <w:r w:rsidRPr="007420E7">
              <w:rPr>
                <w:snapToGrid w:val="0"/>
                <w:sz w:val="22"/>
                <w:szCs w:val="22"/>
              </w:rPr>
              <w:t xml:space="preserve"> kommittéernas verksamhet under 2021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D24A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72B3BA28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A78F1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3C0910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34224C80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CE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1B56E06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Minoritetsfrågor (KU32)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584ADB8E" w14:textId="77777777" w:rsidR="00D24AF0" w:rsidRDefault="00D24AF0" w:rsidP="00D24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motioner.</w:t>
            </w:r>
          </w:p>
          <w:p w14:paraId="6C98A1DF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4A1C673E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 w:rsidR="004179D2"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 w:rsidR="004179D2"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 w:rsidR="00D24AF0">
              <w:rPr>
                <w:sz w:val="22"/>
                <w:szCs w:val="22"/>
              </w:rPr>
              <w:t>32</w:t>
            </w:r>
            <w:r w:rsidRPr="00B37B46">
              <w:rPr>
                <w:sz w:val="22"/>
                <w:szCs w:val="22"/>
              </w:rPr>
              <w:t>.</w:t>
            </w:r>
          </w:p>
          <w:p w14:paraId="70275C17" w14:textId="77777777" w:rsid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6447958" w14:textId="79EC38B4" w:rsidR="00BA0AA9" w:rsidRPr="00FA78F1" w:rsidRDefault="00D24AF0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FA78F1">
              <w:rPr>
                <w:sz w:val="22"/>
                <w:szCs w:val="22"/>
              </w:rPr>
              <w:t>M-, SD-, C-, V-, KD-, L- och MP-</w:t>
            </w:r>
            <w:r w:rsidR="00BA0AA9" w:rsidRPr="00FA78F1">
              <w:rPr>
                <w:sz w:val="22"/>
                <w:szCs w:val="22"/>
              </w:rPr>
              <w:t>ledamöterna anmälde reservationer.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7420E7" w:rsidRPr="00AA46EB" w14:paraId="0FD77C27" w14:textId="77777777" w:rsidTr="00AA46EB">
        <w:tc>
          <w:tcPr>
            <w:tcW w:w="497" w:type="dxa"/>
          </w:tcPr>
          <w:p w14:paraId="2E849CF1" w14:textId="22DD96B4" w:rsidR="007420E7" w:rsidRDefault="007420E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CE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472D46C" w14:textId="77777777" w:rsidR="00D24AF0" w:rsidRDefault="00D24AF0" w:rsidP="00D24A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Ett ändamålsenligt skydd för tryck- och yttrandefriheten (KU14)</w:t>
            </w:r>
          </w:p>
          <w:p w14:paraId="444BEF41" w14:textId="77777777" w:rsidR="00D24AF0" w:rsidRDefault="00D24AF0" w:rsidP="00D24A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026570C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2021/22:59 och motioner.</w:t>
            </w:r>
          </w:p>
          <w:p w14:paraId="49E6374F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FE4A446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08595FB" w14:textId="77777777" w:rsidR="007420E7" w:rsidRPr="00B37B46" w:rsidRDefault="007420E7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420E7" w:rsidRPr="00AA46EB" w14:paraId="0CF5B6A1" w14:textId="77777777" w:rsidTr="00AA46EB">
        <w:tc>
          <w:tcPr>
            <w:tcW w:w="497" w:type="dxa"/>
          </w:tcPr>
          <w:p w14:paraId="3FEFCBC9" w14:textId="29EB46D1" w:rsidR="007420E7" w:rsidRDefault="007420E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CE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5C2AA96" w14:textId="77777777" w:rsidR="00D24AF0" w:rsidRDefault="00D24AF0" w:rsidP="00D24AF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Riksdagen arbetsformer (KU35)</w:t>
            </w:r>
          </w:p>
          <w:p w14:paraId="3817004E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5737292" w14:textId="4E453F8D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D24AF0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motioner</w:t>
            </w:r>
            <w:r w:rsidR="003E7F59">
              <w:rPr>
                <w:sz w:val="22"/>
                <w:szCs w:val="22"/>
              </w:rPr>
              <w:t xml:space="preserve"> och rapport över uppföljning och utvärdering av utskottsinitiativ</w:t>
            </w:r>
            <w:r>
              <w:rPr>
                <w:sz w:val="22"/>
                <w:szCs w:val="22"/>
              </w:rPr>
              <w:t>.</w:t>
            </w:r>
          </w:p>
          <w:p w14:paraId="18FF3AC3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27DF7A6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D69BFF3" w14:textId="77777777" w:rsidR="007420E7" w:rsidRPr="00B37B46" w:rsidRDefault="007420E7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420E7" w:rsidRPr="00AA46EB" w14:paraId="44885687" w14:textId="77777777" w:rsidTr="00AA46EB">
        <w:tc>
          <w:tcPr>
            <w:tcW w:w="497" w:type="dxa"/>
          </w:tcPr>
          <w:p w14:paraId="4547BBF7" w14:textId="42088815" w:rsidR="007420E7" w:rsidRDefault="00D24AF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420E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CE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00CA1B5" w14:textId="77777777" w:rsidR="00D24AF0" w:rsidRPr="00D24AF0" w:rsidRDefault="00D24AF0" w:rsidP="00D24AF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24AF0">
              <w:rPr>
                <w:b/>
                <w:sz w:val="22"/>
                <w:szCs w:val="22"/>
              </w:rPr>
              <w:t>Offentlighet, sekretess och integritet (KU28)</w:t>
            </w:r>
          </w:p>
          <w:p w14:paraId="22663A9C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2028D17" w14:textId="75CF07AC" w:rsidR="00D24AF0" w:rsidRP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  <w:r w:rsidRPr="00D24AF0">
              <w:rPr>
                <w:sz w:val="22"/>
                <w:szCs w:val="22"/>
              </w:rPr>
              <w:t>Utskottet behandlade motioner.</w:t>
            </w:r>
          </w:p>
          <w:p w14:paraId="46EB7B3B" w14:textId="77777777" w:rsidR="00D24AF0" w:rsidRP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815199C" w14:textId="77777777" w:rsidR="007420E7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  <w:r w:rsidRPr="00D24AF0">
              <w:rPr>
                <w:sz w:val="22"/>
                <w:szCs w:val="22"/>
              </w:rPr>
              <w:t>Ärendet bordlades.</w:t>
            </w:r>
          </w:p>
          <w:p w14:paraId="6C02DA94" w14:textId="46E34684" w:rsidR="00D24AF0" w:rsidRPr="00B37B46" w:rsidRDefault="00D24AF0" w:rsidP="00D24AF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420E7" w:rsidRPr="00AA46EB" w14:paraId="258B9CA7" w14:textId="77777777" w:rsidTr="00AA46EB">
        <w:tc>
          <w:tcPr>
            <w:tcW w:w="497" w:type="dxa"/>
          </w:tcPr>
          <w:p w14:paraId="3B47E90F" w14:textId="5C596465" w:rsidR="007420E7" w:rsidRDefault="007420E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CE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26FE0AC" w14:textId="77777777" w:rsidR="00D24AF0" w:rsidRPr="00D24AF0" w:rsidRDefault="00D24AF0" w:rsidP="00D24AF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24AF0">
              <w:rPr>
                <w:b/>
                <w:sz w:val="22"/>
                <w:szCs w:val="22"/>
              </w:rPr>
              <w:t xml:space="preserve">Överlämnande av motion </w:t>
            </w:r>
          </w:p>
          <w:p w14:paraId="699D4E44" w14:textId="77777777" w:rsidR="00D24AF0" w:rsidRDefault="00D24AF0" w:rsidP="00D24A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EC9833A" w14:textId="34589979" w:rsidR="004E6939" w:rsidRDefault="00D24AF0" w:rsidP="004E6939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</w:t>
            </w:r>
            <w:r w:rsidRPr="00D24AF0">
              <w:rPr>
                <w:sz w:val="22"/>
                <w:szCs w:val="22"/>
              </w:rPr>
              <w:t xml:space="preserve"> överlämna</w:t>
            </w:r>
            <w:r>
              <w:rPr>
                <w:sz w:val="22"/>
                <w:szCs w:val="22"/>
              </w:rPr>
              <w:t>de</w:t>
            </w:r>
            <w:r w:rsidRPr="00D24AF0">
              <w:rPr>
                <w:sz w:val="22"/>
                <w:szCs w:val="22"/>
              </w:rPr>
              <w:t xml:space="preserve"> motion 2020/21:456</w:t>
            </w:r>
            <w:r>
              <w:rPr>
                <w:sz w:val="22"/>
                <w:szCs w:val="22"/>
              </w:rPr>
              <w:t xml:space="preserve"> </w:t>
            </w:r>
            <w:r w:rsidRPr="00D24AF0">
              <w:rPr>
                <w:sz w:val="22"/>
                <w:szCs w:val="22"/>
              </w:rPr>
              <w:t>av Kerstin Lundgren (C) yrkande</w:t>
            </w:r>
            <w:r w:rsidR="005721C6">
              <w:rPr>
                <w:sz w:val="22"/>
                <w:szCs w:val="22"/>
              </w:rPr>
              <w:t>na</w:t>
            </w:r>
            <w:r w:rsidRPr="00D24AF0">
              <w:rPr>
                <w:sz w:val="22"/>
                <w:szCs w:val="22"/>
              </w:rPr>
              <w:t xml:space="preserve"> 1 och 2</w:t>
            </w:r>
            <w:r>
              <w:rPr>
                <w:sz w:val="22"/>
                <w:szCs w:val="22"/>
              </w:rPr>
              <w:t xml:space="preserve"> </w:t>
            </w:r>
            <w:r w:rsidRPr="00D24AF0">
              <w:rPr>
                <w:sz w:val="22"/>
                <w:szCs w:val="22"/>
              </w:rPr>
              <w:t>till justitieutskottet</w:t>
            </w:r>
            <w:r w:rsidR="004E6939">
              <w:rPr>
                <w:sz w:val="22"/>
                <w:szCs w:val="22"/>
              </w:rPr>
              <w:t xml:space="preserve"> </w:t>
            </w:r>
            <w:r w:rsidR="004E6939">
              <w:rPr>
                <w:snapToGrid w:val="0"/>
                <w:sz w:val="22"/>
                <w:szCs w:val="22"/>
              </w:rPr>
              <w:t>under förutsättning att det mottagande utskottet tar emot yrkande</w:t>
            </w:r>
            <w:r w:rsidR="00D4633A">
              <w:rPr>
                <w:snapToGrid w:val="0"/>
                <w:sz w:val="22"/>
                <w:szCs w:val="22"/>
              </w:rPr>
              <w:t>na</w:t>
            </w:r>
            <w:r w:rsidR="004E6939">
              <w:rPr>
                <w:snapToGrid w:val="0"/>
                <w:sz w:val="22"/>
                <w:szCs w:val="22"/>
              </w:rPr>
              <w:t>.</w:t>
            </w:r>
          </w:p>
          <w:p w14:paraId="73BC2A73" w14:textId="77777777" w:rsidR="004E6939" w:rsidRDefault="004E6939" w:rsidP="004E69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B56A94" w14:textId="77777777" w:rsidR="004E6939" w:rsidRDefault="004E6939" w:rsidP="004E69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0C4B61F" w14:textId="1E56410C" w:rsidR="004E6939" w:rsidRPr="00D24AF0" w:rsidRDefault="004E6939" w:rsidP="004E693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C6D5D91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26CE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6A25130F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5721C6">
              <w:rPr>
                <w:sz w:val="22"/>
                <w:szCs w:val="22"/>
              </w:rPr>
              <w:t>32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3F0D22FA" w:rsidR="00F66346" w:rsidRPr="003C0910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3C0910">
              <w:rPr>
                <w:sz w:val="22"/>
                <w:szCs w:val="22"/>
              </w:rPr>
              <w:t>t 2022-03-24</w:t>
            </w:r>
            <w:r w:rsidRPr="003C0910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3C0910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0910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0664A5D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7420E7">
              <w:rPr>
                <w:sz w:val="16"/>
                <w:szCs w:val="16"/>
              </w:rPr>
              <w:t>34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09A1F4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422A86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F00459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2A86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0DE83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2A86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6D8433E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2A86">
              <w:rPr>
                <w:sz w:val="20"/>
              </w:rPr>
              <w:t xml:space="preserve"> 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0925CCF" w:rsidR="00F9138F" w:rsidRDefault="00F9138F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2A86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3E2B9BA1" w:rsidR="00F9138F" w:rsidRDefault="00F9138F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2A86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1B2A8EDF" w:rsidR="00F9138F" w:rsidRDefault="00F9138F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2A86">
              <w:rPr>
                <w:sz w:val="20"/>
              </w:rPr>
              <w:t xml:space="preserve"> 8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22A86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9EACC1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950E08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0654BBA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42D646B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25CBBAD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3558678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4FA3CF3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EC2471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BAF6C3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3163BDE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13CB3BA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1B875EF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505FE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E2E82C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13D7CB42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5A796EE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6BC009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3352C57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422A86" w:rsidRPr="00BA0AA9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F3F15D0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95C712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589D62E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1D081F51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2570281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096DD4E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048968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A6CA82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8E79C5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4FBDEB2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5ABE652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558E3D2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3BC3960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57AA2C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5865BBC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43F332E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553B537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4CCCA55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2FB766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95F745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CC2726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51E28D8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63F390F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5FFF102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61F089FE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14C70B3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DFF19B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0AC4888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B5C36A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51D84A8F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5DBD311C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63EAD1B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E8AD28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E8BCA1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1BA990DE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E99BC4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6DA0E0A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427CC17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EBB7CB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3D43FE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327533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6AD9421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4FD7CBF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47168D2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69ABE26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0A4443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26B0322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2BCA4DA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24B7FC3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47310CD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021866AE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8D95D3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508105D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0B11773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4153F37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3FC69CD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22A86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D27C09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35DA47D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0C9023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3816CB9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4CB0177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417C1DA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1E6C6FB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914D84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203182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3A67936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5D8C9D6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1A81E88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5189797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8A190B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FB9B77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BC1DB6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328FE8C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67F011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04C2863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2204904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2BF44F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0B768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55E235B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015A6BB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35A4D46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241F144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EC491B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DCE1C8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6232BCD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04E2E52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0F74A7F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5759117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22A86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422A86" w:rsidRDefault="00422A86" w:rsidP="00422A86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0166173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58081D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10F9417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2370133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6812183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E8057A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422A86" w:rsidRDefault="00422A86" w:rsidP="00422A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422A86" w:rsidRDefault="00422A86" w:rsidP="00422A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C97443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494C77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5E032EB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455024E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1D9EA88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1938119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1CB0230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793A0F1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3582AAB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3B24E3B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2EA57DA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59D5C2A9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17084B6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2C3D693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422A86" w:rsidRDefault="00422A86" w:rsidP="00422A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422A86" w:rsidRDefault="00422A86" w:rsidP="00422A8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422A86" w:rsidRDefault="00422A86" w:rsidP="00422A8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2C96E52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2292CD4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1140181B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1DD141B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21AF8C1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3441EEC3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4AF92A82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06C004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4D9D62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6C1A5580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FD1B94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884C4DC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2D1F499D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53E08F6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422A86" w:rsidRDefault="00422A86" w:rsidP="00422A86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422A86" w:rsidRDefault="00422A86" w:rsidP="00422A86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221C602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511AFDF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63FACE85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331EAB5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2BBCD4EC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82958E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A651D1E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68EB0609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5371CC9E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27D1B17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3AA02F1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0641213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65450C81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141B0A4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1B538560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422A86" w:rsidRDefault="00422A86" w:rsidP="00422A86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422A86" w:rsidRDefault="00422A86" w:rsidP="00422A8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138E417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422A86" w:rsidRDefault="00422A86" w:rsidP="00422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422A86" w:rsidRDefault="00422A86" w:rsidP="00422A86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E6A1934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3292D4D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2E3BD402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0BA3759A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3A6C5210" w:rsidR="00422A86" w:rsidRDefault="001E3620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6C65FB5D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6E30823F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2A86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22A86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422A86" w:rsidRDefault="00422A86" w:rsidP="00422A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GillSans Pro for Riksdagen Md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GillSans Pro for Riksdagen Lt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93F45"/>
    <w:rsid w:val="001A6F90"/>
    <w:rsid w:val="001D6F36"/>
    <w:rsid w:val="001E3620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C0910"/>
    <w:rsid w:val="003D1C45"/>
    <w:rsid w:val="003D7E7B"/>
    <w:rsid w:val="003E5814"/>
    <w:rsid w:val="003E7097"/>
    <w:rsid w:val="003E7F59"/>
    <w:rsid w:val="003F38F6"/>
    <w:rsid w:val="004055FE"/>
    <w:rsid w:val="004118CB"/>
    <w:rsid w:val="00413CBB"/>
    <w:rsid w:val="004179D2"/>
    <w:rsid w:val="00422A86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E6939"/>
    <w:rsid w:val="004F0D9B"/>
    <w:rsid w:val="004F5341"/>
    <w:rsid w:val="00500093"/>
    <w:rsid w:val="00500619"/>
    <w:rsid w:val="00501B03"/>
    <w:rsid w:val="00506AFB"/>
    <w:rsid w:val="005218F0"/>
    <w:rsid w:val="00527B22"/>
    <w:rsid w:val="005315D0"/>
    <w:rsid w:val="0054539E"/>
    <w:rsid w:val="005721C6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8152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B149F"/>
    <w:rsid w:val="009C66FB"/>
    <w:rsid w:val="009E3885"/>
    <w:rsid w:val="009E4291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C0634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26CEB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24AF0"/>
    <w:rsid w:val="00D4633A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A78F1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570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2022-03-22T07:27:00Z</cp:lastPrinted>
  <dcterms:created xsi:type="dcterms:W3CDTF">2022-03-30T13:28:00Z</dcterms:created>
  <dcterms:modified xsi:type="dcterms:W3CDTF">2022-03-30T13:29:00Z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