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798" w:rsidRPr="00261E15" w:rsidRDefault="00820798">
      <w:pPr>
        <w:pStyle w:val="Frslagsrubrik"/>
        <w:shd w:val="clear" w:color="000000" w:fill="auto"/>
      </w:pPr>
      <w:r w:rsidRPr="00261E15">
        <w:t>Förslag till riksdagsbeslut</w:t>
      </w:r>
    </w:p>
    <w:p w:rsidR="00820798" w:rsidRPr="00261E15" w:rsidRDefault="00820798">
      <w:pPr>
        <w:pStyle w:val="Hemstlatt"/>
        <w:shd w:val="clear" w:color="000000" w:fill="auto"/>
        <w:ind w:left="0"/>
      </w:pPr>
      <w:r w:rsidRPr="00261E15">
        <w:t>Riksdagen tillkännager för regeringen som sin mening vad som anförs i motionen om att uppdra åt regeringen att förtydliga uppdr</w:t>
      </w:r>
      <w:r w:rsidRPr="00261E15">
        <w:t>a</w:t>
      </w:r>
      <w:r w:rsidRPr="00261E15">
        <w:t>get till Havs- och vattenmyndigheten vad gäller fiskerifrågo</w:t>
      </w:r>
      <w:r w:rsidRPr="00261E15">
        <w:t>r</w:t>
      </w:r>
      <w:r w:rsidRPr="00261E15">
        <w:t>na.</w:t>
      </w:r>
    </w:p>
    <w:p w:rsidR="00820798" w:rsidRPr="00261E15" w:rsidRDefault="00820798">
      <w:pPr>
        <w:pStyle w:val="Rubrik1"/>
        <w:shd w:val="clear" w:color="000000" w:fill="auto"/>
      </w:pPr>
      <w:r w:rsidRPr="00261E15">
        <w:t>Motivering</w:t>
      </w:r>
    </w:p>
    <w:p w:rsidR="00820798" w:rsidRPr="00261E15" w:rsidRDefault="00820798">
      <w:pPr>
        <w:shd w:val="clear" w:color="000000" w:fill="auto"/>
      </w:pPr>
      <w:r w:rsidRPr="00261E15">
        <w:t>När Havs- och vattenmyndigheten startade den 1 juli 2011 och tog över a</w:t>
      </w:r>
      <w:r w:rsidRPr="00261E15">
        <w:t>n</w:t>
      </w:r>
      <w:r w:rsidRPr="00261E15">
        <w:t>svaret för havs- och vattenfrågor från Fiskeriverket, samtidigt som detta verk lades ner, var det många som såg på detta med tillförsikt.</w:t>
      </w:r>
    </w:p>
    <w:p w:rsidR="00820798" w:rsidRPr="00261E15" w:rsidRDefault="00820798">
      <w:pPr>
        <w:pStyle w:val="Normaltindrag"/>
        <w:shd w:val="clear" w:color="000000" w:fill="auto"/>
      </w:pPr>
      <w:r w:rsidRPr="00261E15">
        <w:t>Idag, två år senare, kan man konstatera att det mesta som Havs- och va</w:t>
      </w:r>
      <w:r w:rsidRPr="00261E15">
        <w:t>t</w:t>
      </w:r>
      <w:r w:rsidRPr="00261E15">
        <w:t>tenmyndigheten sysslar med är miljöfrågorna, som är väl så viktiga, men att fiskerifrågorna har hamnat mellan stolarna.</w:t>
      </w:r>
    </w:p>
    <w:p w:rsidR="00820798" w:rsidRPr="00261E15" w:rsidRDefault="00820798">
      <w:pPr>
        <w:pStyle w:val="Normaltindrag"/>
        <w:shd w:val="clear" w:color="000000" w:fill="auto"/>
      </w:pPr>
      <w:r w:rsidRPr="00261E15">
        <w:t>Under dessa två år som gått har vi mött representanter inom yrkesfisket som är oerhört frustrerade över hur man behandlas och hur lite man inform</w:t>
      </w:r>
      <w:r w:rsidRPr="00261E15">
        <w:t>e</w:t>
      </w:r>
      <w:r w:rsidRPr="00261E15">
        <w:t>ras från Havs- och vattenmyndigheten.</w:t>
      </w:r>
    </w:p>
    <w:p w:rsidR="00820798" w:rsidRPr="00261E15" w:rsidRDefault="00820798">
      <w:pPr>
        <w:pStyle w:val="Normaltindrag"/>
        <w:shd w:val="clear" w:color="000000" w:fill="auto"/>
      </w:pPr>
      <w:r w:rsidRPr="00261E15">
        <w:t>Vid olika tillfällen har också myndigheten varit inbjuden till olika semin</w:t>
      </w:r>
      <w:r w:rsidRPr="00261E15">
        <w:t>a</w:t>
      </w:r>
      <w:r w:rsidRPr="00261E15">
        <w:t>rier och det är slående hur lite man är insatt i de olika förhållandena vad gäller fisket och tillgång till olika sorters fiske i regionerna.</w:t>
      </w:r>
    </w:p>
    <w:p w:rsidR="00820798" w:rsidRPr="00261E15" w:rsidRDefault="00820798">
      <w:pPr>
        <w:pStyle w:val="Normaltindrag"/>
        <w:shd w:val="clear" w:color="000000" w:fill="auto"/>
      </w:pPr>
      <w:r w:rsidRPr="00261E15">
        <w:t>Fisket är viktigt inte minst ur folkhälsosynpunkt, men är också viktigt ur aspekten turism, för att våra kustbygder har möjlighet att överleva och för förädlingsindustrin.</w:t>
      </w:r>
    </w:p>
    <w:p w:rsidR="00820798" w:rsidRPr="00261E15" w:rsidRDefault="00820798">
      <w:pPr>
        <w:pStyle w:val="Normaltindrag"/>
        <w:shd w:val="clear" w:color="000000" w:fill="auto"/>
      </w:pPr>
      <w:r w:rsidRPr="00261E15">
        <w:t>Om nu Havs- och vattenmyndigheten ska handha fiskeriverksamheten bör regeringen i sitt regleringsbrev till myndigheten förtydliga uppdraget.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61E15">
        <w:trPr>
          <w:cantSplit/>
        </w:trPr>
        <w:tc>
          <w:tcPr>
            <w:tcW w:w="3046" w:type="dxa"/>
          </w:tcPr>
          <w:p w:rsidR="00820798" w:rsidRPr="00261E15" w:rsidRDefault="00820798">
            <w:pPr>
              <w:pStyle w:val="UnderskriftDatum"/>
              <w:shd w:val="clear" w:color="000000" w:fill="auto"/>
              <w:spacing w:before="240"/>
            </w:pPr>
            <w:r w:rsidRPr="00261E15">
              <w:lastRenderedPageBreak/>
              <w:t>Stockholm den 2 oktober 2013</w:t>
            </w:r>
          </w:p>
        </w:tc>
        <w:tc>
          <w:tcPr>
            <w:tcW w:w="3047" w:type="dxa"/>
          </w:tcPr>
          <w:p w:rsidR="00820798" w:rsidRPr="00261E15" w:rsidRDefault="0082079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61E15">
        <w:trPr>
          <w:cantSplit/>
        </w:trPr>
        <w:tc>
          <w:tcPr>
            <w:tcW w:w="3046" w:type="dxa"/>
          </w:tcPr>
          <w:p w:rsidR="00820798" w:rsidRPr="00261E15" w:rsidRDefault="00820798">
            <w:pPr>
              <w:pStyle w:val="Underskrifter"/>
              <w:shd w:val="clear" w:color="000000" w:fill="auto"/>
            </w:pPr>
            <w:r w:rsidRPr="00261E15">
              <w:t>Suzanne Svensson (S)</w:t>
            </w:r>
          </w:p>
        </w:tc>
        <w:tc>
          <w:tcPr>
            <w:tcW w:w="3046" w:type="dxa"/>
          </w:tcPr>
          <w:p w:rsidR="00820798" w:rsidRPr="00261E15" w:rsidRDefault="00820798">
            <w:pPr>
              <w:pStyle w:val="Underskrifter"/>
              <w:shd w:val="clear" w:color="000000" w:fill="auto"/>
            </w:pPr>
            <w:r w:rsidRPr="00261E15">
              <w:t>Peter Jeppsson (S)</w:t>
            </w:r>
          </w:p>
        </w:tc>
      </w:tr>
    </w:tbl>
    <w:p w:rsidR="00820798" w:rsidRPr="00261E15" w:rsidRDefault="00820798">
      <w:pPr>
        <w:pStyle w:val="Normaltindrag"/>
        <w:shd w:val="clear" w:color="000000" w:fill="auto"/>
      </w:pPr>
    </w:p>
    <w:sectPr w:rsidR="00820798" w:rsidRPr="00261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798" w:rsidRPr="00261E15" w:rsidRDefault="00820798">
      <w:r w:rsidRPr="00261E15">
        <w:separator/>
      </w:r>
    </w:p>
  </w:endnote>
  <w:endnote w:type="continuationSeparator" w:id="0">
    <w:p w:rsidR="00820798" w:rsidRPr="00261E15" w:rsidRDefault="00820798">
      <w:r w:rsidRPr="00261E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798" w:rsidRPr="00261E15" w:rsidRDefault="00261E15">
    <w:pPr>
      <w:pStyle w:val="Sidfot"/>
    </w:pPr>
    <w:r w:rsidRPr="00261E1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35191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8" w:rsidRDefault="008207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0798" w:rsidRDefault="008207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798" w:rsidRPr="00261E15" w:rsidRDefault="00261E15">
    <w:pPr>
      <w:pStyle w:val="Sidfot"/>
    </w:pPr>
    <w:r w:rsidRPr="00261E1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1115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8" w:rsidRDefault="008207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0798" w:rsidRDefault="008207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798" w:rsidRPr="00261E15" w:rsidRDefault="00261E15">
    <w:pPr>
      <w:pStyle w:val="Sidfot"/>
    </w:pPr>
    <w:r w:rsidRPr="00261E1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98878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8" w:rsidRDefault="008207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0798" w:rsidRDefault="008207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798" w:rsidRPr="00261E15" w:rsidRDefault="00820798">
      <w:r w:rsidRPr="00261E15">
        <w:separator/>
      </w:r>
    </w:p>
  </w:footnote>
  <w:footnote w:type="continuationSeparator" w:id="0">
    <w:p w:rsidR="00820798" w:rsidRPr="00261E15" w:rsidRDefault="00820798">
      <w:r w:rsidRPr="00261E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798" w:rsidRPr="00261E15" w:rsidRDefault="00261E15">
    <w:pPr>
      <w:pStyle w:val="Sidhuvud"/>
    </w:pPr>
    <w:r w:rsidRPr="00261E1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7102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8" w:rsidRDefault="008207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0798" w:rsidRDefault="008207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798" w:rsidRPr="00261E15" w:rsidRDefault="00261E15">
    <w:pPr>
      <w:pStyle w:val="Sidhuvud"/>
    </w:pPr>
    <w:r w:rsidRPr="00261E1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84643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8" w:rsidRDefault="008207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0798" w:rsidRDefault="008207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0798" w:rsidRPr="00261E15" w:rsidRDefault="00820798">
    <w:pPr>
      <w:pStyle w:val="FSHNormal"/>
      <w:tabs>
        <w:tab w:val="right" w:pos="5840"/>
      </w:tabs>
    </w:pPr>
    <w:r w:rsidRPr="00261E15">
      <w:br/>
    </w:r>
    <w:r w:rsidRPr="00261E15">
      <w:fldChar w:fldCharType="begin" w:fldLock="1"/>
    </w:r>
    <w:r w:rsidRPr="00261E15">
      <w:instrText xml:space="preserve"> DOCPROPERTY</w:instrText>
    </w:r>
    <w:r w:rsidRPr="00261E15">
      <w:rPr>
        <w:sz w:val="18"/>
      </w:rPr>
      <w:instrText xml:space="preserve"> "YearUser" *\charformat </w:instrText>
    </w:r>
    <w:r w:rsidRPr="00261E15">
      <w:fldChar w:fldCharType="separate"/>
    </w:r>
    <w:r w:rsidRPr="00261E15">
      <w:t>2013/14</w:t>
    </w:r>
    <w:r w:rsidRPr="00261E15">
      <w:fldChar w:fldCharType="end"/>
    </w:r>
    <w:r w:rsidRPr="00261E15">
      <w:t xml:space="preserve"> </w:t>
    </w:r>
    <w:r w:rsidRPr="00261E15">
      <w:tab/>
      <w:t xml:space="preserve">mnr: </w:t>
    </w:r>
    <w:r w:rsidRPr="00261E15">
      <w:fldChar w:fldCharType="begin" w:fldLock="1"/>
    </w:r>
    <w:r w:rsidRPr="00261E15">
      <w:instrText xml:space="preserve"> DOCPROPERTY</w:instrText>
    </w:r>
    <w:r w:rsidRPr="00261E15">
      <w:rPr>
        <w:sz w:val="18"/>
      </w:rPr>
      <w:instrText xml:space="preserve"> "Motionsnummer" *\charformat </w:instrText>
    </w:r>
    <w:r w:rsidRPr="00261E15">
      <w:fldChar w:fldCharType="separate"/>
    </w:r>
    <w:r w:rsidRPr="00261E15">
      <w:t>MJ350</w:t>
    </w:r>
    <w:r w:rsidRPr="00261E15">
      <w:fldChar w:fldCharType="end"/>
    </w:r>
    <w:r w:rsidRPr="00261E15">
      <w:br/>
    </w:r>
    <w:r w:rsidRPr="00261E15">
      <w:fldChar w:fldCharType="begin" w:fldLock="1"/>
    </w:r>
    <w:r w:rsidRPr="00261E15">
      <w:instrText xml:space="preserve"> DOCPROPERTY</w:instrText>
    </w:r>
    <w:r w:rsidRPr="00261E15">
      <w:rPr>
        <w:sz w:val="18"/>
      </w:rPr>
      <w:instrText xml:space="preserve"> "Samling" *\charformat </w:instrText>
    </w:r>
    <w:r w:rsidRPr="00261E15">
      <w:fldChar w:fldCharType="end"/>
    </w:r>
    <w:r w:rsidRPr="00261E15">
      <w:tab/>
      <w:t xml:space="preserve">pnr: </w:t>
    </w:r>
    <w:r w:rsidRPr="00261E15">
      <w:fldChar w:fldCharType="begin" w:fldLock="1"/>
    </w:r>
    <w:r w:rsidRPr="00261E15">
      <w:instrText xml:space="preserve"> DOCPROPERTY</w:instrText>
    </w:r>
    <w:r w:rsidRPr="00261E15">
      <w:rPr>
        <w:sz w:val="18"/>
      </w:rPr>
      <w:instrText xml:space="preserve"> "Partinummer" *\charformat </w:instrText>
    </w:r>
    <w:r w:rsidRPr="00261E15">
      <w:fldChar w:fldCharType="separate"/>
    </w:r>
    <w:r w:rsidRPr="00261E15">
      <w:t>S2152</w:t>
    </w:r>
    <w:r w:rsidRPr="00261E15">
      <w:fldChar w:fldCharType="end"/>
    </w:r>
  </w:p>
  <w:p w:rsidR="00820798" w:rsidRPr="00261E15" w:rsidRDefault="00820798">
    <w:pPr>
      <w:pStyle w:val="FSHRub1"/>
    </w:pPr>
    <w:r w:rsidRPr="00261E15">
      <w:t>Motion till riksdagen</w:t>
    </w:r>
    <w:r w:rsidRPr="00261E15">
      <w:br/>
    </w:r>
    <w:r w:rsidRPr="00261E15">
      <w:fldChar w:fldCharType="begin" w:fldLock="1"/>
    </w:r>
    <w:r w:rsidRPr="00261E15">
      <w:instrText xml:space="preserve"> DOCPROPERTY "YearUser" *\charformat </w:instrText>
    </w:r>
    <w:r w:rsidRPr="00261E15">
      <w:fldChar w:fldCharType="separate"/>
    </w:r>
    <w:r w:rsidRPr="00261E15">
      <w:t>2013/14</w:t>
    </w:r>
    <w:r w:rsidRPr="00261E15">
      <w:fldChar w:fldCharType="end"/>
    </w:r>
    <w:r w:rsidRPr="00261E15">
      <w:t>:</w:t>
    </w:r>
    <w:r w:rsidRPr="00261E15">
      <w:fldChar w:fldCharType="begin" w:fldLock="1"/>
    </w:r>
    <w:r w:rsidRPr="00261E15">
      <w:instrText xml:space="preserve"> DOCPROPERTY "Motionsnummer" *\charformat </w:instrText>
    </w:r>
    <w:r w:rsidRPr="00261E15">
      <w:fldChar w:fldCharType="separate"/>
    </w:r>
    <w:r w:rsidRPr="00261E15">
      <w:t>MJ350</w:t>
    </w:r>
    <w:r w:rsidRPr="00261E15">
      <w:fldChar w:fldCharType="end"/>
    </w:r>
  </w:p>
  <w:p w:rsidR="00820798" w:rsidRPr="00261E15" w:rsidRDefault="00820798">
    <w:pPr>
      <w:pStyle w:val="FSHNormalS5"/>
    </w:pPr>
    <w:r w:rsidRPr="00261E15">
      <w:fldChar w:fldCharType="begin" w:fldLock="1"/>
    </w:r>
    <w:r w:rsidRPr="00261E15">
      <w:instrText xml:space="preserve"> DOCPROPERTY "MotionarText" *\charformat </w:instrText>
    </w:r>
    <w:r w:rsidRPr="00261E15">
      <w:fldChar w:fldCharType="separate"/>
    </w:r>
    <w:r w:rsidRPr="00261E15">
      <w:t>av Suzanne Svensson och Peter Jeppsson (S)</w:t>
    </w:r>
    <w:r w:rsidRPr="00261E15">
      <w:fldChar w:fldCharType="end"/>
    </w:r>
    <w:r w:rsidRPr="00261E15">
      <w:br/>
    </w:r>
    <w:r w:rsidRPr="00261E15">
      <w:fldChar w:fldCharType="begin" w:fldLock="1"/>
    </w:r>
    <w:r w:rsidRPr="00261E15">
      <w:instrText xml:space="preserve"> DOCPROPERTY "SvarFrasKort" *\charformat </w:instrText>
    </w:r>
    <w:r w:rsidRPr="00261E15">
      <w:fldChar w:fldCharType="end"/>
    </w:r>
  </w:p>
  <w:p w:rsidR="00820798" w:rsidRPr="00261E15" w:rsidRDefault="00820798">
    <w:pPr>
      <w:pStyle w:val="FSHTitel"/>
    </w:pPr>
    <w:r w:rsidRPr="00261E15">
      <w:fldChar w:fldCharType="begin" w:fldLock="1"/>
    </w:r>
    <w:r w:rsidRPr="00261E15">
      <w:instrText xml:space="preserve"> DOCPROPERTY</w:instrText>
    </w:r>
    <w:r w:rsidRPr="00261E15">
      <w:rPr>
        <w:sz w:val="18"/>
      </w:rPr>
      <w:instrText xml:space="preserve"> "RubrikSvar" *\charformat </w:instrText>
    </w:r>
    <w:r w:rsidRPr="00261E15">
      <w:fldChar w:fldCharType="separate"/>
    </w:r>
    <w:r w:rsidRPr="00261E15">
      <w:t>Reglering av Havs- och vattenmyndigheten</w:t>
    </w:r>
    <w:r w:rsidRPr="00261E15">
      <w:fldChar w:fldCharType="end"/>
    </w:r>
  </w:p>
  <w:p w:rsidR="00820798" w:rsidRPr="00261E15" w:rsidRDefault="00820798">
    <w:pPr>
      <w:pStyle w:val="Normal00"/>
    </w:pPr>
  </w:p>
  <w:p w:rsidR="00820798" w:rsidRPr="00261E15" w:rsidRDefault="008207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74620638">
    <w:abstractNumId w:val="13"/>
  </w:num>
  <w:num w:numId="2" w16cid:durableId="2034570038">
    <w:abstractNumId w:val="11"/>
  </w:num>
  <w:num w:numId="3" w16cid:durableId="693768150">
    <w:abstractNumId w:val="14"/>
  </w:num>
  <w:num w:numId="4" w16cid:durableId="779689643">
    <w:abstractNumId w:val="8"/>
  </w:num>
  <w:num w:numId="5" w16cid:durableId="947855645">
    <w:abstractNumId w:val="3"/>
  </w:num>
  <w:num w:numId="6" w16cid:durableId="377513959">
    <w:abstractNumId w:val="2"/>
  </w:num>
  <w:num w:numId="7" w16cid:durableId="1502307958">
    <w:abstractNumId w:val="1"/>
  </w:num>
  <w:num w:numId="8" w16cid:durableId="332226316">
    <w:abstractNumId w:val="0"/>
  </w:num>
  <w:num w:numId="9" w16cid:durableId="739132026">
    <w:abstractNumId w:val="9"/>
  </w:num>
  <w:num w:numId="10" w16cid:durableId="343433916">
    <w:abstractNumId w:val="7"/>
  </w:num>
  <w:num w:numId="11" w16cid:durableId="23026516">
    <w:abstractNumId w:val="6"/>
  </w:num>
  <w:num w:numId="12" w16cid:durableId="3477511">
    <w:abstractNumId w:val="5"/>
  </w:num>
  <w:num w:numId="13" w16cid:durableId="389504241">
    <w:abstractNumId w:val="4"/>
  </w:num>
  <w:num w:numId="14" w16cid:durableId="1432161405">
    <w:abstractNumId w:val="16"/>
  </w:num>
  <w:num w:numId="15" w16cid:durableId="1377852061">
    <w:abstractNumId w:val="12"/>
  </w:num>
  <w:num w:numId="16" w16cid:durableId="20111293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5B81591F-0BBE-4331-A9F6-0338D765F8A2},{D137DACD-DE01-4FB3-9471-9FB0F32457F0}"/>
  </w:docVars>
  <w:rsids>
    <w:rsidRoot w:val="000328CD"/>
    <w:rsid w:val="000328CD"/>
    <w:rsid w:val="00261E15"/>
    <w:rsid w:val="0082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DCC98B-7D56-421C-A74A-C0744DC6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">
    <w:name w:val="st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1208</Characters>
  <Application>Microsoft Office Word</Application>
  <DocSecurity>4</DocSecurity>
  <Lines>26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S2152</vt:lpstr>
    </vt:vector>
  </TitlesOfParts>
  <Company>Riksdagen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S2152</dc:title>
  <dc:subject>S2152</dc:subject>
  <dc:creator>Riksdagen</dc:creator>
  <cp:keywords>Riksdagen</cp:keywords>
  <dc:description>AD-ändringar</dc:description>
  <cp:lastModifiedBy>Lars Brink</cp:lastModifiedBy>
  <cp:revision>2</cp:revision>
  <cp:lastPrinted>2013-12-09T08:26:00Z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Reglering av Havs- och vattenmyndigheten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Reglering av Havs- och vattenmyndigheten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Suzanne Svensson och Peter Jeppsson (S)</vt:lpwstr>
  </property>
  <property fmtid="{D5CDD505-2E9C-101B-9397-08002B2CF9AE}" pid="26" name="MotionarLista">
    <vt:lpwstr>Svensson, Suzanne (S)\Jeppsson,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Suzanne Svensson (S), Peter Jeppsson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20132014000000000083000021520069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20132014000000000083000021520069</vt:lpwstr>
  </property>
  <property fmtid="{D5CDD505-2E9C-101B-9397-08002B2CF9AE}" pid="50" name="nummer">
    <vt:lpwstr>350</vt:lpwstr>
  </property>
  <property fmtid="{D5CDD505-2E9C-101B-9397-08002B2CF9AE}" pid="51" name="utskottsbeteckning">
    <vt:lpwstr>MJ</vt:lpwstr>
  </property>
  <property fmtid="{D5CDD505-2E9C-101B-9397-08002B2CF9AE}" pid="52" name="GlobalUID">
    <vt:lpwstr>{61340616-5167-47F4-B815-9402705F1072}</vt:lpwstr>
  </property>
  <property fmtid="{D5CDD505-2E9C-101B-9397-08002B2CF9AE}" pid="53" name="Överföringar">
    <vt:i4>0</vt:i4>
  </property>
  <property fmtid="{D5CDD505-2E9C-101B-9397-08002B2CF9AE}" pid="54" name="Checksum">
    <vt:lpwstr>*0008453665180*</vt:lpwstr>
  </property>
  <property fmtid="{D5CDD505-2E9C-101B-9397-08002B2CF9AE}" pid="55" name="skuggnummer">
    <vt:lpwstr>1471</vt:lpwstr>
  </property>
  <property fmtid="{D5CDD505-2E9C-101B-9397-08002B2CF9AE}" pid="56" name="urixVersion">
    <vt:lpwstr>4.6.0.0</vt:lpwstr>
  </property>
  <property fmtid="{D5CDD505-2E9C-101B-9397-08002B2CF9AE}" pid="57" name="urixOrigin">
    <vt:lpwstr>131209 09:27:06.854</vt:lpwstr>
  </property>
  <property fmtid="{D5CDD505-2E9C-101B-9397-08002B2CF9AE}" pid="58" name="urixGuid">
    <vt:lpwstr>{AD91FA1B-3260-4C71-B59D-CF44420E2ED6}</vt:lpwstr>
  </property>
</Properties>
</file>