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235AC" w:rsidRPr="00B2376B" w:rsidRDefault="002235AC">
      <w:pPr>
        <w:pStyle w:val="Frslagsrubrik"/>
      </w:pPr>
      <w:r w:rsidRPr="00B2376B">
        <w:t>Förslag till riksdagsbeslut</w:t>
      </w:r>
    </w:p>
    <w:p w:rsidR="002235AC" w:rsidRPr="00B2376B" w:rsidRDefault="002235AC">
      <w:pPr>
        <w:pStyle w:val="Hemstlatt"/>
      </w:pPr>
      <w:r w:rsidRPr="00B2376B">
        <w:t>Riksdagen tillkännager för regeringen som sin mening vad som anförs i motionen om polisutbildning i Västsver</w:t>
      </w:r>
      <w:r w:rsidRPr="00B2376B">
        <w:t>i</w:t>
      </w:r>
      <w:r w:rsidRPr="00B2376B">
        <w:t>ge.</w:t>
      </w:r>
    </w:p>
    <w:p w:rsidR="002235AC" w:rsidRPr="00B2376B" w:rsidRDefault="002235AC">
      <w:pPr>
        <w:pStyle w:val="Rubrik1"/>
      </w:pPr>
      <w:r w:rsidRPr="00B2376B">
        <w:t>Motivering</w:t>
      </w:r>
    </w:p>
    <w:p w:rsidR="002235AC" w:rsidRPr="00B2376B" w:rsidRDefault="002235AC">
      <w:r w:rsidRPr="00B2376B">
        <w:t>Sverige behöver fler poliser och fler poliser med olika bakgrund. Poliskåren bör bestå av en mångfald av människor, både etniskt, geografiskt och ålder</w:t>
      </w:r>
      <w:r w:rsidRPr="00B2376B">
        <w:t>s</w:t>
      </w:r>
      <w:r w:rsidRPr="00B2376B">
        <w:t>mässigt. Kraven på dagens och morgondagens poliser är höga. Det är därför ofta bra att ha en viss livserfarenhet när man börjar studera till polis. Men för att även en vuxen med familj ska kunna studera till polisyrket så måste st</w:t>
      </w:r>
      <w:r w:rsidRPr="00B2376B">
        <w:t>u</w:t>
      </w:r>
      <w:r w:rsidRPr="00B2376B">
        <w:t>dieorten ligga nära hemmet.</w:t>
      </w:r>
    </w:p>
    <w:p w:rsidR="002235AC" w:rsidRPr="00B2376B" w:rsidRDefault="002235AC">
      <w:pPr>
        <w:pStyle w:val="Normaltindrag"/>
      </w:pPr>
      <w:r w:rsidRPr="00B2376B">
        <w:t>I Västsverige ryms både storstad och landsbygd med de problem och mö</w:t>
      </w:r>
      <w:r w:rsidRPr="00B2376B">
        <w:t>j</w:t>
      </w:r>
      <w:r w:rsidRPr="00B2376B">
        <w:t>ligheter det innebär. Här bor 1,8 miljoner människor och den etniska mån</w:t>
      </w:r>
      <w:r w:rsidRPr="00B2376B">
        <w:t>g</w:t>
      </w:r>
      <w:r w:rsidRPr="00B2376B">
        <w:t>falden är stor. Trots att nästan var femte svensk bor i Västsverige så saknar vi en polisutbildning på nära håll. Det har visserligen prövats en polisutbildning på distans i Trollhättan och en i Borås. Vi menar dock att detta inte är tillräc</w:t>
      </w:r>
      <w:r w:rsidRPr="00B2376B">
        <w:t>k</w:t>
      </w:r>
      <w:r w:rsidRPr="00B2376B">
        <w:t>ligt för vare sig regionens behov eller för Sverige som helhet.</w:t>
      </w:r>
    </w:p>
    <w:p w:rsidR="002235AC" w:rsidRPr="00B2376B" w:rsidRDefault="002235AC">
      <w:pPr>
        <w:pStyle w:val="Normaltindrag"/>
      </w:pPr>
      <w:r w:rsidRPr="00B2376B">
        <w:t>Den statliga utredningen ”Framtidens polisutbildning” (SOU 2008:39) kom med sitt slutbetänkande för över tre år sedan. Utredningen f</w:t>
      </w:r>
      <w:r w:rsidRPr="00B2376B">
        <w:t>öreslog att poli</w:t>
      </w:r>
      <w:r w:rsidRPr="00B2376B">
        <w:t>s</w:t>
      </w:r>
      <w:r w:rsidRPr="00B2376B">
        <w:t>utbildningen skulle göras om till en högskoleutbildning. Sedan dess har dock inget hänt.</w:t>
      </w:r>
    </w:p>
    <w:p w:rsidR="002235AC" w:rsidRPr="00B2376B" w:rsidRDefault="002235AC">
      <w:pPr>
        <w:pStyle w:val="Normaltindrag"/>
      </w:pPr>
      <w:r w:rsidRPr="00B2376B">
        <w:t>Socialdemokraternas målsättning för polisutbildningen är bl.a. att förlänga utbildningen till tre år och ha fler utbildningsorter. Vi vill framför allt knyta ihop polisutbildningen med högskolan. Att integrera polisutbildningen med övrig akademisk utbildning har en rad fördelar. Bland annat ökar möjligheten till forskning, vilket ger förbättrade förutsättningar för ett mer effektivt poli</w:t>
      </w:r>
      <w:r w:rsidRPr="00B2376B">
        <w:t>s</w:t>
      </w:r>
      <w:r w:rsidRPr="00B2376B">
        <w:t>arbete. Det innebär också att polisstudenterna kan tillgodoräkna sig den ak</w:t>
      </w:r>
      <w:r w:rsidRPr="00B2376B">
        <w:t>a</w:t>
      </w:r>
      <w:r w:rsidRPr="00B2376B">
        <w:t>demiska poängen i andra utbildningar.</w:t>
      </w:r>
    </w:p>
    <w:p w:rsidR="002235AC" w:rsidRPr="00B2376B" w:rsidRDefault="002235AC">
      <w:pPr>
        <w:pStyle w:val="Normaltindrag"/>
      </w:pPr>
      <w:r w:rsidRPr="00B2376B">
        <w:lastRenderedPageBreak/>
        <w:t>Vi menar att det nu är hög tid för regeringen att gå vidare i processen med att skapa en ny polisutbildning. Vi vill i det arbetet särskilt peka på de goda fö</w:t>
      </w:r>
      <w:r w:rsidRPr="00B2376B">
        <w:t>r</w:t>
      </w:r>
      <w:r w:rsidRPr="00B2376B">
        <w:t>utsättningar som finns för att starta en polisutbildning i Västsverige vid något eller några av de befintliga lärosätena.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2376B">
        <w:trPr>
          <w:cantSplit/>
        </w:trPr>
        <w:tc>
          <w:tcPr>
            <w:tcW w:w="3046" w:type="dxa"/>
          </w:tcPr>
          <w:p w:rsidR="002235AC" w:rsidRPr="00B2376B" w:rsidRDefault="002235AC">
            <w:pPr>
              <w:pStyle w:val="UnderskriftDatum"/>
              <w:spacing w:before="240"/>
            </w:pPr>
            <w:r w:rsidRPr="00B2376B">
              <w:t>Stockholm den 23 september 2011</w:t>
            </w:r>
          </w:p>
        </w:tc>
        <w:tc>
          <w:tcPr>
            <w:tcW w:w="3047" w:type="dxa"/>
          </w:tcPr>
          <w:p w:rsidR="002235AC" w:rsidRPr="00B2376B" w:rsidRDefault="002235AC">
            <w:pPr>
              <w:pStyle w:val="Underskrifter"/>
              <w:spacing w:before="240"/>
            </w:pPr>
          </w:p>
        </w:tc>
      </w:tr>
      <w:tr w:rsidR="00000000" w:rsidRPr="00B2376B">
        <w:trPr>
          <w:cantSplit/>
        </w:trPr>
        <w:tc>
          <w:tcPr>
            <w:tcW w:w="3046" w:type="dxa"/>
          </w:tcPr>
          <w:p w:rsidR="002235AC" w:rsidRPr="00B2376B" w:rsidRDefault="002235AC">
            <w:pPr>
              <w:pStyle w:val="Underskrifter"/>
            </w:pPr>
            <w:r w:rsidRPr="00B2376B">
              <w:t>Phia Andersson (S)</w:t>
            </w:r>
          </w:p>
        </w:tc>
        <w:tc>
          <w:tcPr>
            <w:tcW w:w="3046" w:type="dxa"/>
          </w:tcPr>
          <w:p w:rsidR="002235AC" w:rsidRPr="00B2376B" w:rsidRDefault="002235AC">
            <w:pPr>
              <w:pStyle w:val="Underskrifter"/>
            </w:pPr>
          </w:p>
        </w:tc>
      </w:tr>
      <w:tr w:rsidR="00000000" w:rsidRPr="00B2376B">
        <w:trPr>
          <w:cantSplit/>
        </w:trPr>
        <w:tc>
          <w:tcPr>
            <w:tcW w:w="3046" w:type="dxa"/>
          </w:tcPr>
          <w:p w:rsidR="002235AC" w:rsidRPr="00B2376B" w:rsidRDefault="002235AC">
            <w:pPr>
              <w:pStyle w:val="Underskrifter"/>
            </w:pPr>
            <w:r w:rsidRPr="00B2376B">
              <w:t>Ann-Kristine Johansson (S)</w:t>
            </w:r>
          </w:p>
        </w:tc>
        <w:tc>
          <w:tcPr>
            <w:tcW w:w="3046" w:type="dxa"/>
          </w:tcPr>
          <w:p w:rsidR="002235AC" w:rsidRPr="00B2376B" w:rsidRDefault="002235AC">
            <w:pPr>
              <w:pStyle w:val="Underskrifter"/>
            </w:pPr>
            <w:r w:rsidRPr="00B2376B">
              <w:t>Catharina Bråkenhielm (S)</w:t>
            </w:r>
          </w:p>
        </w:tc>
      </w:tr>
      <w:tr w:rsidR="00000000" w:rsidRPr="00B2376B">
        <w:trPr>
          <w:cantSplit/>
        </w:trPr>
        <w:tc>
          <w:tcPr>
            <w:tcW w:w="3046" w:type="dxa"/>
          </w:tcPr>
          <w:p w:rsidR="002235AC" w:rsidRPr="00B2376B" w:rsidRDefault="002235AC">
            <w:pPr>
              <w:pStyle w:val="Underskrifter"/>
            </w:pPr>
            <w:r w:rsidRPr="00B2376B">
              <w:t>Gunilla Carlsson i Hisings Backa (S)</w:t>
            </w:r>
          </w:p>
        </w:tc>
        <w:tc>
          <w:tcPr>
            <w:tcW w:w="3046" w:type="dxa"/>
          </w:tcPr>
          <w:p w:rsidR="002235AC" w:rsidRPr="00B2376B" w:rsidRDefault="002235AC">
            <w:pPr>
              <w:pStyle w:val="Underskrifter"/>
            </w:pPr>
            <w:r w:rsidRPr="00B2376B">
              <w:t>Hans Hoff (S)</w:t>
            </w:r>
          </w:p>
        </w:tc>
      </w:tr>
      <w:tr w:rsidR="00000000" w:rsidRPr="00B2376B">
        <w:trPr>
          <w:cantSplit/>
        </w:trPr>
        <w:tc>
          <w:tcPr>
            <w:tcW w:w="3046" w:type="dxa"/>
          </w:tcPr>
          <w:p w:rsidR="002235AC" w:rsidRPr="00B2376B" w:rsidRDefault="002235AC">
            <w:pPr>
              <w:pStyle w:val="Underskrifter"/>
            </w:pPr>
            <w:r w:rsidRPr="00B2376B">
              <w:t>Jörgen Hellman (S)</w:t>
            </w:r>
          </w:p>
        </w:tc>
        <w:tc>
          <w:tcPr>
            <w:tcW w:w="3046" w:type="dxa"/>
          </w:tcPr>
          <w:p w:rsidR="002235AC" w:rsidRPr="00B2376B" w:rsidRDefault="002235AC">
            <w:pPr>
              <w:pStyle w:val="Underskrifter"/>
            </w:pPr>
            <w:r w:rsidRPr="00B2376B">
              <w:t>Urban Ahlin (S)</w:t>
            </w:r>
          </w:p>
        </w:tc>
      </w:tr>
    </w:tbl>
    <w:p w:rsidR="002235AC" w:rsidRPr="00B2376B" w:rsidRDefault="002235AC">
      <w:pPr>
        <w:pStyle w:val="Normaltindrag"/>
      </w:pPr>
    </w:p>
    <w:sectPr w:rsidR="002235AC" w:rsidRPr="00B2376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235AC" w:rsidRPr="00B2376B" w:rsidRDefault="002235AC">
      <w:r w:rsidRPr="00B2376B">
        <w:separator/>
      </w:r>
    </w:p>
  </w:endnote>
  <w:endnote w:type="continuationSeparator" w:id="0">
    <w:p w:rsidR="002235AC" w:rsidRPr="00B2376B" w:rsidRDefault="002235AC">
      <w:r w:rsidRPr="00B2376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35AC" w:rsidRPr="00B2376B" w:rsidRDefault="00B2376B">
    <w:pPr>
      <w:pStyle w:val="Sidfot"/>
    </w:pPr>
    <w:r w:rsidRPr="00B2376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571780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35AC" w:rsidRDefault="002235A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235AC" w:rsidRDefault="002235A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35AC" w:rsidRPr="00B2376B" w:rsidRDefault="00B2376B">
    <w:pPr>
      <w:pStyle w:val="Sidfot"/>
    </w:pPr>
    <w:r w:rsidRPr="00B2376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62321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35AC" w:rsidRDefault="002235A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235AC" w:rsidRDefault="002235A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35AC" w:rsidRPr="00B2376B" w:rsidRDefault="00B2376B">
    <w:pPr>
      <w:pStyle w:val="Sidfot"/>
    </w:pPr>
    <w:r w:rsidRPr="00B2376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17726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35AC" w:rsidRDefault="002235A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235AC" w:rsidRDefault="002235A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235AC" w:rsidRPr="00B2376B" w:rsidRDefault="002235AC">
      <w:r w:rsidRPr="00B2376B">
        <w:separator/>
      </w:r>
    </w:p>
  </w:footnote>
  <w:footnote w:type="continuationSeparator" w:id="0">
    <w:p w:rsidR="002235AC" w:rsidRPr="00B2376B" w:rsidRDefault="002235AC">
      <w:r w:rsidRPr="00B2376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35AC" w:rsidRPr="00B2376B" w:rsidRDefault="00B2376B">
    <w:pPr>
      <w:pStyle w:val="Sidhuvud"/>
    </w:pPr>
    <w:r w:rsidRPr="00B2376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4984604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35AC" w:rsidRDefault="002235A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235AC" w:rsidRDefault="002235A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35AC" w:rsidRPr="00B2376B" w:rsidRDefault="00B2376B">
    <w:pPr>
      <w:pStyle w:val="Sidhuvud"/>
    </w:pPr>
    <w:r w:rsidRPr="00B2376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0280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35AC" w:rsidRDefault="002235A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235AC" w:rsidRDefault="002235A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35AC" w:rsidRPr="00B2376B" w:rsidRDefault="002235AC">
    <w:pPr>
      <w:pStyle w:val="FSHNormal"/>
      <w:tabs>
        <w:tab w:val="right" w:pos="5840"/>
      </w:tabs>
    </w:pPr>
    <w:r w:rsidRPr="00B2376B">
      <w:br/>
    </w:r>
    <w:r w:rsidRPr="00B2376B">
      <w:fldChar w:fldCharType="begin" w:fldLock="1"/>
    </w:r>
    <w:r w:rsidRPr="00B2376B">
      <w:instrText xml:space="preserve"> DOCPROPERTY</w:instrText>
    </w:r>
    <w:r w:rsidRPr="00B2376B">
      <w:rPr>
        <w:sz w:val="18"/>
      </w:rPr>
      <w:instrText xml:space="preserve"> "YearUser" *\charformat </w:instrText>
    </w:r>
    <w:r w:rsidRPr="00B2376B">
      <w:fldChar w:fldCharType="separate"/>
    </w:r>
    <w:r w:rsidRPr="00B2376B">
      <w:t>2011/12</w:t>
    </w:r>
    <w:r w:rsidRPr="00B2376B">
      <w:fldChar w:fldCharType="end"/>
    </w:r>
    <w:r w:rsidRPr="00B2376B">
      <w:t xml:space="preserve"> </w:t>
    </w:r>
    <w:r w:rsidRPr="00B2376B">
      <w:tab/>
      <w:t xml:space="preserve">mnr: </w:t>
    </w:r>
    <w:r w:rsidRPr="00B2376B">
      <w:fldChar w:fldCharType="begin" w:fldLock="1"/>
    </w:r>
    <w:r w:rsidRPr="00B2376B">
      <w:instrText xml:space="preserve"> DOCPROPERTY</w:instrText>
    </w:r>
    <w:r w:rsidRPr="00B2376B">
      <w:rPr>
        <w:sz w:val="18"/>
      </w:rPr>
      <w:instrText xml:space="preserve"> "Motionsnummer" *\charformat </w:instrText>
    </w:r>
    <w:r w:rsidRPr="00B2376B">
      <w:fldChar w:fldCharType="separate"/>
    </w:r>
    <w:r w:rsidRPr="00B2376B">
      <w:t>Ju375</w:t>
    </w:r>
    <w:r w:rsidRPr="00B2376B">
      <w:fldChar w:fldCharType="end"/>
    </w:r>
    <w:r w:rsidRPr="00B2376B">
      <w:br/>
    </w:r>
    <w:r w:rsidRPr="00B2376B">
      <w:fldChar w:fldCharType="begin" w:fldLock="1"/>
    </w:r>
    <w:r w:rsidRPr="00B2376B">
      <w:instrText xml:space="preserve"> DOCPROPERTY</w:instrText>
    </w:r>
    <w:r w:rsidRPr="00B2376B">
      <w:rPr>
        <w:sz w:val="18"/>
      </w:rPr>
      <w:instrText xml:space="preserve"> "Samling" *\charformat </w:instrText>
    </w:r>
    <w:r w:rsidRPr="00B2376B">
      <w:fldChar w:fldCharType="end"/>
    </w:r>
    <w:r w:rsidRPr="00B2376B">
      <w:tab/>
      <w:t xml:space="preserve">pnr: </w:t>
    </w:r>
    <w:r w:rsidRPr="00B2376B">
      <w:fldChar w:fldCharType="begin" w:fldLock="1"/>
    </w:r>
    <w:r w:rsidRPr="00B2376B">
      <w:instrText xml:space="preserve"> DOCPROPERTY</w:instrText>
    </w:r>
    <w:r w:rsidRPr="00B2376B">
      <w:rPr>
        <w:sz w:val="18"/>
      </w:rPr>
      <w:instrText xml:space="preserve"> "Partinummer" *\charformat </w:instrText>
    </w:r>
    <w:r w:rsidRPr="00B2376B">
      <w:fldChar w:fldCharType="separate"/>
    </w:r>
    <w:r w:rsidRPr="00B2376B">
      <w:t>S36021</w:t>
    </w:r>
    <w:r w:rsidRPr="00B2376B">
      <w:fldChar w:fldCharType="end"/>
    </w:r>
  </w:p>
  <w:p w:rsidR="002235AC" w:rsidRPr="00B2376B" w:rsidRDefault="002235AC">
    <w:pPr>
      <w:pStyle w:val="FSHRub1"/>
    </w:pPr>
    <w:r w:rsidRPr="00B2376B">
      <w:t>Motion till riksdagen</w:t>
    </w:r>
    <w:r w:rsidRPr="00B2376B">
      <w:br/>
    </w:r>
    <w:r w:rsidRPr="00B2376B">
      <w:fldChar w:fldCharType="begin" w:fldLock="1"/>
    </w:r>
    <w:r w:rsidRPr="00B2376B">
      <w:instrText xml:space="preserve"> DOCPROPERTY "YearUser" *\charformat </w:instrText>
    </w:r>
    <w:r w:rsidRPr="00B2376B">
      <w:fldChar w:fldCharType="separate"/>
    </w:r>
    <w:r w:rsidRPr="00B2376B">
      <w:t>2011/12</w:t>
    </w:r>
    <w:r w:rsidRPr="00B2376B">
      <w:fldChar w:fldCharType="end"/>
    </w:r>
    <w:r w:rsidRPr="00B2376B">
      <w:t>:</w:t>
    </w:r>
    <w:r w:rsidRPr="00B2376B">
      <w:fldChar w:fldCharType="begin" w:fldLock="1"/>
    </w:r>
    <w:r w:rsidRPr="00B2376B">
      <w:instrText xml:space="preserve"> DOCPROPERTY "Motionsnummer" *\charformat </w:instrText>
    </w:r>
    <w:r w:rsidRPr="00B2376B">
      <w:fldChar w:fldCharType="separate"/>
    </w:r>
    <w:r w:rsidRPr="00B2376B">
      <w:t>Ju375</w:t>
    </w:r>
    <w:r w:rsidRPr="00B2376B">
      <w:fldChar w:fldCharType="end"/>
    </w:r>
  </w:p>
  <w:p w:rsidR="002235AC" w:rsidRPr="00B2376B" w:rsidRDefault="002235AC">
    <w:pPr>
      <w:pStyle w:val="FSHNormalS5"/>
    </w:pPr>
    <w:r w:rsidRPr="00B2376B">
      <w:fldChar w:fldCharType="begin" w:fldLock="1"/>
    </w:r>
    <w:r w:rsidRPr="00B2376B">
      <w:instrText xml:space="preserve"> DOCPROPERTY "MotionarText" *\charformat </w:instrText>
    </w:r>
    <w:r w:rsidRPr="00B2376B">
      <w:fldChar w:fldCharType="separate"/>
    </w:r>
    <w:r w:rsidRPr="00B2376B">
      <w:t>av Phia Andersson m.fl. (S)</w:t>
    </w:r>
    <w:r w:rsidRPr="00B2376B">
      <w:fldChar w:fldCharType="end"/>
    </w:r>
    <w:r w:rsidRPr="00B2376B">
      <w:br/>
    </w:r>
    <w:r w:rsidRPr="00B2376B">
      <w:fldChar w:fldCharType="begin" w:fldLock="1"/>
    </w:r>
    <w:r w:rsidRPr="00B2376B">
      <w:instrText xml:space="preserve"> DOCPROPERTY "SvarFrasKort" *\charformat </w:instrText>
    </w:r>
    <w:r w:rsidRPr="00B2376B">
      <w:fldChar w:fldCharType="end"/>
    </w:r>
  </w:p>
  <w:p w:rsidR="002235AC" w:rsidRPr="00B2376B" w:rsidRDefault="002235AC">
    <w:pPr>
      <w:pStyle w:val="FSHTitel"/>
    </w:pPr>
    <w:r w:rsidRPr="00B2376B">
      <w:fldChar w:fldCharType="begin" w:fldLock="1"/>
    </w:r>
    <w:r w:rsidRPr="00B2376B">
      <w:instrText xml:space="preserve"> DOCPROPERTY</w:instrText>
    </w:r>
    <w:r w:rsidRPr="00B2376B">
      <w:rPr>
        <w:sz w:val="18"/>
      </w:rPr>
      <w:instrText xml:space="preserve"> "RubrikSvar" *\charformat </w:instrText>
    </w:r>
    <w:r w:rsidRPr="00B2376B">
      <w:fldChar w:fldCharType="separate"/>
    </w:r>
    <w:r w:rsidRPr="00B2376B">
      <w:t>Polisutbildning i Västsverige</w:t>
    </w:r>
    <w:r w:rsidRPr="00B2376B">
      <w:fldChar w:fldCharType="end"/>
    </w:r>
  </w:p>
  <w:p w:rsidR="002235AC" w:rsidRPr="00B2376B" w:rsidRDefault="002235AC">
    <w:pPr>
      <w:pStyle w:val="Normal00"/>
    </w:pPr>
  </w:p>
  <w:p w:rsidR="002235AC" w:rsidRPr="00B2376B" w:rsidRDefault="002235A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65668812">
    <w:abstractNumId w:val="3"/>
  </w:num>
  <w:num w:numId="2" w16cid:durableId="870263421">
    <w:abstractNumId w:val="2"/>
  </w:num>
  <w:num w:numId="3" w16cid:durableId="857235664">
    <w:abstractNumId w:val="1"/>
  </w:num>
  <w:num w:numId="4" w16cid:durableId="1413700816">
    <w:abstractNumId w:val="0"/>
  </w:num>
  <w:num w:numId="5" w16cid:durableId="1616868117">
    <w:abstractNumId w:val="7"/>
  </w:num>
  <w:num w:numId="6" w16cid:durableId="933786018">
    <w:abstractNumId w:val="6"/>
  </w:num>
  <w:num w:numId="7" w16cid:durableId="497615829">
    <w:abstractNumId w:val="5"/>
  </w:num>
  <w:num w:numId="8" w16cid:durableId="1148321875">
    <w:abstractNumId w:val="4"/>
  </w:num>
  <w:num w:numId="9" w16cid:durableId="666179321">
    <w:abstractNumId w:val="8"/>
  </w:num>
  <w:num w:numId="10" w16cid:durableId="1890997243">
    <w:abstractNumId w:val="9"/>
  </w:num>
  <w:num w:numId="11" w16cid:durableId="91557928">
    <w:abstractNumId w:val="10"/>
  </w:num>
  <w:num w:numId="12" w16cid:durableId="1936596417">
    <w:abstractNumId w:val="13"/>
  </w:num>
  <w:num w:numId="13" w16cid:durableId="921647104">
    <w:abstractNumId w:val="15"/>
  </w:num>
  <w:num w:numId="14" w16cid:durableId="448207891">
    <w:abstractNumId w:val="16"/>
  </w:num>
  <w:num w:numId="15" w16cid:durableId="1213230583">
    <w:abstractNumId w:val="11"/>
  </w:num>
  <w:num w:numId="16" w16cid:durableId="1622031088">
    <w:abstractNumId w:val="18"/>
  </w:num>
  <w:num w:numId="17" w16cid:durableId="1046951412">
    <w:abstractNumId w:val="17"/>
  </w:num>
  <w:num w:numId="18" w16cid:durableId="52390060">
    <w:abstractNumId w:val="14"/>
  </w:num>
  <w:num w:numId="19" w16cid:durableId="15280608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0"/>
    <w:docVar w:name="PersonGUIDs" w:val="{FA0527C5-3AA6-475D-959B-A67931987CFE},{C0175783-C0E5-4966-B8E8-1DBAD9A35C9A},{63EFEA21-23E4-46CF-8A77-2096654C57FA},{D8E3A1B5-0732-4A22-A1E7-D9341BD23932},{F935F001-2393-4929-824A-0F0A02C38EC8},{18C2DAAE-5392-418E-9764-4B155BD54E99},{CCCD36E1-6279-4FAC-BDE3-C3DFB6CBBFF7}"/>
  </w:docVars>
  <w:rsids>
    <w:rsidRoot w:val="00BF7E90"/>
    <w:rsid w:val="002235AC"/>
    <w:rsid w:val="00B2376B"/>
    <w:rsid w:val="00BF7E9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1BF46DF-0CE3-43F7-B212-494EBFC2E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336</Words>
  <Characters>1897</Characters>
  <Application>Microsoft Office Word</Application>
  <DocSecurity>4</DocSecurity>
  <Lines>41</Lines>
  <Paragraphs>18</Paragraphs>
  <ScaleCrop>false</ScaleCrop>
  <HeadingPairs>
    <vt:vector size="2" baseType="variant">
      <vt:variant>
        <vt:lpstr>Rubrik</vt:lpstr>
      </vt:variant>
      <vt:variant>
        <vt:i4>1</vt:i4>
      </vt:variant>
    </vt:vector>
  </HeadingPairs>
  <TitlesOfParts>
    <vt:vector size="1" baseType="lpstr">
      <vt:lpstr>S36021</vt:lpstr>
    </vt:vector>
  </TitlesOfParts>
  <Company>Riksdagen</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S36021</dc:title>
  <dc:subject>S36021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2011-12-22T07:21:00Z</cp:lastPrinted>
  <dcterms:created xsi:type="dcterms:W3CDTF">2025-12-17T18:57:00Z</dcterms:created>
  <dcterms:modified xsi:type="dcterms:W3CDTF">2025-12-17T18:57:00Z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mot2000_533_2011-09-20</vt:lpwstr>
  </property>
  <property fmtid="{D5CDD505-2E9C-101B-9397-08002B2CF9AE}" pid="3" name="version">
    <vt:lpwstr>mot2000_533_2011-09-20</vt:lpwstr>
  </property>
  <property fmtid="{D5CDD505-2E9C-101B-9397-08002B2CF9AE}" pid="4" name="dokumenttyp">
    <vt:lpwstr>motion</vt:lpwstr>
  </property>
  <property fmtid="{D5CDD505-2E9C-101B-9397-08002B2CF9AE}" pid="5" name="Sekr">
    <vt:lpwstr>WA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Polisutbildning i Västsverige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Polisutbildning i Västsverige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S36021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Phia Andersson m.fl. (S)</vt:lpwstr>
  </property>
  <property fmtid="{D5CDD505-2E9C-101B-9397-08002B2CF9AE}" pid="26" name="MotionarLista">
    <vt:lpwstr>Andersson, Phia (S)\Johansson, Ann-Kristine (S)\Bråkenhielm, Catharina (S)\Carlsson i Hisings Backa, Gunilla (S)\Hoff, Hans (S)\Hellman, Jörgen (S)\Ahlin, Urban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Phia Andersson (S), Ann-Kristine Johansson (S), Catharina Bråkenhielm (S), Gunilla Carlsson i Hisings Backa (S), Hans Hoff (S), Jörgen Hellman (S), Urban Ahlin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Ju375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20112012000000000083000360210069</vt:lpwstr>
  </property>
  <property fmtid="{D5CDD505-2E9C-101B-9397-08002B2CF9AE}" pid="47" name="datum">
    <vt:lpwstr>110923</vt:lpwstr>
  </property>
  <property fmtid="{D5CDD505-2E9C-101B-9397-08002B2CF9AE}" pid="48" name="avsändar-e-post">
    <vt:lpwstr>birgitte.isberg@riksdagen.se</vt:lpwstr>
  </property>
  <property fmtid="{D5CDD505-2E9C-101B-9397-08002B2CF9AE}" pid="49" name="id">
    <vt:lpwstr>20112012000000000083000360210069</vt:lpwstr>
  </property>
  <property fmtid="{D5CDD505-2E9C-101B-9397-08002B2CF9AE}" pid="50" name="nummer">
    <vt:lpwstr>375</vt:lpwstr>
  </property>
  <property fmtid="{D5CDD505-2E9C-101B-9397-08002B2CF9AE}" pid="51" name="utskottsbeteckning">
    <vt:lpwstr>Ju</vt:lpwstr>
  </property>
  <property fmtid="{D5CDD505-2E9C-101B-9397-08002B2CF9AE}" pid="52" name="GlobalUID">
    <vt:lpwstr>{ECDE9E3D-F648-41F9-A59F-E28B61FAC523}</vt:lpwstr>
  </property>
  <property fmtid="{D5CDD505-2E9C-101B-9397-08002B2CF9AE}" pid="53" name="Överföringar">
    <vt:i4>0</vt:i4>
  </property>
  <property fmtid="{D5CDD505-2E9C-101B-9397-08002B2CF9AE}" pid="54" name="Checksum">
    <vt:lpwstr>*1005426212289*</vt:lpwstr>
  </property>
  <property fmtid="{D5CDD505-2E9C-101B-9397-08002B2CF9AE}" pid="55" name="skuggnummer">
    <vt:lpwstr>2684</vt:lpwstr>
  </property>
  <property fmtid="{D5CDD505-2E9C-101B-9397-08002B2CF9AE}" pid="56" name="urixVersion">
    <vt:lpwstr>4.5.0.25</vt:lpwstr>
  </property>
  <property fmtid="{D5CDD505-2E9C-101B-9397-08002B2CF9AE}" pid="57" name="urixOrigin">
    <vt:lpwstr>111222 08:28:17.949</vt:lpwstr>
  </property>
  <property fmtid="{D5CDD505-2E9C-101B-9397-08002B2CF9AE}" pid="58" name="urixGuid">
    <vt:lpwstr>{59900AD5-9E58-40F5-8B8E-F41B04653B54}</vt:lpwstr>
  </property>
</Properties>
</file>