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2442" w:rsidP="00DA0661">
      <w:pPr>
        <w:pStyle w:val="Title"/>
      </w:pPr>
      <w:r>
        <w:t xml:space="preserve">Svar på fråga 2021/22:50 av </w:t>
      </w:r>
      <w:sdt>
        <w:sdtPr>
          <w:alias w:val="Frågeställare"/>
          <w:tag w:val="delete"/>
          <w:id w:val="-211816850"/>
          <w:placeholder>
            <w:docPart w:val="391DA07863AE44878355C79B6C19DC9D"/>
          </w:placeholder>
          <w:dataBinding w:xpath="/ns0:DocumentInfo[1]/ns0:BaseInfo[1]/ns0:Extra3[1]" w:storeItemID="{51457AE4-60C9-4E9C-B115-7A03A416AB26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5621F68243B45A9A5D91D61D2BF36C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F92442">
        <w:t>JK:s hantering av underlag för skadestånd</w:t>
      </w:r>
    </w:p>
    <w:p w:rsidR="00F92442" w:rsidP="00F92442">
      <w:pPr>
        <w:pStyle w:val="BodyText"/>
      </w:pPr>
      <w:sdt>
        <w:sdtPr>
          <w:alias w:val="Frågeställare"/>
          <w:tag w:val="delete"/>
          <w:id w:val="-1635256365"/>
          <w:placeholder>
            <w:docPart w:val="83867AA86A224243A48BC39E084A00DD"/>
          </w:placeholder>
          <w:dataBinding w:xpath="/ns0:DocumentInfo[1]/ns0:BaseInfo[1]/ns0:Extra3[1]" w:storeItemID="{51457AE4-60C9-4E9C-B115-7A03A416AB26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 avser att vidta några generella åtgärder med anledning av hur JK hanterar underlag för sina beslut om att tillerkänna dömda skadestånd från svenska staten.</w:t>
      </w:r>
    </w:p>
    <w:p w:rsidR="00EB28B7" w:rsidP="00F92442">
      <w:pPr>
        <w:pStyle w:val="BodyText"/>
      </w:pPr>
      <w:r w:rsidRPr="006141B5">
        <w:t xml:space="preserve">Frågan tar sin utgångspunkt i ett enskilt ärende som </w:t>
      </w:r>
      <w:r>
        <w:t xml:space="preserve">rör en begäran om att få ut en handling från Justitiekanslern. Det framgår </w:t>
      </w:r>
      <w:r w:rsidR="000E4A6E">
        <w:t xml:space="preserve">av frågan </w:t>
      </w:r>
      <w:r>
        <w:t>att Justitie</w:t>
      </w:r>
      <w:r w:rsidR="000E4A6E">
        <w:softHyphen/>
      </w:r>
      <w:r>
        <w:t>kanslern angett att handlingen inte är offentlig utan att betrakta som en minnesanteckning och att den i enlighet med gällande rutiner har gallrats i samband med att ärendet avslutades.</w:t>
      </w:r>
    </w:p>
    <w:p w:rsidR="006141B5" w:rsidP="00F92442">
      <w:pPr>
        <w:pStyle w:val="BodyText"/>
      </w:pPr>
      <w:r>
        <w:t>Om Justitiekanslern har rätt i s</w:t>
      </w:r>
      <w:r w:rsidR="006D1C12">
        <w:t xml:space="preserve">in bedömning att handlingen är att anse som en minnesanteckning kan </w:t>
      </w:r>
      <w:r w:rsidRPr="006141B5">
        <w:t>jag som statsråd inte uttala mig om. Jag kan inte heller påverka hur en myndighet eller domstol hanterar enskilda ärenden men förutsätter att det sker i enlighet med gällande lagstiftning</w:t>
      </w:r>
      <w:r w:rsidR="00F2591A">
        <w:t>.</w:t>
      </w:r>
    </w:p>
    <w:p w:rsidR="0032252D" w:rsidP="0032252D">
      <w:pPr>
        <w:pStyle w:val="BodyText"/>
      </w:pPr>
      <w:r>
        <w:t xml:space="preserve">Som jag tidigare svarat </w:t>
      </w:r>
      <w:r w:rsidR="00BF76DF">
        <w:t xml:space="preserve">Björn Söder </w:t>
      </w:r>
      <w:r>
        <w:t>i frågan om ersättning enligt den s.k. frihetsberövandelagen</w:t>
      </w:r>
      <w:r w:rsidR="00D1010F">
        <w:t>, tog jag</w:t>
      </w:r>
      <w:r>
        <w:t xml:space="preserve"> </w:t>
      </w:r>
      <w:r>
        <w:t>i somr</w:t>
      </w:r>
      <w:r w:rsidR="00D1010F">
        <w:t>as</w:t>
      </w:r>
      <w:r>
        <w:t xml:space="preserve"> emot en utredning </w:t>
      </w:r>
      <w:r w:rsidR="00D1010F">
        <w:t>med</w:t>
      </w:r>
      <w:r>
        <w:t xml:space="preserve"> en rad förslag på lagändringar som syftar till att </w:t>
      </w:r>
      <w:r w:rsidR="00D1010F">
        <w:t>stärka brottsoffers rätt till skadestånd</w:t>
      </w:r>
      <w:r w:rsidR="006D1C12">
        <w:t>.</w:t>
      </w:r>
      <w:r>
        <w:t xml:space="preserve"> </w:t>
      </w:r>
    </w:p>
    <w:p w:rsidR="009D23C9" w:rsidP="00D1010F">
      <w:pPr>
        <w:pStyle w:val="BodyText"/>
      </w:pPr>
    </w:p>
    <w:p w:rsidR="009D23C9" w:rsidP="00D1010F">
      <w:pPr>
        <w:pStyle w:val="BodyText"/>
      </w:pPr>
    </w:p>
    <w:p w:rsidR="009D23C9" w:rsidP="00D1010F">
      <w:pPr>
        <w:pStyle w:val="BodyText"/>
      </w:pPr>
    </w:p>
    <w:p w:rsidR="006141B5" w:rsidP="00D1010F">
      <w:pPr>
        <w:pStyle w:val="BodyText"/>
      </w:pPr>
      <w:r>
        <w:t>Just den typ av ersättning till frihetsberövade som Justitiekanslern beslutat om i det aktuella fallet är något som enligt förslaget lättare ska kunna utmätas för brottsoffers räkning</w:t>
      </w:r>
      <w:r w:rsidR="00146E4F">
        <w:t>. Utredningens förslag är ute på remiss</w:t>
      </w:r>
      <w:r>
        <w:t xml:space="preserve"> och jag avser att återkomma i frågan så snart som möjligt.</w:t>
      </w:r>
    </w:p>
    <w:p w:rsidR="00AA60FC" w:rsidP="00D1010F">
      <w:pPr>
        <w:pStyle w:val="BodyText"/>
      </w:pPr>
    </w:p>
    <w:p w:rsidR="00F9244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F053B2EF8D493E959D5F92F688618F"/>
          </w:placeholder>
          <w:dataBinding w:xpath="/ns0:DocumentInfo[1]/ns0:BaseInfo[1]/ns0:HeaderDate[1]" w:storeItemID="{51457AE4-60C9-4E9C-B115-7A03A416AB26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80934">
            <w:t>6 oktober 2021</w:t>
          </w:r>
        </w:sdtContent>
      </w:sdt>
    </w:p>
    <w:p w:rsidR="00F92442" w:rsidP="004E7A8F">
      <w:pPr>
        <w:pStyle w:val="Brdtextutanavstnd"/>
      </w:pPr>
    </w:p>
    <w:p w:rsidR="00F92442" w:rsidP="004E7A8F">
      <w:pPr>
        <w:pStyle w:val="Brdtextutanavstnd"/>
      </w:pPr>
    </w:p>
    <w:p w:rsidR="00F9244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4E7BA1D73EA4881829CF28DCE37DDAA"/>
        </w:placeholder>
        <w:dataBinding w:xpath="/ns0:DocumentInfo[1]/ns0:BaseInfo[1]/ns0:TopSender[1]" w:storeItemID="{51457AE4-60C9-4E9C-B115-7A03A416AB26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F92442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F9244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9244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92442" w:rsidRPr="007D73AB" w:rsidP="00340DE0">
          <w:pPr>
            <w:pStyle w:val="Header"/>
          </w:pPr>
        </w:p>
      </w:tc>
      <w:tc>
        <w:tcPr>
          <w:tcW w:w="1134" w:type="dxa"/>
        </w:tcPr>
        <w:p w:rsidR="00F9244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244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2442" w:rsidRPr="00710A6C" w:rsidP="00EE3C0F">
          <w:pPr>
            <w:pStyle w:val="Header"/>
            <w:rPr>
              <w:b/>
            </w:rPr>
          </w:pPr>
        </w:p>
        <w:p w:rsidR="00F92442" w:rsidP="00EE3C0F">
          <w:pPr>
            <w:pStyle w:val="Header"/>
          </w:pPr>
        </w:p>
        <w:p w:rsidR="00F92442" w:rsidP="00EE3C0F">
          <w:pPr>
            <w:pStyle w:val="Header"/>
          </w:pPr>
        </w:p>
        <w:p w:rsidR="00F9244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DA52953B81644DCBB8BCBA733C02EBF"/>
            </w:placeholder>
            <w:dataBinding w:xpath="/ns0:DocumentInfo[1]/ns0:BaseInfo[1]/ns0:Dnr[1]" w:storeItemID="{51457AE4-60C9-4E9C-B115-7A03A416AB26}" w:prefixMappings="xmlns:ns0='http://lp/documentinfo/RK' "/>
            <w:text/>
          </w:sdtPr>
          <w:sdtContent>
            <w:p w:rsidR="00F92442" w:rsidP="00EE3C0F">
              <w:pPr>
                <w:pStyle w:val="Header"/>
              </w:pPr>
              <w:r w:rsidRPr="00F92442">
                <w:t>Ju2021/03389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0A980F4C00438798B8CFC1173260D5"/>
            </w:placeholder>
            <w:showingPlcHdr/>
            <w:dataBinding w:xpath="/ns0:DocumentInfo[1]/ns0:BaseInfo[1]/ns0:DocNumber[1]" w:storeItemID="{51457AE4-60C9-4E9C-B115-7A03A416AB26}" w:prefixMappings="xmlns:ns0='http://lp/documentinfo/RK' "/>
            <w:text/>
          </w:sdtPr>
          <w:sdtContent>
            <w:p w:rsidR="00F9244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2442" w:rsidP="00EE3C0F">
          <w:pPr>
            <w:pStyle w:val="Header"/>
          </w:pPr>
        </w:p>
      </w:tc>
      <w:tc>
        <w:tcPr>
          <w:tcW w:w="1134" w:type="dxa"/>
        </w:tcPr>
        <w:p w:rsidR="00F92442" w:rsidP="0094502D">
          <w:pPr>
            <w:pStyle w:val="Header"/>
          </w:pPr>
        </w:p>
        <w:p w:rsidR="00F9244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8C02718A414C16843990AE4879864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87255" w:rsidRPr="00B87255" w:rsidP="00340DE0">
              <w:pPr>
                <w:pStyle w:val="Header"/>
                <w:rPr>
                  <w:b/>
                </w:rPr>
              </w:pPr>
              <w:r w:rsidRPr="00B87255">
                <w:rPr>
                  <w:b/>
                </w:rPr>
                <w:t>Justitiedepartementet</w:t>
              </w:r>
            </w:p>
            <w:p w:rsidR="00220C59" w:rsidP="00340DE0">
              <w:pPr>
                <w:pStyle w:val="Header"/>
              </w:pPr>
              <w:r w:rsidRPr="00B87255">
                <w:t>Justitie- och migrationsministern</w:t>
              </w:r>
            </w:p>
            <w:p w:rsidR="00220C59" w:rsidP="00340DE0">
              <w:pPr>
                <w:pStyle w:val="Header"/>
              </w:pPr>
            </w:p>
            <w:p w:rsidR="00F92442" w:rsidRPr="00340DE0" w:rsidP="00220C5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43A12896614A658BE39A9FC9035181"/>
          </w:placeholder>
          <w:dataBinding w:xpath="/ns0:DocumentInfo[1]/ns0:BaseInfo[1]/ns0:Recipient[1]" w:storeItemID="{51457AE4-60C9-4E9C-B115-7A03A416AB26}" w:prefixMappings="xmlns:ns0='http://lp/documentinfo/RK' "/>
          <w:text w:multiLine="1"/>
        </w:sdtPr>
        <w:sdtContent>
          <w:tc>
            <w:tcPr>
              <w:tcW w:w="3170" w:type="dxa"/>
            </w:tcPr>
            <w:p w:rsidR="00F9244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244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A52953B81644DCBB8BCBA733C02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11CEF-E1C0-4087-AC6C-A7265493E7A2}"/>
      </w:docPartPr>
      <w:docPartBody>
        <w:p w:rsidR="000F4C97" w:rsidP="004557D4">
          <w:pPr>
            <w:pStyle w:val="6DA52953B81644DCBB8BCBA733C02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0A980F4C00438798B8CFC117326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29C3A-0EED-44ED-9FA7-718DB0A5CCE1}"/>
      </w:docPartPr>
      <w:docPartBody>
        <w:p w:rsidR="000F4C97" w:rsidP="004557D4">
          <w:pPr>
            <w:pStyle w:val="4F0A980F4C00438798B8CFC1173260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8C02718A414C16843990AE48798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3AE16-1D8D-424A-A20E-227CB68666BB}"/>
      </w:docPartPr>
      <w:docPartBody>
        <w:p w:rsidR="000F4C97" w:rsidP="004557D4">
          <w:pPr>
            <w:pStyle w:val="808C02718A414C16843990AE487986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43A12896614A658BE39A9FC9035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748A0-4490-42E5-AE72-66AF350E87B3}"/>
      </w:docPartPr>
      <w:docPartBody>
        <w:p w:rsidR="000F4C97" w:rsidP="004557D4">
          <w:pPr>
            <w:pStyle w:val="D843A12896614A658BE39A9FC9035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1DA07863AE44878355C79B6C19D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41144-0AFD-4E0D-B82D-8B905AD52CD2}"/>
      </w:docPartPr>
      <w:docPartBody>
        <w:p w:rsidR="000F4C97" w:rsidP="004557D4">
          <w:pPr>
            <w:pStyle w:val="391DA07863AE44878355C79B6C19DC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5621F68243B45A9A5D91D61D2BF3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37626-4F9D-405A-95A1-CC65B2D9DB51}"/>
      </w:docPartPr>
      <w:docPartBody>
        <w:p w:rsidR="000F4C97" w:rsidP="004557D4">
          <w:pPr>
            <w:pStyle w:val="55621F68243B45A9A5D91D61D2BF36C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3867AA86A224243A48BC39E084A0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96478-175F-44E9-95CF-458562706C52}"/>
      </w:docPartPr>
      <w:docPartBody>
        <w:p w:rsidR="000F4C97" w:rsidP="004557D4">
          <w:pPr>
            <w:pStyle w:val="83867AA86A224243A48BC39E084A00D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AF053B2EF8D493E959D5F92F6886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E5910-00F0-4873-8965-78C2C9D1A10D}"/>
      </w:docPartPr>
      <w:docPartBody>
        <w:p w:rsidR="000F4C97" w:rsidP="004557D4">
          <w:pPr>
            <w:pStyle w:val="CAF053B2EF8D493E959D5F92F688618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4E7BA1D73EA4881829CF28DCE37D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6129A-E7C2-4D62-80E5-0145B01AF656}"/>
      </w:docPartPr>
      <w:docPartBody>
        <w:p w:rsidR="000F4C97" w:rsidP="004557D4">
          <w:pPr>
            <w:pStyle w:val="B4E7BA1D73EA4881829CF28DCE37DDA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FAA75202CF47499F03E91570F0A5F2">
    <w:name w:val="6DFAA75202CF47499F03E91570F0A5F2"/>
    <w:rsid w:val="004557D4"/>
  </w:style>
  <w:style w:type="character" w:styleId="PlaceholderText">
    <w:name w:val="Placeholder Text"/>
    <w:basedOn w:val="DefaultParagraphFont"/>
    <w:uiPriority w:val="99"/>
    <w:semiHidden/>
    <w:rsid w:val="004557D4"/>
    <w:rPr>
      <w:noProof w:val="0"/>
      <w:color w:val="808080"/>
    </w:rPr>
  </w:style>
  <w:style w:type="paragraph" w:customStyle="1" w:styleId="35F8805F65E1406F99B6CEF08D5A8538">
    <w:name w:val="35F8805F65E1406F99B6CEF08D5A8538"/>
    <w:rsid w:val="004557D4"/>
  </w:style>
  <w:style w:type="paragraph" w:customStyle="1" w:styleId="2F9E8A6487404D539B85577967A295D1">
    <w:name w:val="2F9E8A6487404D539B85577967A295D1"/>
    <w:rsid w:val="004557D4"/>
  </w:style>
  <w:style w:type="paragraph" w:customStyle="1" w:styleId="9B20583EA6A444D199C852CCF6A2AEFF">
    <w:name w:val="9B20583EA6A444D199C852CCF6A2AEFF"/>
    <w:rsid w:val="004557D4"/>
  </w:style>
  <w:style w:type="paragraph" w:customStyle="1" w:styleId="6DA52953B81644DCBB8BCBA733C02EBF">
    <w:name w:val="6DA52953B81644DCBB8BCBA733C02EBF"/>
    <w:rsid w:val="004557D4"/>
  </w:style>
  <w:style w:type="paragraph" w:customStyle="1" w:styleId="4F0A980F4C00438798B8CFC1173260D5">
    <w:name w:val="4F0A980F4C00438798B8CFC1173260D5"/>
    <w:rsid w:val="004557D4"/>
  </w:style>
  <w:style w:type="paragraph" w:customStyle="1" w:styleId="FBEEB57057224DE9A6002EEA76A594F7">
    <w:name w:val="FBEEB57057224DE9A6002EEA76A594F7"/>
    <w:rsid w:val="004557D4"/>
  </w:style>
  <w:style w:type="paragraph" w:customStyle="1" w:styleId="2F3202ECE6DD4B9EA45C88510B398061">
    <w:name w:val="2F3202ECE6DD4B9EA45C88510B398061"/>
    <w:rsid w:val="004557D4"/>
  </w:style>
  <w:style w:type="paragraph" w:customStyle="1" w:styleId="1B7C7F9473C24870B386CD0EAFB3BE4D">
    <w:name w:val="1B7C7F9473C24870B386CD0EAFB3BE4D"/>
    <w:rsid w:val="004557D4"/>
  </w:style>
  <w:style w:type="paragraph" w:customStyle="1" w:styleId="808C02718A414C16843990AE48798649">
    <w:name w:val="808C02718A414C16843990AE48798649"/>
    <w:rsid w:val="004557D4"/>
  </w:style>
  <w:style w:type="paragraph" w:customStyle="1" w:styleId="D843A12896614A658BE39A9FC9035181">
    <w:name w:val="D843A12896614A658BE39A9FC9035181"/>
    <w:rsid w:val="004557D4"/>
  </w:style>
  <w:style w:type="paragraph" w:customStyle="1" w:styleId="4F0A980F4C00438798B8CFC1173260D51">
    <w:name w:val="4F0A980F4C00438798B8CFC1173260D51"/>
    <w:rsid w:val="004557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8C02718A414C16843990AE487986491">
    <w:name w:val="808C02718A414C16843990AE487986491"/>
    <w:rsid w:val="004557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1DA07863AE44878355C79B6C19DC9D">
    <w:name w:val="391DA07863AE44878355C79B6C19DC9D"/>
    <w:rsid w:val="004557D4"/>
  </w:style>
  <w:style w:type="paragraph" w:customStyle="1" w:styleId="55621F68243B45A9A5D91D61D2BF36CF">
    <w:name w:val="55621F68243B45A9A5D91D61D2BF36CF"/>
    <w:rsid w:val="004557D4"/>
  </w:style>
  <w:style w:type="paragraph" w:customStyle="1" w:styleId="AC01D6995C06414C85FBBAF4C551696E">
    <w:name w:val="AC01D6995C06414C85FBBAF4C551696E"/>
    <w:rsid w:val="004557D4"/>
  </w:style>
  <w:style w:type="paragraph" w:customStyle="1" w:styleId="3195C3CF1D2F4AC985F624F290B9981F">
    <w:name w:val="3195C3CF1D2F4AC985F624F290B9981F"/>
    <w:rsid w:val="004557D4"/>
  </w:style>
  <w:style w:type="paragraph" w:customStyle="1" w:styleId="83867AA86A224243A48BC39E084A00DD">
    <w:name w:val="83867AA86A224243A48BC39E084A00DD"/>
    <w:rsid w:val="004557D4"/>
  </w:style>
  <w:style w:type="paragraph" w:customStyle="1" w:styleId="CAF053B2EF8D493E959D5F92F688618F">
    <w:name w:val="CAF053B2EF8D493E959D5F92F688618F"/>
    <w:rsid w:val="004557D4"/>
  </w:style>
  <w:style w:type="paragraph" w:customStyle="1" w:styleId="B4E7BA1D73EA4881829CF28DCE37DDAA">
    <w:name w:val="B4E7BA1D73EA4881829CF28DCE37DDAA"/>
    <w:rsid w:val="004557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2021-10-06T00:00:00</HeaderDate>
    <Office/>
    <Dnr>Ju2021/03389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c07aac60-4c88-4982-bc16-4b8db7721dca</RD_Svarsid>
  </documentManagement>
</p:properties>
</file>

<file path=customXml/itemProps1.xml><?xml version="1.0" encoding="utf-8"?>
<ds:datastoreItem xmlns:ds="http://schemas.openxmlformats.org/officeDocument/2006/customXml" ds:itemID="{82CAC3E8-BFF3-4E29-A5A0-51DC134EB39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3FF5DF9-3352-4819-A38B-9687895DA1E1}"/>
</file>

<file path=customXml/itemProps4.xml><?xml version="1.0" encoding="utf-8"?>
<ds:datastoreItem xmlns:ds="http://schemas.openxmlformats.org/officeDocument/2006/customXml" ds:itemID="{51457AE4-60C9-4E9C-B115-7A03A416AB26}"/>
</file>

<file path=customXml/itemProps5.xml><?xml version="1.0" encoding="utf-8"?>
<ds:datastoreItem xmlns:ds="http://schemas.openxmlformats.org/officeDocument/2006/customXml" ds:itemID="{157A3788-D7EB-41F4-9F98-A96BFB139F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50.docx</dc:title>
  <cp:revision>4</cp:revision>
  <dcterms:created xsi:type="dcterms:W3CDTF">2021-10-05T13:58:00Z</dcterms:created>
  <dcterms:modified xsi:type="dcterms:W3CDTF">2021-10-05T15:30:00Z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1d1bba3a-7aad-4700-9277-7a7359b91b9c</vt:lpwstr>
  </property>
</Properties>
</file>