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5AD2191" w14:textId="77777777">
        <w:tc>
          <w:tcPr>
            <w:tcW w:w="2268" w:type="dxa"/>
          </w:tcPr>
          <w:p w14:paraId="3A783E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20E9D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F3F9BE" w14:textId="77777777">
        <w:tc>
          <w:tcPr>
            <w:tcW w:w="2268" w:type="dxa"/>
          </w:tcPr>
          <w:p w14:paraId="0DEDA9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9D5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BAA73A" w14:textId="77777777">
        <w:tc>
          <w:tcPr>
            <w:tcW w:w="3402" w:type="dxa"/>
            <w:gridSpan w:val="2"/>
          </w:tcPr>
          <w:p w14:paraId="76C0BF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72C9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1397DD" w14:textId="77777777">
        <w:tc>
          <w:tcPr>
            <w:tcW w:w="2268" w:type="dxa"/>
          </w:tcPr>
          <w:p w14:paraId="5CAE33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ECA21B" w14:textId="763B0E0D" w:rsidR="006E4E11" w:rsidRPr="00ED583F" w:rsidRDefault="007C36B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C38B9" w:rsidRPr="003C38B9">
              <w:rPr>
                <w:sz w:val="20"/>
              </w:rPr>
              <w:t>Ju2015/4484</w:t>
            </w:r>
          </w:p>
        </w:tc>
      </w:tr>
      <w:tr w:rsidR="006E4E11" w14:paraId="70D14E2C" w14:textId="77777777">
        <w:tc>
          <w:tcPr>
            <w:tcW w:w="2268" w:type="dxa"/>
          </w:tcPr>
          <w:p w14:paraId="20B5B9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9FF0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31C6250" w14:textId="77777777">
        <w:trPr>
          <w:trHeight w:val="284"/>
        </w:trPr>
        <w:tc>
          <w:tcPr>
            <w:tcW w:w="4911" w:type="dxa"/>
          </w:tcPr>
          <w:p w14:paraId="28B0D65C" w14:textId="77777777" w:rsidR="006E4E11" w:rsidRDefault="007C36B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2C22BF3" w14:textId="77777777">
        <w:trPr>
          <w:trHeight w:val="284"/>
        </w:trPr>
        <w:tc>
          <w:tcPr>
            <w:tcW w:w="4911" w:type="dxa"/>
          </w:tcPr>
          <w:p w14:paraId="12F45734" w14:textId="77777777" w:rsidR="006E4E11" w:rsidRDefault="007C36B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44D7291" w14:textId="77777777">
        <w:trPr>
          <w:trHeight w:val="284"/>
        </w:trPr>
        <w:tc>
          <w:tcPr>
            <w:tcW w:w="4911" w:type="dxa"/>
          </w:tcPr>
          <w:p w14:paraId="2E1CDC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9079F3" w14:textId="77777777">
        <w:trPr>
          <w:trHeight w:val="284"/>
        </w:trPr>
        <w:tc>
          <w:tcPr>
            <w:tcW w:w="4911" w:type="dxa"/>
          </w:tcPr>
          <w:p w14:paraId="4A30DCB9" w14:textId="427BA12D" w:rsidR="006E4E11" w:rsidRDefault="006E4E11" w:rsidP="0078274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5408BB" w14:textId="77777777">
        <w:trPr>
          <w:trHeight w:val="284"/>
        </w:trPr>
        <w:tc>
          <w:tcPr>
            <w:tcW w:w="4911" w:type="dxa"/>
          </w:tcPr>
          <w:p w14:paraId="74A349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338645" w14:textId="77777777">
        <w:trPr>
          <w:trHeight w:val="284"/>
        </w:trPr>
        <w:tc>
          <w:tcPr>
            <w:tcW w:w="4911" w:type="dxa"/>
          </w:tcPr>
          <w:p w14:paraId="2DDFC9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2E7631" w14:textId="77777777">
        <w:trPr>
          <w:trHeight w:val="284"/>
        </w:trPr>
        <w:tc>
          <w:tcPr>
            <w:tcW w:w="4911" w:type="dxa"/>
          </w:tcPr>
          <w:p w14:paraId="3CB307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486D84" w14:textId="77777777">
        <w:trPr>
          <w:trHeight w:val="284"/>
        </w:trPr>
        <w:tc>
          <w:tcPr>
            <w:tcW w:w="4911" w:type="dxa"/>
          </w:tcPr>
          <w:p w14:paraId="007915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ACB61A" w14:textId="77777777">
        <w:trPr>
          <w:trHeight w:val="284"/>
        </w:trPr>
        <w:tc>
          <w:tcPr>
            <w:tcW w:w="4911" w:type="dxa"/>
          </w:tcPr>
          <w:p w14:paraId="359E3D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D2AF6F" w14:textId="77777777" w:rsidR="006E4E11" w:rsidRDefault="007C36B9">
      <w:pPr>
        <w:framePr w:w="4400" w:h="2523" w:wrap="notBeside" w:vAnchor="page" w:hAnchor="page" w:x="6453" w:y="2445"/>
        <w:ind w:left="142"/>
      </w:pPr>
      <w:r>
        <w:t>Till riksdagen</w:t>
      </w:r>
    </w:p>
    <w:p w14:paraId="5BA0DA56" w14:textId="77777777" w:rsidR="006E4E11" w:rsidRDefault="007C36B9" w:rsidP="007C36B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2014/15:557 av Robert Hannah (FP) Asylprövning för assyrier och </w:t>
      </w:r>
      <w:proofErr w:type="spellStart"/>
      <w:r>
        <w:t>yazidier</w:t>
      </w:r>
      <w:proofErr w:type="spellEnd"/>
    </w:p>
    <w:p w14:paraId="44E50B1B" w14:textId="77777777" w:rsidR="006E4E11" w:rsidRDefault="006E4E11">
      <w:pPr>
        <w:pStyle w:val="RKnormal"/>
      </w:pPr>
    </w:p>
    <w:p w14:paraId="21E7D9EF" w14:textId="77777777" w:rsidR="006E4E11" w:rsidRDefault="007C36B9">
      <w:pPr>
        <w:pStyle w:val="RKnormal"/>
      </w:pPr>
      <w:r>
        <w:t xml:space="preserve">Robert Hannah har frågat mig om jag ser något behov av lagstiftning eller någon annan generell åtgärd för att regeringens konstaterande att det pågår ett folkmord mot assyrier och </w:t>
      </w:r>
      <w:proofErr w:type="spellStart"/>
      <w:r>
        <w:t>yazidier</w:t>
      </w:r>
      <w:proofErr w:type="spellEnd"/>
      <w:r>
        <w:t xml:space="preserve"> i Irak och Syrien ska få genomslag vid asylprövningen för dessa folkgrupper.</w:t>
      </w:r>
    </w:p>
    <w:p w14:paraId="56A07878" w14:textId="77777777" w:rsidR="007C36B9" w:rsidRDefault="007C36B9">
      <w:pPr>
        <w:pStyle w:val="RKnormal"/>
      </w:pPr>
    </w:p>
    <w:p w14:paraId="21C4B756" w14:textId="6AFE0A5A" w:rsidR="00E32D10" w:rsidRDefault="00E32D10" w:rsidP="00654886">
      <w:pPr>
        <w:pStyle w:val="RKnormal"/>
      </w:pPr>
      <w:r w:rsidRPr="00E32D10">
        <w:t>Kriget i Syrien är en av världens största flyktingkatastrofer i modern tid där drygt 220 000 människor har dött och mer än halva den syriska befolkningen har fördrivits sedan konflikten inleddes i mars 2011. En liten del av dessa flyktingar har sökt sig till Sverige. Den pågående konflikten gör att syrier efter individuell prövning regelmässigt beviljas uppehållstillstånd i vårt land. Från Syrienkonfliktens början 2011 fram till årets slut 2015 är prognosen att</w:t>
      </w:r>
      <w:r>
        <w:t xml:space="preserve"> det</w:t>
      </w:r>
      <w:r w:rsidRPr="00E32D10">
        <w:t xml:space="preserve"> totala antalet asylsökande i Sverige från Syrien kommer att passera 100 000.</w:t>
      </w:r>
    </w:p>
    <w:p w14:paraId="6802DE36" w14:textId="77777777" w:rsidR="00E32D10" w:rsidRDefault="00E32D10" w:rsidP="00654886">
      <w:pPr>
        <w:pStyle w:val="RKnormal"/>
      </w:pPr>
    </w:p>
    <w:p w14:paraId="653A7AD8" w14:textId="77777777" w:rsidR="00654886" w:rsidRDefault="00654886" w:rsidP="00654886">
      <w:pPr>
        <w:pStyle w:val="RKnormal"/>
      </w:pPr>
      <w:r>
        <w:t>Regeringen har inte någon roll i den process som omfattar prövningar av asylansökningar eftersom det är Migrationsverkets och migrations</w:t>
      </w:r>
      <w:r w:rsidR="00B81D8F">
        <w:t>-</w:t>
      </w:r>
      <w:r>
        <w:t xml:space="preserve">domstolarnas uppgifter. Jag kan och får inte ingripa i </w:t>
      </w:r>
      <w:r w:rsidR="00300F9E">
        <w:t xml:space="preserve">det arbetet </w:t>
      </w:r>
      <w:r>
        <w:t xml:space="preserve">eller påverka ansvariga myndigheter eller domstolar i deras handläggning av enskilda ärenden. </w:t>
      </w:r>
    </w:p>
    <w:p w14:paraId="0F8795DA" w14:textId="77777777" w:rsidR="00654886" w:rsidRDefault="00654886" w:rsidP="00654886">
      <w:pPr>
        <w:pStyle w:val="RKnormal"/>
      </w:pPr>
    </w:p>
    <w:p w14:paraId="5F8C7674" w14:textId="77777777" w:rsidR="00654886" w:rsidRDefault="00654886" w:rsidP="00654886">
      <w:pPr>
        <w:pStyle w:val="RKnormal"/>
      </w:pPr>
      <w:r>
        <w:t xml:space="preserve">Den som söker asyl i Sverige får sitt skyddsbehov prövat utifrån </w:t>
      </w:r>
      <w:proofErr w:type="gramStart"/>
      <w:r>
        <w:t>omständigheterna i det enskilda fallet</w:t>
      </w:r>
      <w:r w:rsidR="00577976">
        <w:t>.</w:t>
      </w:r>
      <w:proofErr w:type="gramEnd"/>
      <w:r w:rsidR="00577976">
        <w:t xml:space="preserve"> Prövningen sker </w:t>
      </w:r>
      <w:r>
        <w:t>i enlighet med utlänningslagen</w:t>
      </w:r>
      <w:r w:rsidR="00577976">
        <w:t xml:space="preserve"> och folkrätten</w:t>
      </w:r>
      <w:r>
        <w:t xml:space="preserve">. </w:t>
      </w:r>
      <w:r w:rsidR="005A372C">
        <w:t>I prövningen ingår frågan om det finns ett realistiskt och verkligt internt flyktalternativ i hemlandet</w:t>
      </w:r>
      <w:r w:rsidR="00B81D8F">
        <w:t xml:space="preserve">. </w:t>
      </w:r>
      <w:r>
        <w:t xml:space="preserve">Asylsökande som befinner sig i Sverige och som bedöms vara flyktingar, alternativt skyddsbehövande eller övriga skyddsbehövande, har rätt till uppehållstillstånd. I den prövning som görs ska Migrationsverket och migrationsdomstolarna även </w:t>
      </w:r>
      <w:r w:rsidR="00577976">
        <w:t>ta hänsyn till</w:t>
      </w:r>
      <w:r>
        <w:t xml:space="preserve"> eventuella hinder mot att verkställa beslut om avvisning eller utvisning. </w:t>
      </w:r>
      <w:r w:rsidR="00B81D8F">
        <w:t xml:space="preserve">Verkställighet </w:t>
      </w:r>
      <w:r w:rsidR="00B81D8F" w:rsidRPr="00B81D8F">
        <w:t xml:space="preserve">får aldrig </w:t>
      </w:r>
      <w:r w:rsidR="00B81D8F">
        <w:t>ske</w:t>
      </w:r>
      <w:r w:rsidR="00B81D8F" w:rsidRPr="00B81D8F">
        <w:t xml:space="preserve"> till ett land om det finns skälig anledning att anta att </w:t>
      </w:r>
      <w:r w:rsidR="00B81D8F">
        <w:t xml:space="preserve">utlänningen </w:t>
      </w:r>
      <w:r w:rsidR="00B81D8F" w:rsidRPr="00B81D8F">
        <w:t>riskerar dödsstraff, kroppsstraff, tortyr eller annan omänsklig eller förnedrande behandling eller bestraffning.</w:t>
      </w:r>
    </w:p>
    <w:p w14:paraId="2AA92B11" w14:textId="77777777" w:rsidR="005A372C" w:rsidRDefault="005A372C" w:rsidP="005A372C"/>
    <w:p w14:paraId="07E3B822" w14:textId="77777777" w:rsidR="008A6EBD" w:rsidRDefault="005A372C" w:rsidP="00B81D8F">
      <w:r w:rsidRPr="005A372C">
        <w:lastRenderedPageBreak/>
        <w:t xml:space="preserve">Inför besluten i enskilda ärenden har Migrationsverket tillgång till en omfattande rapportering om situationen i de asylsökandes hemländer. Migrationsverkets handläggare och beslutsfattare har stöd av rättspraxis, riktlinjer och rekommendationer för att nå en enhetlig rättstillämpning med hög kvalitet. </w:t>
      </w:r>
      <w:r w:rsidR="00654886">
        <w:t>Sammanfattningsvis får jag understryka att det nuvarande regelverket ger goda förutsättningar för en rättssäker prövning och svarar mot höga krav på rättssäkerhet.</w:t>
      </w:r>
      <w:r w:rsidR="008A6EBD">
        <w:t xml:space="preserve"> </w:t>
      </w:r>
    </w:p>
    <w:p w14:paraId="6CF19F29" w14:textId="77777777" w:rsidR="002E40D3" w:rsidRDefault="002E40D3" w:rsidP="00B81D8F"/>
    <w:p w14:paraId="659F43BB" w14:textId="65B75561" w:rsidR="00654886" w:rsidRDefault="000C6024" w:rsidP="00654886">
      <w:pPr>
        <w:pStyle w:val="RKnormal"/>
      </w:pPr>
      <w:r>
        <w:t>Mot bakgrund av</w:t>
      </w:r>
      <w:r w:rsidR="009A75EB">
        <w:t xml:space="preserve"> de här</w:t>
      </w:r>
      <w:r>
        <w:t xml:space="preserve"> skäl</w:t>
      </w:r>
      <w:r w:rsidR="009A75EB">
        <w:t>en</w:t>
      </w:r>
      <w:r>
        <w:t xml:space="preserve"> finner jag inga behov av att</w:t>
      </w:r>
      <w:r w:rsidR="00654886">
        <w:t xml:space="preserve"> vidta någon åtgärd med anledning av Robert Hannahs fråga.</w:t>
      </w:r>
    </w:p>
    <w:p w14:paraId="29F651C0" w14:textId="77777777" w:rsidR="00654886" w:rsidRDefault="00654886" w:rsidP="00654886">
      <w:pPr>
        <w:pStyle w:val="RKnormal"/>
      </w:pPr>
    </w:p>
    <w:p w14:paraId="69AAED0B" w14:textId="77777777" w:rsidR="007C36B9" w:rsidRDefault="007C36B9">
      <w:pPr>
        <w:pStyle w:val="RKnormal"/>
      </w:pPr>
      <w:r>
        <w:t xml:space="preserve">Stockholm den </w:t>
      </w:r>
      <w:r w:rsidR="008773BC">
        <w:t>3 juni 2015</w:t>
      </w:r>
    </w:p>
    <w:p w14:paraId="5D54A4F9" w14:textId="77777777" w:rsidR="007C36B9" w:rsidRDefault="007C36B9">
      <w:pPr>
        <w:pStyle w:val="RKnormal"/>
      </w:pPr>
    </w:p>
    <w:p w14:paraId="1349C677" w14:textId="77777777" w:rsidR="007C36B9" w:rsidRDefault="007C36B9">
      <w:pPr>
        <w:pStyle w:val="RKnormal"/>
      </w:pPr>
    </w:p>
    <w:p w14:paraId="104F8D30" w14:textId="77777777" w:rsidR="007C36B9" w:rsidRDefault="007C36B9">
      <w:pPr>
        <w:pStyle w:val="RKnormal"/>
      </w:pPr>
      <w:r>
        <w:t>Morgan Johansson</w:t>
      </w:r>
    </w:p>
    <w:sectPr w:rsidR="007C36B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62E94" w14:textId="77777777" w:rsidR="001E4552" w:rsidRDefault="001E4552">
      <w:r>
        <w:separator/>
      </w:r>
    </w:p>
  </w:endnote>
  <w:endnote w:type="continuationSeparator" w:id="0">
    <w:p w14:paraId="723BD413" w14:textId="77777777" w:rsidR="001E4552" w:rsidRDefault="001E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828A0" w14:textId="77777777" w:rsidR="001E4552" w:rsidRDefault="001E4552">
      <w:r>
        <w:separator/>
      </w:r>
    </w:p>
  </w:footnote>
  <w:footnote w:type="continuationSeparator" w:id="0">
    <w:p w14:paraId="6D14F1F6" w14:textId="77777777" w:rsidR="001E4552" w:rsidRDefault="001E4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518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00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0CC373" w14:textId="77777777">
      <w:trPr>
        <w:cantSplit/>
      </w:trPr>
      <w:tc>
        <w:tcPr>
          <w:tcW w:w="3119" w:type="dxa"/>
        </w:tcPr>
        <w:p w14:paraId="003CA4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85BF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1C4EED" w14:textId="77777777" w:rsidR="00E80146" w:rsidRDefault="00E80146">
          <w:pPr>
            <w:pStyle w:val="Sidhuvud"/>
            <w:ind w:right="360"/>
          </w:pPr>
        </w:p>
      </w:tc>
    </w:tr>
  </w:tbl>
  <w:p w14:paraId="24B2D5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1ED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EB0D93" w14:textId="77777777">
      <w:trPr>
        <w:cantSplit/>
      </w:trPr>
      <w:tc>
        <w:tcPr>
          <w:tcW w:w="3119" w:type="dxa"/>
        </w:tcPr>
        <w:p w14:paraId="3FBF8B8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5772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D0CA3A" w14:textId="77777777" w:rsidR="00E80146" w:rsidRDefault="00E80146">
          <w:pPr>
            <w:pStyle w:val="Sidhuvud"/>
            <w:ind w:right="360"/>
          </w:pPr>
        </w:p>
      </w:tc>
    </w:tr>
  </w:tbl>
  <w:p w14:paraId="3F74BFE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D7C8F" w14:textId="77777777" w:rsidR="007C36B9" w:rsidRDefault="005A372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AE17F3" wp14:editId="6CD9B43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044C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5C57E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A5BE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8405F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B9"/>
    <w:rsid w:val="00082398"/>
    <w:rsid w:val="000C6024"/>
    <w:rsid w:val="00150384"/>
    <w:rsid w:val="00160901"/>
    <w:rsid w:val="001805B7"/>
    <w:rsid w:val="001E4552"/>
    <w:rsid w:val="002E40D3"/>
    <w:rsid w:val="00300F9E"/>
    <w:rsid w:val="00367B1C"/>
    <w:rsid w:val="003C38B9"/>
    <w:rsid w:val="004A328D"/>
    <w:rsid w:val="00540E55"/>
    <w:rsid w:val="00577976"/>
    <w:rsid w:val="0058762B"/>
    <w:rsid w:val="005A372C"/>
    <w:rsid w:val="00654886"/>
    <w:rsid w:val="006E4E11"/>
    <w:rsid w:val="007242A3"/>
    <w:rsid w:val="00782744"/>
    <w:rsid w:val="007A6855"/>
    <w:rsid w:val="007C36B9"/>
    <w:rsid w:val="008773BC"/>
    <w:rsid w:val="00893FED"/>
    <w:rsid w:val="008A6EBD"/>
    <w:rsid w:val="0092027A"/>
    <w:rsid w:val="00955E31"/>
    <w:rsid w:val="00992E72"/>
    <w:rsid w:val="009A75EB"/>
    <w:rsid w:val="00AF26D1"/>
    <w:rsid w:val="00B54260"/>
    <w:rsid w:val="00B81D8F"/>
    <w:rsid w:val="00C50091"/>
    <w:rsid w:val="00CF75ED"/>
    <w:rsid w:val="00D133D7"/>
    <w:rsid w:val="00D42550"/>
    <w:rsid w:val="00E32D10"/>
    <w:rsid w:val="00E80146"/>
    <w:rsid w:val="00E904D0"/>
    <w:rsid w:val="00EA1820"/>
    <w:rsid w:val="00EC25F9"/>
    <w:rsid w:val="00ED583F"/>
    <w:rsid w:val="00F5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12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37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37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37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37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feb4717e-ca4b-48c1-95e2-ef79fc0d1e8c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VV7HMNPAP7JC-4-294</_dlc_DocId>
    <_dlc_DocIdUrl xmlns="a740bd93-4a52-4f4c-a481-4b2f0404c858">
      <Url>http://rkdhs-ju/enhet/jugem/_layouts/DocIdRedir.aspx?ID=VV7HMNPAP7JC-4-294</Url>
      <Description>VV7HMNPAP7JC-4-294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8DD12-D242-4C33-A489-8FA494538D8C}"/>
</file>

<file path=customXml/itemProps2.xml><?xml version="1.0" encoding="utf-8"?>
<ds:datastoreItem xmlns:ds="http://schemas.openxmlformats.org/officeDocument/2006/customXml" ds:itemID="{38813337-0C53-47DA-A55B-F5DA03F686C9}"/>
</file>

<file path=customXml/itemProps3.xml><?xml version="1.0" encoding="utf-8"?>
<ds:datastoreItem xmlns:ds="http://schemas.openxmlformats.org/officeDocument/2006/customXml" ds:itemID="{BC5B1E15-134D-4416-BE2C-7B0C230802F7}"/>
</file>

<file path=customXml/itemProps4.xml><?xml version="1.0" encoding="utf-8"?>
<ds:datastoreItem xmlns:ds="http://schemas.openxmlformats.org/officeDocument/2006/customXml" ds:itemID="{38813337-0C53-47DA-A55B-F5DA03F686C9}"/>
</file>

<file path=customXml/itemProps5.xml><?xml version="1.0" encoding="utf-8"?>
<ds:datastoreItem xmlns:ds="http://schemas.openxmlformats.org/officeDocument/2006/customXml" ds:itemID="{AC74D6A9-6C34-438A-925F-B257C4782F23}"/>
</file>

<file path=customXml/itemProps6.xml><?xml version="1.0" encoding="utf-8"?>
<ds:datastoreItem xmlns:ds="http://schemas.openxmlformats.org/officeDocument/2006/customXml" ds:itemID="{3FE038C4-2143-4A66-BF35-BE0F574E8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Åberg</dc:creator>
  <cp:lastModifiedBy>Gunilla Hansson-Böe</cp:lastModifiedBy>
  <cp:revision>2</cp:revision>
  <cp:lastPrinted>2015-05-26T07:58:00Z</cp:lastPrinted>
  <dcterms:created xsi:type="dcterms:W3CDTF">2015-06-03T06:58:00Z</dcterms:created>
  <dcterms:modified xsi:type="dcterms:W3CDTF">2015-06-03T06:58:00Z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ea8b2103-3348-4954-bf11-5dabd602d585</vt:lpwstr>
  </property>
</Properties>
</file>