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D3F" w:rsidRPr="00764D3F" w:rsidRDefault="00764D3F">
      <w:pPr>
        <w:pStyle w:val="Datum"/>
      </w:pPr>
      <w:r w:rsidRPr="00764D3F">
        <w:fldChar w:fldCharType="begin" w:fldLock="1"/>
      </w:r>
      <w:r w:rsidRPr="00764D3F">
        <w:instrText xml:space="preserve"> DOCPROPERTY "DocumentDate" </w:instrText>
      </w:r>
      <w:r w:rsidRPr="00764D3F">
        <w:fldChar w:fldCharType="separate"/>
      </w:r>
      <w:r w:rsidRPr="00764D3F">
        <w:t>Onsdagen den 16 december 2009</w:t>
      </w:r>
      <w:r w:rsidRPr="00764D3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764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64D3F" w:rsidRPr="00764D3F" w:rsidRDefault="00764D3F">
            <w:pPr>
              <w:pStyle w:val="Plenum"/>
              <w:tabs>
                <w:tab w:val="clear" w:pos="1418"/>
              </w:tabs>
            </w:pPr>
            <w:r w:rsidRPr="00764D3F">
              <w:t>Kl.</w:t>
            </w:r>
          </w:p>
        </w:tc>
        <w:tc>
          <w:tcPr>
            <w:tcW w:w="851" w:type="dxa"/>
          </w:tcPr>
          <w:p w:rsidR="00764D3F" w:rsidRPr="00764D3F" w:rsidRDefault="00764D3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64D3F">
              <w:t>09.00</w:t>
            </w:r>
          </w:p>
        </w:tc>
        <w:tc>
          <w:tcPr>
            <w:tcW w:w="397" w:type="dxa"/>
          </w:tcPr>
          <w:p w:rsidR="00764D3F" w:rsidRPr="00764D3F" w:rsidRDefault="00764D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64D3F" w:rsidRPr="00764D3F" w:rsidRDefault="00764D3F">
            <w:pPr>
              <w:pStyle w:val="Plenum"/>
              <w:tabs>
                <w:tab w:val="clear" w:pos="1418"/>
              </w:tabs>
              <w:ind w:right="1"/>
            </w:pPr>
            <w:r w:rsidRPr="00764D3F">
              <w:t>Votering</w:t>
            </w:r>
          </w:p>
        </w:tc>
      </w:tr>
      <w:tr w:rsidR="00000000" w:rsidRPr="00764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64D3F" w:rsidRPr="00764D3F" w:rsidRDefault="00764D3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64D3F" w:rsidRPr="00764D3F" w:rsidRDefault="00764D3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64D3F" w:rsidRPr="00764D3F" w:rsidRDefault="00764D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64D3F" w:rsidRPr="00764D3F" w:rsidRDefault="00764D3F">
            <w:pPr>
              <w:pStyle w:val="Plenum"/>
              <w:tabs>
                <w:tab w:val="clear" w:pos="1418"/>
              </w:tabs>
              <w:ind w:right="1"/>
            </w:pPr>
            <w:r w:rsidRPr="00764D3F">
              <w:t>Arbetsplenum</w:t>
            </w:r>
          </w:p>
        </w:tc>
      </w:tr>
      <w:tr w:rsidR="00000000" w:rsidRPr="00764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64D3F" w:rsidRPr="00764D3F" w:rsidRDefault="00764D3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64D3F" w:rsidRPr="00764D3F" w:rsidRDefault="00764D3F">
            <w:pPr>
              <w:pStyle w:val="Plenum"/>
              <w:tabs>
                <w:tab w:val="clear" w:pos="1418"/>
              </w:tabs>
              <w:jc w:val="right"/>
            </w:pPr>
            <w:r w:rsidRPr="00764D3F">
              <w:t>16.00</w:t>
            </w:r>
          </w:p>
        </w:tc>
        <w:tc>
          <w:tcPr>
            <w:tcW w:w="397" w:type="dxa"/>
          </w:tcPr>
          <w:p w:rsidR="00764D3F" w:rsidRPr="00764D3F" w:rsidRDefault="00764D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64D3F" w:rsidRPr="00764D3F" w:rsidRDefault="00764D3F">
            <w:pPr>
              <w:pStyle w:val="Plenum"/>
              <w:tabs>
                <w:tab w:val="clear" w:pos="1418"/>
              </w:tabs>
              <w:ind w:right="1"/>
            </w:pPr>
            <w:r w:rsidRPr="00764D3F">
              <w:t>Votering</w:t>
            </w:r>
          </w:p>
        </w:tc>
      </w:tr>
    </w:tbl>
    <w:p w:rsidR="00764D3F" w:rsidRPr="00764D3F" w:rsidRDefault="00764D3F">
      <w:pPr>
        <w:pStyle w:val="StreckLngt"/>
      </w:pPr>
      <w:r w:rsidRPr="00764D3F">
        <w:tab/>
      </w:r>
    </w:p>
    <w:p w:rsidR="00764D3F" w:rsidRPr="00764D3F" w:rsidRDefault="00764D3F">
      <w:pPr>
        <w:pStyle w:val="Blankrad"/>
      </w:pPr>
      <w:r w:rsidRPr="00764D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764D3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64D3F" w:rsidRPr="00764D3F" w:rsidRDefault="00764D3F">
            <w:r w:rsidRPr="00764D3F">
              <w:t>Nr</w:t>
            </w:r>
          </w:p>
        </w:tc>
        <w:tc>
          <w:tcPr>
            <w:tcW w:w="5670" w:type="dxa"/>
          </w:tcPr>
          <w:p w:rsidR="00764D3F" w:rsidRPr="00764D3F" w:rsidRDefault="00764D3F">
            <w:bookmarkStart w:id="1" w:name="ÄrendeNrRubrik"/>
            <w:bookmarkEnd w:id="1"/>
          </w:p>
        </w:tc>
        <w:tc>
          <w:tcPr>
            <w:tcW w:w="1247" w:type="dxa"/>
          </w:tcPr>
          <w:p w:rsidR="00764D3F" w:rsidRPr="00764D3F" w:rsidRDefault="00764D3F">
            <w:r w:rsidRPr="00764D3F">
              <w:t>Anmäld tid (min.)</w:t>
            </w:r>
          </w:p>
        </w:tc>
        <w:tc>
          <w:tcPr>
            <w:tcW w:w="1474" w:type="dxa"/>
          </w:tcPr>
          <w:p w:rsidR="00764D3F" w:rsidRPr="00764D3F" w:rsidRDefault="00764D3F">
            <w:r w:rsidRPr="00764D3F">
              <w:t>Ackumulerad tid</w:t>
            </w:r>
          </w:p>
        </w:tc>
      </w:tr>
    </w:tbl>
    <w:p w:rsidR="00764D3F" w:rsidRPr="00764D3F" w:rsidRDefault="00764D3F">
      <w:pPr>
        <w:pStyle w:val="Blankrad"/>
      </w:pPr>
      <w:r w:rsidRPr="00764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64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rendenr"/>
            </w:pPr>
            <w:r w:rsidRPr="00764D3F">
              <w:t>17</w:t>
            </w:r>
          </w:p>
        </w:tc>
        <w:tc>
          <w:tcPr>
            <w:tcW w:w="5670" w:type="dxa"/>
            <w:gridSpan w:val="2"/>
          </w:tcPr>
          <w:p w:rsidR="00764D3F" w:rsidRPr="00764D3F" w:rsidRDefault="00764D3F">
            <w:pPr>
              <w:pStyle w:val="renderubrik"/>
            </w:pPr>
            <w:r w:rsidRPr="00764D3F">
              <w:t>Konstitutionsutskottets betänkande KU13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64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64D3F" w:rsidRPr="00764D3F" w:rsidRDefault="00764D3F">
            <w:pPr>
              <w:pStyle w:val="Underrubrik"/>
            </w:pPr>
            <w:r w:rsidRPr="00764D3F">
              <w:t>Utnämningspolitiken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Berit Andnor (s)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10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Marianne Berg (v)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8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Andreas Norlén (m)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8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Annie Johansson (c)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8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Cecilia Wigström i Göteborg (fp)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8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5216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1247" w:type="dxa"/>
          </w:tcPr>
          <w:p w:rsidR="00764D3F" w:rsidRPr="00764D3F" w:rsidRDefault="00764D3F">
            <w:pPr>
              <w:pStyle w:val="Summalinje"/>
            </w:pPr>
            <w:r w:rsidRPr="00764D3F">
              <w:t>____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Summalinje"/>
            </w:pPr>
            <w:r w:rsidRPr="00764D3F">
              <w:t>____</w:t>
            </w: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  <w:r w:rsidRPr="00764D3F">
              <w:t xml:space="preserve"> </w:t>
            </w:r>
          </w:p>
        </w:tc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5216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1247" w:type="dxa"/>
          </w:tcPr>
          <w:p w:rsidR="00764D3F" w:rsidRPr="00764D3F" w:rsidRDefault="00764D3F">
            <w:pPr>
              <w:pStyle w:val="TalartidSumma"/>
            </w:pPr>
            <w:r w:rsidRPr="00764D3F">
              <w:t>0.42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TalartidAckumulerad"/>
            </w:pPr>
            <w:r w:rsidRPr="00764D3F">
              <w:t>0.42</w:t>
            </w:r>
          </w:p>
        </w:tc>
      </w:tr>
    </w:tbl>
    <w:p w:rsidR="00764D3F" w:rsidRPr="00764D3F" w:rsidRDefault="00764D3F">
      <w:pPr>
        <w:pStyle w:val="Blankrad"/>
      </w:pPr>
      <w:r w:rsidRPr="00764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64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rendenr"/>
            </w:pPr>
            <w:r w:rsidRPr="00764D3F">
              <w:t>18</w:t>
            </w:r>
          </w:p>
        </w:tc>
        <w:tc>
          <w:tcPr>
            <w:tcW w:w="5670" w:type="dxa"/>
            <w:gridSpan w:val="2"/>
          </w:tcPr>
          <w:p w:rsidR="00764D3F" w:rsidRPr="00764D3F" w:rsidRDefault="00764D3F">
            <w:pPr>
              <w:pStyle w:val="renderubrik"/>
            </w:pPr>
            <w:r w:rsidRPr="00764D3F">
              <w:t>Konstitutionsutskottets betänkande KU14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64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64D3F" w:rsidRPr="00764D3F" w:rsidRDefault="00764D3F">
            <w:pPr>
              <w:pStyle w:val="Underrubrik"/>
            </w:pPr>
            <w:r w:rsidRPr="00764D3F">
              <w:t>Tryck- och yttrandefrihetsfrågor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Phia Andersson (s)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8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Marianne Berg (v)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8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Margareta Cederfelt (m)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6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Stefan Tornberg (c)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6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Helena Bargholtz (fp)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8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Ingvar Svensson (kd)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4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Helene Petersson i Stockaryd (s)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4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5216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1247" w:type="dxa"/>
          </w:tcPr>
          <w:p w:rsidR="00764D3F" w:rsidRPr="00764D3F" w:rsidRDefault="00764D3F">
            <w:pPr>
              <w:pStyle w:val="Summalinje"/>
            </w:pPr>
            <w:r w:rsidRPr="00764D3F">
              <w:t>____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Summalinje"/>
            </w:pPr>
            <w:r w:rsidRPr="00764D3F">
              <w:t>____</w:t>
            </w: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  <w:r w:rsidRPr="00764D3F">
              <w:t xml:space="preserve"> </w:t>
            </w:r>
          </w:p>
        </w:tc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5216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1247" w:type="dxa"/>
          </w:tcPr>
          <w:p w:rsidR="00764D3F" w:rsidRPr="00764D3F" w:rsidRDefault="00764D3F">
            <w:pPr>
              <w:pStyle w:val="TalartidSumma"/>
            </w:pPr>
            <w:r w:rsidRPr="00764D3F">
              <w:t>0.44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TalartidAckumulerad"/>
            </w:pPr>
            <w:r w:rsidRPr="00764D3F">
              <w:t>1.26</w:t>
            </w:r>
          </w:p>
        </w:tc>
      </w:tr>
    </w:tbl>
    <w:p w:rsidR="00764D3F" w:rsidRPr="00764D3F" w:rsidRDefault="00764D3F">
      <w:pPr>
        <w:pStyle w:val="Blankrad"/>
      </w:pPr>
      <w:r w:rsidRPr="00764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64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rendenr"/>
            </w:pPr>
            <w:r w:rsidRPr="00764D3F">
              <w:lastRenderedPageBreak/>
              <w:t>19</w:t>
            </w:r>
          </w:p>
        </w:tc>
        <w:tc>
          <w:tcPr>
            <w:tcW w:w="5670" w:type="dxa"/>
            <w:gridSpan w:val="2"/>
          </w:tcPr>
          <w:p w:rsidR="00764D3F" w:rsidRPr="00764D3F" w:rsidRDefault="00764D3F">
            <w:pPr>
              <w:pStyle w:val="renderubrik"/>
            </w:pPr>
            <w:r w:rsidRPr="00764D3F">
              <w:t>Arbetsmarknadsutskottets betänkande AU2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64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64D3F" w:rsidRPr="00764D3F" w:rsidRDefault="00764D3F">
            <w:pPr>
              <w:pStyle w:val="Underrubrik"/>
            </w:pPr>
            <w:r w:rsidRPr="00764D3F">
              <w:t>Utgiftsområde 14 Arbetsmarknad och arbetsliv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Berit Högman (s)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12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Torbjörn Björlund (v)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12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Ulf Holm (mp)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12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Tomas Tobé (m)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12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Annika Qarlsson (c)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12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Eva Flyborg (fp)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12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Désirée Pethrus Engström (kd)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12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Maria Stenberg (s)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6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Jan Ericson (m)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8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Michael Anefur (kd)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8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Jennie Nilsson (s)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6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5216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1247" w:type="dxa"/>
          </w:tcPr>
          <w:p w:rsidR="00764D3F" w:rsidRPr="00764D3F" w:rsidRDefault="00764D3F">
            <w:pPr>
              <w:pStyle w:val="Summalinje"/>
            </w:pPr>
            <w:r w:rsidRPr="00764D3F">
              <w:t>____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Summalinje"/>
            </w:pPr>
            <w:r w:rsidRPr="00764D3F">
              <w:t>____</w:t>
            </w: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  <w:r w:rsidRPr="00764D3F">
              <w:t xml:space="preserve"> </w:t>
            </w:r>
          </w:p>
        </w:tc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5216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1247" w:type="dxa"/>
          </w:tcPr>
          <w:p w:rsidR="00764D3F" w:rsidRPr="00764D3F" w:rsidRDefault="00764D3F">
            <w:pPr>
              <w:pStyle w:val="TalartidSumma"/>
            </w:pPr>
            <w:r w:rsidRPr="00764D3F">
              <w:t>1.52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TalartidAckumulerad"/>
            </w:pPr>
            <w:r w:rsidRPr="00764D3F">
              <w:t>3.18</w:t>
            </w:r>
          </w:p>
        </w:tc>
      </w:tr>
    </w:tbl>
    <w:p w:rsidR="00764D3F" w:rsidRPr="00764D3F" w:rsidRDefault="00764D3F">
      <w:pPr>
        <w:pStyle w:val="Blankrad"/>
      </w:pPr>
      <w:r w:rsidRPr="00764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64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rendenr"/>
            </w:pPr>
            <w:r w:rsidRPr="00764D3F">
              <w:t>20</w:t>
            </w:r>
          </w:p>
        </w:tc>
        <w:tc>
          <w:tcPr>
            <w:tcW w:w="5670" w:type="dxa"/>
            <w:gridSpan w:val="2"/>
          </w:tcPr>
          <w:p w:rsidR="00764D3F" w:rsidRPr="00764D3F" w:rsidRDefault="00764D3F">
            <w:pPr>
              <w:pStyle w:val="renderubrik"/>
            </w:pPr>
            <w:r w:rsidRPr="00764D3F">
              <w:t>Justitieutskottets betänkande JuU1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64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64D3F" w:rsidRPr="00764D3F" w:rsidRDefault="00764D3F">
            <w:pPr>
              <w:pStyle w:val="Underrubrik"/>
            </w:pPr>
            <w:r w:rsidRPr="00764D3F">
              <w:t>Utgiftsområde 4 Rättsväsendet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Thomas Bodström (s)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10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Lena Olsson (v)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12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Mehmet Kaplan (mp)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10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Inger Davidson (kd)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12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Henrik von Sydow (m)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10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Johan Linander (c)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12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Johan Pehrson (fp)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10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Justitieminister Beatrice Ask (m)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10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Helena Bargholtz (fp)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6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Otto von Arnold (kd)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8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5216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1247" w:type="dxa"/>
          </w:tcPr>
          <w:p w:rsidR="00764D3F" w:rsidRPr="00764D3F" w:rsidRDefault="00764D3F">
            <w:pPr>
              <w:pStyle w:val="Summalinje"/>
            </w:pPr>
            <w:r w:rsidRPr="00764D3F">
              <w:t>____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Summalinje"/>
            </w:pPr>
            <w:r w:rsidRPr="00764D3F">
              <w:t>____</w:t>
            </w: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  <w:r w:rsidRPr="00764D3F">
              <w:t xml:space="preserve"> </w:t>
            </w:r>
          </w:p>
        </w:tc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5216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1247" w:type="dxa"/>
          </w:tcPr>
          <w:p w:rsidR="00764D3F" w:rsidRPr="00764D3F" w:rsidRDefault="00764D3F">
            <w:pPr>
              <w:pStyle w:val="TalartidSumma"/>
            </w:pPr>
            <w:r w:rsidRPr="00764D3F">
              <w:t>1.40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TalartidAckumulerad"/>
            </w:pPr>
            <w:r w:rsidRPr="00764D3F">
              <w:t>4.58</w:t>
            </w:r>
          </w:p>
        </w:tc>
      </w:tr>
    </w:tbl>
    <w:p w:rsidR="00764D3F" w:rsidRPr="00764D3F" w:rsidRDefault="00764D3F">
      <w:pPr>
        <w:pStyle w:val="Blankrad"/>
      </w:pPr>
      <w:r w:rsidRPr="00764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64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rendenr"/>
            </w:pPr>
            <w:r w:rsidRPr="00764D3F">
              <w:t>21</w:t>
            </w:r>
          </w:p>
        </w:tc>
        <w:tc>
          <w:tcPr>
            <w:tcW w:w="5670" w:type="dxa"/>
            <w:gridSpan w:val="2"/>
          </w:tcPr>
          <w:p w:rsidR="00764D3F" w:rsidRPr="00764D3F" w:rsidRDefault="00764D3F">
            <w:pPr>
              <w:pStyle w:val="renderubrik"/>
            </w:pPr>
            <w:bookmarkStart w:id="2" w:name="Utskottsnamn"/>
            <w:r w:rsidRPr="00764D3F">
              <w:t>Civilutskottet</w:t>
            </w:r>
            <w:bookmarkEnd w:id="2"/>
            <w:r w:rsidRPr="00764D3F">
              <w:t xml:space="preserve">s betänkande </w:t>
            </w:r>
            <w:bookmarkStart w:id="3" w:name="BetänkandeNr"/>
            <w:bookmarkEnd w:id="3"/>
            <w:r w:rsidRPr="00764D3F">
              <w:t>CU1 (forts.)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64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64D3F" w:rsidRPr="00764D3F" w:rsidRDefault="00764D3F">
            <w:pPr>
              <w:pStyle w:val="Underrubrik"/>
            </w:pPr>
            <w:bookmarkStart w:id="4" w:name="Ärenderubrik"/>
            <w:bookmarkEnd w:id="4"/>
            <w:r w:rsidRPr="00764D3F">
              <w:t>Utgiftsområde 18 Samhällsplanering, bostadsförsörjning, byggande samt konsumentpolitik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Lennart Pettersson (c)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8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Lars Tysklind (fp)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10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Yvonne Andersson (kd)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10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Eva Sonidsson (s)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8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764D3F" w:rsidRPr="00764D3F" w:rsidRDefault="00764D3F">
            <w:r w:rsidRPr="00764D3F">
              <w:t>Katarina Brännström (m)</w:t>
            </w:r>
          </w:p>
        </w:tc>
        <w:tc>
          <w:tcPr>
            <w:tcW w:w="1247" w:type="dxa"/>
          </w:tcPr>
          <w:p w:rsidR="00764D3F" w:rsidRPr="00764D3F" w:rsidRDefault="00764D3F">
            <w:pPr>
              <w:pStyle w:val="Talartid"/>
            </w:pPr>
            <w:r w:rsidRPr="00764D3F">
              <w:t>8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IngenText"/>
            </w:pP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5216" w:type="dxa"/>
          </w:tcPr>
          <w:p w:rsidR="00764D3F" w:rsidRPr="00764D3F" w:rsidRDefault="00764D3F">
            <w:pPr>
              <w:pStyle w:val="Summalinje"/>
            </w:pPr>
          </w:p>
        </w:tc>
        <w:tc>
          <w:tcPr>
            <w:tcW w:w="1247" w:type="dxa"/>
          </w:tcPr>
          <w:p w:rsidR="00764D3F" w:rsidRPr="00764D3F" w:rsidRDefault="00764D3F">
            <w:pPr>
              <w:pStyle w:val="Summalinje"/>
            </w:pPr>
            <w:r w:rsidRPr="00764D3F">
              <w:t>____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Summalinje"/>
            </w:pPr>
            <w:r w:rsidRPr="00764D3F">
              <w:t>____</w:t>
            </w:r>
          </w:p>
        </w:tc>
      </w:tr>
      <w:tr w:rsidR="00000000" w:rsidRPr="00764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  <w:r w:rsidRPr="00764D3F">
              <w:t xml:space="preserve"> </w:t>
            </w:r>
          </w:p>
        </w:tc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5216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1247" w:type="dxa"/>
          </w:tcPr>
          <w:p w:rsidR="00764D3F" w:rsidRPr="00764D3F" w:rsidRDefault="00764D3F">
            <w:pPr>
              <w:pStyle w:val="TalartidSumma"/>
            </w:pPr>
            <w:r w:rsidRPr="00764D3F">
              <w:t>0.44</w:t>
            </w:r>
          </w:p>
        </w:tc>
        <w:tc>
          <w:tcPr>
            <w:tcW w:w="1489" w:type="dxa"/>
          </w:tcPr>
          <w:p w:rsidR="00764D3F" w:rsidRPr="00764D3F" w:rsidRDefault="00764D3F">
            <w:pPr>
              <w:pStyle w:val="TalartidAckumulerad"/>
            </w:pPr>
            <w:r w:rsidRPr="00764D3F">
              <w:t>5.42</w:t>
            </w:r>
          </w:p>
        </w:tc>
      </w:tr>
    </w:tbl>
    <w:p w:rsidR="00764D3F" w:rsidRPr="00764D3F" w:rsidRDefault="00764D3F">
      <w:pPr>
        <w:pStyle w:val="Blankrad"/>
      </w:pPr>
      <w:r w:rsidRPr="00764D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764D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454" w:type="dxa"/>
          </w:tcPr>
          <w:p w:rsidR="00764D3F" w:rsidRPr="00764D3F" w:rsidRDefault="00764D3F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2268" w:type="dxa"/>
          </w:tcPr>
          <w:p w:rsidR="00764D3F" w:rsidRPr="00764D3F" w:rsidRDefault="00764D3F">
            <w:pPr>
              <w:pStyle w:val="TalartidTotalText"/>
            </w:pPr>
            <w:r w:rsidRPr="00764D3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64D3F" w:rsidRPr="00764D3F" w:rsidRDefault="00764D3F">
            <w:pPr>
              <w:pStyle w:val="TalartidTotal"/>
            </w:pPr>
            <w:r w:rsidRPr="00764D3F">
              <w:t>5 tim. 42 min.</w:t>
            </w:r>
          </w:p>
        </w:tc>
      </w:tr>
      <w:tr w:rsidR="00000000" w:rsidRPr="00764D3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64D3F" w:rsidRPr="00764D3F" w:rsidRDefault="00764D3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64D3F" w:rsidRPr="00764D3F" w:rsidRDefault="00764D3F"/>
          <w:p w:rsidR="00764D3F" w:rsidRPr="00764D3F" w:rsidRDefault="00764D3F">
            <w:pPr>
              <w:pStyle w:val="Mittstreck"/>
            </w:pPr>
            <w:r w:rsidRPr="00764D3F">
              <w:tab/>
            </w:r>
            <w:r w:rsidRPr="00764D3F">
              <w:tab/>
            </w:r>
          </w:p>
        </w:tc>
      </w:tr>
    </w:tbl>
    <w:p w:rsidR="00764D3F" w:rsidRPr="00764D3F" w:rsidRDefault="00764D3F">
      <w:pPr>
        <w:pStyle w:val="Blankrad"/>
      </w:pPr>
      <w:r w:rsidRPr="00764D3F">
        <w:t xml:space="preserve">     </w:t>
      </w:r>
    </w:p>
    <w:sectPr w:rsidR="00000000" w:rsidRPr="00764D3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D3F" w:rsidRPr="00764D3F" w:rsidRDefault="00764D3F">
      <w:r w:rsidRPr="00764D3F">
        <w:separator/>
      </w:r>
    </w:p>
  </w:endnote>
  <w:endnote w:type="continuationSeparator" w:id="0">
    <w:p w:rsidR="00764D3F" w:rsidRPr="00764D3F" w:rsidRDefault="00764D3F">
      <w:r w:rsidRPr="00764D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3F" w:rsidRPr="00764D3F" w:rsidRDefault="00764D3F">
    <w:pPr>
      <w:pStyle w:val="Sidhuvud"/>
      <w:jc w:val="center"/>
    </w:pPr>
    <w:r w:rsidRPr="00764D3F">
      <w:fldChar w:fldCharType="begin" w:fldLock="1"/>
    </w:r>
    <w:r w:rsidRPr="00764D3F">
      <w:instrText xml:space="preserve"> PAGE </w:instrText>
    </w:r>
    <w:r w:rsidRPr="00764D3F">
      <w:fldChar w:fldCharType="separate"/>
    </w:r>
    <w:r w:rsidRPr="00764D3F">
      <w:t>3</w:t>
    </w:r>
    <w:r w:rsidRPr="00764D3F">
      <w:fldChar w:fldCharType="end"/>
    </w:r>
    <w:r w:rsidRPr="00764D3F">
      <w:t xml:space="preserve"> (</w:t>
    </w:r>
    <w:r w:rsidRPr="00764D3F">
      <w:fldChar w:fldCharType="begin" w:fldLock="1"/>
    </w:r>
    <w:r w:rsidRPr="00764D3F">
      <w:instrText xml:space="preserve"> NUMPAGES </w:instrText>
    </w:r>
    <w:r w:rsidRPr="00764D3F">
      <w:fldChar w:fldCharType="separate"/>
    </w:r>
    <w:r w:rsidRPr="00764D3F">
      <w:t>3</w:t>
    </w:r>
    <w:r w:rsidRPr="00764D3F">
      <w:fldChar w:fldCharType="end"/>
    </w:r>
    <w:r w:rsidRPr="00764D3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3F" w:rsidRPr="00764D3F" w:rsidRDefault="00764D3F">
    <w:pPr>
      <w:pStyle w:val="Sidhuvud"/>
      <w:jc w:val="center"/>
    </w:pPr>
    <w:r w:rsidRPr="00764D3F">
      <w:fldChar w:fldCharType="begin" w:fldLock="1"/>
    </w:r>
    <w:r w:rsidRPr="00764D3F">
      <w:instrText xml:space="preserve"> PAGE </w:instrText>
    </w:r>
    <w:r w:rsidRPr="00764D3F">
      <w:fldChar w:fldCharType="separate"/>
    </w:r>
    <w:r w:rsidRPr="00764D3F">
      <w:t>1</w:t>
    </w:r>
    <w:r w:rsidRPr="00764D3F">
      <w:fldChar w:fldCharType="end"/>
    </w:r>
    <w:r w:rsidRPr="00764D3F">
      <w:t xml:space="preserve"> (</w:t>
    </w:r>
    <w:r w:rsidRPr="00764D3F">
      <w:fldChar w:fldCharType="begin" w:fldLock="1"/>
    </w:r>
    <w:r w:rsidRPr="00764D3F">
      <w:instrText xml:space="preserve"> NUMPAGES </w:instrText>
    </w:r>
    <w:r w:rsidRPr="00764D3F">
      <w:fldChar w:fldCharType="separate"/>
    </w:r>
    <w:r w:rsidRPr="00764D3F">
      <w:t>3</w:t>
    </w:r>
    <w:r w:rsidRPr="00764D3F">
      <w:fldChar w:fldCharType="end"/>
    </w:r>
    <w:r w:rsidRPr="00764D3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D3F" w:rsidRPr="00764D3F" w:rsidRDefault="00764D3F">
      <w:r w:rsidRPr="00764D3F">
        <w:separator/>
      </w:r>
    </w:p>
  </w:footnote>
  <w:footnote w:type="continuationSeparator" w:id="0">
    <w:p w:rsidR="00764D3F" w:rsidRPr="00764D3F" w:rsidRDefault="00764D3F">
      <w:r w:rsidRPr="00764D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3F" w:rsidRPr="00764D3F" w:rsidRDefault="00764D3F">
    <w:pPr>
      <w:pStyle w:val="Sidhuvud"/>
      <w:tabs>
        <w:tab w:val="clear" w:pos="4536"/>
      </w:tabs>
    </w:pPr>
    <w:r w:rsidRPr="00764D3F">
      <w:fldChar w:fldCharType="begin" w:fldLock="1"/>
    </w:r>
    <w:r w:rsidRPr="00764D3F">
      <w:instrText xml:space="preserve"> DOCPROPERTY "DocumentDate" </w:instrText>
    </w:r>
    <w:r w:rsidRPr="00764D3F">
      <w:fldChar w:fldCharType="separate"/>
    </w:r>
    <w:r w:rsidRPr="00764D3F">
      <w:t>Onsdagen den 16 december 2009</w:t>
    </w:r>
    <w:r w:rsidRPr="00764D3F">
      <w:fldChar w:fldCharType="end"/>
    </w:r>
    <w:r w:rsidRPr="00764D3F">
      <w:fldChar w:fldCharType="begin" w:fldLock="1"/>
    </w:r>
    <w:r w:rsidRPr="00764D3F">
      <w:instrText xml:space="preserve">if </w:instrText>
    </w:r>
    <w:r w:rsidRPr="00764D3F">
      <w:fldChar w:fldCharType="begin" w:fldLock="1"/>
    </w:r>
    <w:r w:rsidRPr="00764D3F">
      <w:instrText xml:space="preserve"> DOCPROPERTY "Status" </w:instrText>
    </w:r>
    <w:r w:rsidRPr="00764D3F">
      <w:fldChar w:fldCharType="separate"/>
    </w:r>
    <w:r w:rsidRPr="00764D3F">
      <w:instrText>slutlig</w:instrText>
    </w:r>
    <w:r w:rsidRPr="00764D3F">
      <w:fldChar w:fldCharType="end"/>
    </w:r>
    <w:r w:rsidRPr="00764D3F">
      <w:instrText xml:space="preserve"> = "preliminär" " (preliminärt)" "" </w:instrText>
    </w:r>
    <w:r w:rsidRPr="00764D3F">
      <w:fldChar w:fldCharType="end"/>
    </w:r>
    <w:r w:rsidRPr="00764D3F">
      <w:tab/>
    </w:r>
  </w:p>
  <w:p w:rsidR="00764D3F" w:rsidRPr="00764D3F" w:rsidRDefault="00764D3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64D3F">
      <w:rPr>
        <w:sz w:val="12"/>
      </w:rPr>
      <w:tab/>
    </w:r>
  </w:p>
  <w:p w:rsidR="00764D3F" w:rsidRPr="00764D3F" w:rsidRDefault="00764D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D3F" w:rsidRPr="00764D3F" w:rsidRDefault="00764D3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64D3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4D3F" w:rsidRPr="00764D3F" w:rsidRDefault="00764D3F">
    <w:pPr>
      <w:pStyle w:val="Dokumentrubrik"/>
      <w:spacing w:after="360"/>
    </w:pPr>
    <w:r w:rsidRPr="00764D3F">
      <w:fldChar w:fldCharType="begin" w:fldLock="1"/>
    </w:r>
    <w:r w:rsidRPr="00764D3F">
      <w:instrText xml:space="preserve"> if </w:instrText>
    </w:r>
    <w:r w:rsidRPr="00764D3F">
      <w:fldChar w:fldCharType="begin" w:fldLock="1"/>
    </w:r>
    <w:r w:rsidRPr="00764D3F">
      <w:instrText xml:space="preserve"> DOCPROPERTY  Status </w:instrText>
    </w:r>
    <w:r w:rsidRPr="00764D3F">
      <w:fldChar w:fldCharType="separate"/>
    </w:r>
    <w:r w:rsidRPr="00764D3F">
      <w:instrText>slutlig</w:instrText>
    </w:r>
    <w:r w:rsidRPr="00764D3F">
      <w:fldChar w:fldCharType="end"/>
    </w:r>
    <w:r w:rsidRPr="00764D3F">
      <w:instrText xml:space="preserve"> = "preliminär" "Preliminär t" "T" </w:instrText>
    </w:r>
    <w:r w:rsidRPr="00764D3F">
      <w:fldChar w:fldCharType="separate"/>
    </w:r>
    <w:r w:rsidRPr="00764D3F">
      <w:rPr>
        <w:noProof/>
      </w:rPr>
      <w:t>T</w:t>
    </w:r>
    <w:r w:rsidRPr="00764D3F">
      <w:fldChar w:fldCharType="end"/>
    </w:r>
    <w:r w:rsidRPr="00764D3F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A6B626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94E711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B0201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C2D58B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7906A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55955209">
    <w:abstractNumId w:val="46"/>
  </w:num>
  <w:num w:numId="2" w16cid:durableId="1421484483">
    <w:abstractNumId w:val="24"/>
  </w:num>
  <w:num w:numId="3" w16cid:durableId="2035767185">
    <w:abstractNumId w:val="45"/>
  </w:num>
  <w:num w:numId="4" w16cid:durableId="481197856">
    <w:abstractNumId w:val="22"/>
  </w:num>
  <w:num w:numId="5" w16cid:durableId="1163007470">
    <w:abstractNumId w:val="12"/>
  </w:num>
  <w:num w:numId="6" w16cid:durableId="1846549537">
    <w:abstractNumId w:val="30"/>
  </w:num>
  <w:num w:numId="7" w16cid:durableId="1576165341">
    <w:abstractNumId w:val="38"/>
  </w:num>
  <w:num w:numId="8" w16cid:durableId="1587618514">
    <w:abstractNumId w:val="26"/>
  </w:num>
  <w:num w:numId="9" w16cid:durableId="274408527">
    <w:abstractNumId w:val="36"/>
  </w:num>
  <w:num w:numId="10" w16cid:durableId="284429088">
    <w:abstractNumId w:val="23"/>
  </w:num>
  <w:num w:numId="11" w16cid:durableId="210845288">
    <w:abstractNumId w:val="15"/>
  </w:num>
  <w:num w:numId="12" w16cid:durableId="1584678075">
    <w:abstractNumId w:val="10"/>
  </w:num>
  <w:num w:numId="13" w16cid:durableId="2122918629">
    <w:abstractNumId w:val="17"/>
  </w:num>
  <w:num w:numId="14" w16cid:durableId="1244222136">
    <w:abstractNumId w:val="18"/>
  </w:num>
  <w:num w:numId="15" w16cid:durableId="333798127">
    <w:abstractNumId w:val="25"/>
  </w:num>
  <w:num w:numId="16" w16cid:durableId="1197767358">
    <w:abstractNumId w:val="20"/>
  </w:num>
  <w:num w:numId="17" w16cid:durableId="297688440">
    <w:abstractNumId w:val="39"/>
  </w:num>
  <w:num w:numId="18" w16cid:durableId="540829377">
    <w:abstractNumId w:val="21"/>
  </w:num>
  <w:num w:numId="19" w16cid:durableId="1378167031">
    <w:abstractNumId w:val="48"/>
  </w:num>
  <w:num w:numId="20" w16cid:durableId="1090929499">
    <w:abstractNumId w:val="13"/>
  </w:num>
  <w:num w:numId="21" w16cid:durableId="728070537">
    <w:abstractNumId w:val="19"/>
  </w:num>
  <w:num w:numId="22" w16cid:durableId="1132674376">
    <w:abstractNumId w:val="32"/>
  </w:num>
  <w:num w:numId="23" w16cid:durableId="789738674">
    <w:abstractNumId w:val="34"/>
  </w:num>
  <w:num w:numId="24" w16cid:durableId="325517317">
    <w:abstractNumId w:val="16"/>
  </w:num>
  <w:num w:numId="25" w16cid:durableId="1988313702">
    <w:abstractNumId w:val="35"/>
  </w:num>
  <w:num w:numId="26" w16cid:durableId="1952200668">
    <w:abstractNumId w:val="40"/>
  </w:num>
  <w:num w:numId="27" w16cid:durableId="707728635">
    <w:abstractNumId w:val="37"/>
  </w:num>
  <w:num w:numId="28" w16cid:durableId="230626273">
    <w:abstractNumId w:val="44"/>
  </w:num>
  <w:num w:numId="29" w16cid:durableId="1140882092">
    <w:abstractNumId w:val="14"/>
  </w:num>
  <w:num w:numId="30" w16cid:durableId="1764567533">
    <w:abstractNumId w:val="47"/>
  </w:num>
  <w:num w:numId="31" w16cid:durableId="415249025">
    <w:abstractNumId w:val="27"/>
  </w:num>
  <w:num w:numId="32" w16cid:durableId="1034581407">
    <w:abstractNumId w:val="31"/>
  </w:num>
  <w:num w:numId="33" w16cid:durableId="962493087">
    <w:abstractNumId w:val="33"/>
  </w:num>
  <w:num w:numId="34" w16cid:durableId="1780563712">
    <w:abstractNumId w:val="41"/>
  </w:num>
  <w:num w:numId="35" w16cid:durableId="757604734">
    <w:abstractNumId w:val="8"/>
  </w:num>
  <w:num w:numId="36" w16cid:durableId="443234600">
    <w:abstractNumId w:val="3"/>
  </w:num>
  <w:num w:numId="37" w16cid:durableId="2089107032">
    <w:abstractNumId w:val="2"/>
  </w:num>
  <w:num w:numId="38" w16cid:durableId="1802845038">
    <w:abstractNumId w:val="1"/>
  </w:num>
  <w:num w:numId="39" w16cid:durableId="594900044">
    <w:abstractNumId w:val="0"/>
  </w:num>
  <w:num w:numId="40" w16cid:durableId="1805392354">
    <w:abstractNumId w:val="9"/>
  </w:num>
  <w:num w:numId="41" w16cid:durableId="597173252">
    <w:abstractNumId w:val="7"/>
  </w:num>
  <w:num w:numId="42" w16cid:durableId="1789812662">
    <w:abstractNumId w:val="6"/>
  </w:num>
  <w:num w:numId="43" w16cid:durableId="334234428">
    <w:abstractNumId w:val="5"/>
  </w:num>
  <w:num w:numId="44" w16cid:durableId="1430276328">
    <w:abstractNumId w:val="4"/>
  </w:num>
  <w:num w:numId="45" w16cid:durableId="635186932">
    <w:abstractNumId w:val="29"/>
  </w:num>
  <w:num w:numId="46" w16cid:durableId="1896814892">
    <w:abstractNumId w:val="43"/>
  </w:num>
  <w:num w:numId="47" w16cid:durableId="1490055798">
    <w:abstractNumId w:val="42"/>
  </w:num>
  <w:num w:numId="48" w16cid:durableId="2080980473">
    <w:abstractNumId w:val="28"/>
  </w:num>
  <w:num w:numId="49" w16cid:durableId="996491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62005"/>
    <w:rsid w:val="00764D3F"/>
    <w:rsid w:val="00D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3C5D06-7378-42B2-9E42-FE646695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326</Words>
  <Characters>1565</Characters>
  <Application>Microsoft Office Word</Application>
  <DocSecurity>4</DocSecurity>
  <Lines>391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2009-12-15T15:57:00Z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december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2009-12-16</vt:lpwstr>
  </property>
  <property fmtid="{D5CDD505-2E9C-101B-9397-08002B2CF9AE}" pid="6" name="DocumentYear">
    <vt:lpwstr>2009/10</vt:lpwstr>
  </property>
</Properties>
</file>