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1811B" w14:textId="77777777" w:rsidR="007E59DC" w:rsidRPr="004372C5" w:rsidRDefault="007E59DC" w:rsidP="00DA0661">
      <w:pPr>
        <w:pStyle w:val="Rubrik"/>
        <w:rPr>
          <w:rFonts w:cstheme="majorHAnsi"/>
          <w:color w:val="000000" w:themeColor="text1"/>
          <w:szCs w:val="26"/>
        </w:rPr>
      </w:pPr>
      <w:bookmarkStart w:id="0" w:name="Start"/>
      <w:bookmarkEnd w:id="0"/>
      <w:r w:rsidRPr="004372C5">
        <w:rPr>
          <w:rFonts w:cstheme="majorHAnsi"/>
          <w:color w:val="000000" w:themeColor="text1"/>
          <w:szCs w:val="26"/>
        </w:rPr>
        <w:t>Svar på fråga 2019/20:1197 av Josef Fransson (SD)</w:t>
      </w:r>
      <w:bookmarkStart w:id="1" w:name="_GoBack"/>
      <w:bookmarkEnd w:id="1"/>
      <w:r w:rsidRPr="004372C5">
        <w:rPr>
          <w:rFonts w:cstheme="majorHAnsi"/>
          <w:color w:val="000000" w:themeColor="text1"/>
          <w:szCs w:val="26"/>
        </w:rPr>
        <w:br/>
        <w:t xml:space="preserve">Business Sweden under </w:t>
      </w:r>
      <w:proofErr w:type="spellStart"/>
      <w:r w:rsidRPr="004372C5">
        <w:rPr>
          <w:rFonts w:cstheme="majorHAnsi"/>
          <w:color w:val="000000" w:themeColor="text1"/>
          <w:szCs w:val="26"/>
        </w:rPr>
        <w:t>coronakrisen</w:t>
      </w:r>
      <w:proofErr w:type="spellEnd"/>
    </w:p>
    <w:p w14:paraId="40629FCE" w14:textId="77777777" w:rsidR="00726445" w:rsidRPr="006B13B4" w:rsidRDefault="007E59DC" w:rsidP="002749F7">
      <w:pPr>
        <w:pStyle w:val="Brdtext"/>
        <w:rPr>
          <w:color w:val="000000" w:themeColor="text1"/>
        </w:rPr>
      </w:pPr>
      <w:r w:rsidRPr="006B13B4">
        <w:rPr>
          <w:color w:val="000000" w:themeColor="text1"/>
        </w:rPr>
        <w:t xml:space="preserve">Josef Fransson har frågat Ann Linde om regeringen kommer att vidta några åtgärder för att bistå Business Sweden i det uppkomna läget till följd av </w:t>
      </w:r>
      <w:proofErr w:type="spellStart"/>
      <w:r w:rsidRPr="006B13B4">
        <w:rPr>
          <w:color w:val="000000" w:themeColor="text1"/>
        </w:rPr>
        <w:t>corona</w:t>
      </w:r>
      <w:proofErr w:type="spellEnd"/>
      <w:r w:rsidRPr="006B13B4">
        <w:rPr>
          <w:color w:val="000000" w:themeColor="text1"/>
        </w:rPr>
        <w:t>-krisen. Arbetet inom regeringen är fördelat så att det är jag som ska svara på frågan.</w:t>
      </w:r>
    </w:p>
    <w:p w14:paraId="2299881D" w14:textId="77777777" w:rsidR="00726445" w:rsidRDefault="00726445" w:rsidP="002D1CA4">
      <w:pPr>
        <w:pStyle w:val="Brdtext"/>
        <w:rPr>
          <w:color w:val="000000" w:themeColor="text1"/>
        </w:rPr>
      </w:pPr>
      <w:r>
        <w:rPr>
          <w:color w:val="000000" w:themeColor="text1"/>
        </w:rPr>
        <w:t xml:space="preserve">Utöver det statliga grunduppdraget bedriver Business Sweden </w:t>
      </w:r>
      <w:r w:rsidR="00EF3C39">
        <w:rPr>
          <w:color w:val="000000" w:themeColor="text1"/>
        </w:rPr>
        <w:t xml:space="preserve">privat </w:t>
      </w:r>
      <w:r w:rsidRPr="006B13B4">
        <w:rPr>
          <w:color w:val="000000" w:themeColor="text1"/>
        </w:rPr>
        <w:t>konsultverksamhet på marknadsmässiga villkor</w:t>
      </w:r>
      <w:r>
        <w:rPr>
          <w:color w:val="000000" w:themeColor="text1"/>
        </w:rPr>
        <w:t xml:space="preserve">. Efterfrågan av </w:t>
      </w:r>
      <w:r w:rsidR="00EF3C39">
        <w:rPr>
          <w:color w:val="000000" w:themeColor="text1"/>
        </w:rPr>
        <w:t xml:space="preserve">den privata </w:t>
      </w:r>
      <w:r>
        <w:rPr>
          <w:color w:val="000000" w:themeColor="text1"/>
        </w:rPr>
        <w:t>konsultverksamheten har sedan 2019 minskat, vilket har inneburit ne</w:t>
      </w:r>
      <w:r w:rsidR="00E825DB">
        <w:rPr>
          <w:color w:val="000000" w:themeColor="text1"/>
        </w:rPr>
        <w:t>d</w:t>
      </w:r>
      <w:r>
        <w:rPr>
          <w:color w:val="000000" w:themeColor="text1"/>
        </w:rPr>
        <w:t>gång i intäkter under 2019 och 2020.</w:t>
      </w:r>
      <w:r w:rsidR="009136DE">
        <w:rPr>
          <w:color w:val="000000" w:themeColor="text1"/>
        </w:rPr>
        <w:t xml:space="preserve"> </w:t>
      </w:r>
    </w:p>
    <w:p w14:paraId="7707980C" w14:textId="2631CCB0" w:rsidR="00726445" w:rsidRDefault="000760C7" w:rsidP="002D1CA4">
      <w:pPr>
        <w:pStyle w:val="Brdtext"/>
        <w:rPr>
          <w:color w:val="000000" w:themeColor="text1"/>
        </w:rPr>
      </w:pPr>
      <w:r>
        <w:rPr>
          <w:color w:val="000000" w:themeColor="text1"/>
        </w:rPr>
        <w:t>Som Josef Fransson påpekar finansieras Business Sweden del</w:t>
      </w:r>
      <w:r w:rsidR="006D01A2">
        <w:rPr>
          <w:color w:val="000000" w:themeColor="text1"/>
        </w:rPr>
        <w:t>vis</w:t>
      </w:r>
      <w:r>
        <w:rPr>
          <w:color w:val="000000" w:themeColor="text1"/>
        </w:rPr>
        <w:t xml:space="preserve"> av statliga medel. </w:t>
      </w:r>
      <w:bookmarkStart w:id="2" w:name="_Hlk38550217"/>
      <w:r w:rsidRPr="006B13B4">
        <w:rPr>
          <w:color w:val="000000" w:themeColor="text1"/>
        </w:rPr>
        <w:t xml:space="preserve">Den statliga finansieringen </w:t>
      </w:r>
      <w:bookmarkEnd w:id="2"/>
      <w:r w:rsidRPr="006B13B4">
        <w:rPr>
          <w:color w:val="000000" w:themeColor="text1"/>
        </w:rPr>
        <w:t xml:space="preserve">har varit på </w:t>
      </w:r>
      <w:r>
        <w:rPr>
          <w:color w:val="000000" w:themeColor="text1"/>
        </w:rPr>
        <w:t>samma stabila</w:t>
      </w:r>
      <w:r w:rsidRPr="006B13B4">
        <w:rPr>
          <w:color w:val="000000" w:themeColor="text1"/>
        </w:rPr>
        <w:t xml:space="preserve"> nivå under många år. </w:t>
      </w:r>
      <w:r>
        <w:rPr>
          <w:color w:val="000000" w:themeColor="text1"/>
        </w:rPr>
        <w:t xml:space="preserve">Det statliga grunduppdraget innebär att verksamheten kan bedrivas med </w:t>
      </w:r>
      <w:r w:rsidRPr="006B13B4">
        <w:rPr>
          <w:color w:val="000000" w:themeColor="text1"/>
        </w:rPr>
        <w:t xml:space="preserve">långsiktighet i och med att </w:t>
      </w:r>
      <w:r w:rsidR="004269C3">
        <w:rPr>
          <w:color w:val="000000" w:themeColor="text1"/>
        </w:rPr>
        <w:t xml:space="preserve">en del av </w:t>
      </w:r>
      <w:r w:rsidRPr="006B13B4">
        <w:rPr>
          <w:color w:val="000000" w:themeColor="text1"/>
        </w:rPr>
        <w:t>verksamhetens budget garanteras</w:t>
      </w:r>
      <w:r>
        <w:rPr>
          <w:color w:val="000000" w:themeColor="text1"/>
        </w:rPr>
        <w:t>.</w:t>
      </w:r>
    </w:p>
    <w:p w14:paraId="79610A8E" w14:textId="39E5DE79" w:rsidR="000760C7" w:rsidRDefault="000760C7" w:rsidP="000760C7">
      <w:pPr>
        <w:pStyle w:val="Brdtext"/>
        <w:rPr>
          <w:color w:val="000000" w:themeColor="text1"/>
        </w:rPr>
      </w:pPr>
      <w:r>
        <w:rPr>
          <w:color w:val="000000" w:themeColor="text1"/>
        </w:rPr>
        <w:t xml:space="preserve">Samtidigt som </w:t>
      </w:r>
      <w:r w:rsidR="00EF3C39">
        <w:rPr>
          <w:color w:val="000000" w:themeColor="text1"/>
        </w:rPr>
        <w:t xml:space="preserve">den privata </w:t>
      </w:r>
      <w:r>
        <w:rPr>
          <w:color w:val="000000" w:themeColor="text1"/>
        </w:rPr>
        <w:t xml:space="preserve">konsultverksamheten sett en minskad efterfrågan har </w:t>
      </w:r>
      <w:r w:rsidRPr="006B13B4">
        <w:rPr>
          <w:color w:val="000000" w:themeColor="text1"/>
        </w:rPr>
        <w:t>efterfrågan på tjänster rörande handelshinder och leverantörsnätverk, som till stor del återfinns i det statliga uppdraget, ökat markant.</w:t>
      </w:r>
      <w:r w:rsidR="001B1591">
        <w:rPr>
          <w:color w:val="000000" w:themeColor="text1"/>
        </w:rPr>
        <w:t xml:space="preserve"> </w:t>
      </w:r>
      <w:r w:rsidR="001B1591" w:rsidRPr="001B1591">
        <w:rPr>
          <w:color w:val="000000" w:themeColor="text1"/>
        </w:rPr>
        <w:t xml:space="preserve">Regeringen fattade beslut den 23 april om att ge Business Sweden möjlighet att fritt disponera medlen inom ramen för det exportfrämjande och investeringsfrämjande uppdraget. I första hand ska medlen användas där de efterfrågas av företagen till stöd för åtgärder i hanteringen av problem som uppstår i samband med </w:t>
      </w:r>
      <w:proofErr w:type="spellStart"/>
      <w:r w:rsidR="001B1591" w:rsidRPr="001B1591">
        <w:rPr>
          <w:color w:val="000000" w:themeColor="text1"/>
        </w:rPr>
        <w:t>coronapandemin</w:t>
      </w:r>
      <w:proofErr w:type="spellEnd"/>
      <w:r w:rsidR="001B1591" w:rsidRPr="001B1591">
        <w:rPr>
          <w:color w:val="000000" w:themeColor="text1"/>
        </w:rPr>
        <w:t>, inom ramen för det exportfrämjande och investeringsfrämjande uppdraget.</w:t>
      </w:r>
    </w:p>
    <w:p w14:paraId="1ADECFB7" w14:textId="5F864C7C" w:rsidR="000760C7" w:rsidRPr="006B13B4" w:rsidRDefault="000760C7" w:rsidP="000760C7">
      <w:pPr>
        <w:pStyle w:val="Brdtext"/>
        <w:rPr>
          <w:color w:val="000000" w:themeColor="text1"/>
        </w:rPr>
      </w:pPr>
      <w:r w:rsidRPr="006B13B4">
        <w:rPr>
          <w:color w:val="000000" w:themeColor="text1"/>
        </w:rPr>
        <w:lastRenderedPageBreak/>
        <w:t xml:space="preserve">Regeringen underlättar också Business </w:t>
      </w:r>
      <w:proofErr w:type="spellStart"/>
      <w:r w:rsidRPr="006B13B4">
        <w:rPr>
          <w:color w:val="000000" w:themeColor="text1"/>
        </w:rPr>
        <w:t>Swedens</w:t>
      </w:r>
      <w:proofErr w:type="spellEnd"/>
      <w:r w:rsidRPr="006B13B4">
        <w:rPr>
          <w:color w:val="000000" w:themeColor="text1"/>
        </w:rPr>
        <w:t xml:space="preserve"> likviditetsplanering. Staten tar även ett ansvar genom att ta kostnaden för personalen i och med de korttidspermitteringar som Business Sweden nu genomför. Utöver detta </w:t>
      </w:r>
      <w:r w:rsidR="00B95D8F">
        <w:rPr>
          <w:color w:val="000000" w:themeColor="text1"/>
        </w:rPr>
        <w:t xml:space="preserve">har regeringen föreslagit </w:t>
      </w:r>
      <w:r w:rsidR="000912DD">
        <w:rPr>
          <w:color w:val="000000" w:themeColor="text1"/>
        </w:rPr>
        <w:t xml:space="preserve">att </w:t>
      </w:r>
      <w:r w:rsidR="00B95D8F">
        <w:rPr>
          <w:color w:val="000000" w:themeColor="text1"/>
        </w:rPr>
        <w:t xml:space="preserve">riksdagen </w:t>
      </w:r>
      <w:r w:rsidR="000912DD">
        <w:rPr>
          <w:color w:val="000000" w:themeColor="text1"/>
        </w:rPr>
        <w:t xml:space="preserve">beslutar </w:t>
      </w:r>
      <w:r w:rsidR="00B95D8F">
        <w:rPr>
          <w:color w:val="000000" w:themeColor="text1"/>
        </w:rPr>
        <w:t xml:space="preserve">att </w:t>
      </w:r>
      <w:r w:rsidRPr="006B13B4">
        <w:rPr>
          <w:color w:val="000000" w:themeColor="text1"/>
        </w:rPr>
        <w:t xml:space="preserve">Business Sweden </w:t>
      </w:r>
      <w:r w:rsidR="00B95D8F">
        <w:rPr>
          <w:color w:val="000000" w:themeColor="text1"/>
        </w:rPr>
        <w:t xml:space="preserve">tillförs </w:t>
      </w:r>
      <w:r w:rsidRPr="006B13B4">
        <w:rPr>
          <w:color w:val="000000" w:themeColor="text1"/>
        </w:rPr>
        <w:t xml:space="preserve">6 miljoner i </w:t>
      </w:r>
      <w:proofErr w:type="spellStart"/>
      <w:r w:rsidRPr="006B13B4">
        <w:rPr>
          <w:color w:val="000000" w:themeColor="text1"/>
        </w:rPr>
        <w:t>vårändringsbudgeten</w:t>
      </w:r>
      <w:proofErr w:type="spellEnd"/>
      <w:r w:rsidRPr="006B13B4">
        <w:rPr>
          <w:color w:val="000000" w:themeColor="text1"/>
        </w:rPr>
        <w:t>.</w:t>
      </w:r>
    </w:p>
    <w:p w14:paraId="70D36922" w14:textId="3E311500" w:rsidR="000760C7" w:rsidRPr="006B13B4" w:rsidRDefault="000760C7" w:rsidP="000760C7">
      <w:pPr>
        <w:pStyle w:val="Brdtext"/>
        <w:rPr>
          <w:color w:val="000000" w:themeColor="text1"/>
        </w:rPr>
      </w:pPr>
      <w:r w:rsidRPr="006B13B4">
        <w:rPr>
          <w:color w:val="000000" w:themeColor="text1"/>
        </w:rPr>
        <w:t>Med andra ord har regeringen vidtagit en rad åtgärder för att bistå Business Sweden i detta läge.</w:t>
      </w:r>
      <w:r w:rsidR="00EF3C39">
        <w:rPr>
          <w:color w:val="000000" w:themeColor="text1"/>
        </w:rPr>
        <w:t xml:space="preserve"> För regeringen är det </w:t>
      </w:r>
      <w:r w:rsidR="008A373C">
        <w:rPr>
          <w:color w:val="000000" w:themeColor="text1"/>
        </w:rPr>
        <w:t>viktigt</w:t>
      </w:r>
      <w:r w:rsidR="00EF3C39">
        <w:rPr>
          <w:color w:val="000000" w:themeColor="text1"/>
        </w:rPr>
        <w:t xml:space="preserve"> att Business </w:t>
      </w:r>
      <w:proofErr w:type="spellStart"/>
      <w:r w:rsidR="00EF3C39">
        <w:rPr>
          <w:color w:val="000000" w:themeColor="text1"/>
        </w:rPr>
        <w:t>Swedens</w:t>
      </w:r>
      <w:proofErr w:type="spellEnd"/>
      <w:r w:rsidR="00EF3C39">
        <w:rPr>
          <w:color w:val="000000" w:themeColor="text1"/>
        </w:rPr>
        <w:t xml:space="preserve"> utlandsnärvaro kan </w:t>
      </w:r>
      <w:r w:rsidR="00E825DB">
        <w:rPr>
          <w:color w:val="000000" w:themeColor="text1"/>
        </w:rPr>
        <w:t>värnas i största möjliga mån</w:t>
      </w:r>
      <w:r w:rsidR="00EF3C39">
        <w:rPr>
          <w:color w:val="000000" w:themeColor="text1"/>
        </w:rPr>
        <w:t xml:space="preserve">. Utlandsnärvaron är av vikt under och efter hantering av </w:t>
      </w:r>
      <w:proofErr w:type="spellStart"/>
      <w:r w:rsidR="00EF3C39">
        <w:rPr>
          <w:color w:val="000000" w:themeColor="text1"/>
        </w:rPr>
        <w:t>coronakrisen</w:t>
      </w:r>
      <w:proofErr w:type="spellEnd"/>
      <w:r w:rsidR="00EF3C39">
        <w:rPr>
          <w:color w:val="000000" w:themeColor="text1"/>
        </w:rPr>
        <w:t xml:space="preserve"> i det fortsatta arbetet med </w:t>
      </w:r>
      <w:r w:rsidR="009E47FF">
        <w:rPr>
          <w:color w:val="000000" w:themeColor="text1"/>
        </w:rPr>
        <w:t xml:space="preserve">ökad </w:t>
      </w:r>
      <w:r w:rsidR="00EF3C39">
        <w:rPr>
          <w:color w:val="000000" w:themeColor="text1"/>
        </w:rPr>
        <w:t xml:space="preserve">internationalisering och fler exporterande företag. </w:t>
      </w:r>
    </w:p>
    <w:p w14:paraId="1F350007" w14:textId="77777777" w:rsidR="009136DE" w:rsidRDefault="00E77B9B" w:rsidP="002D1CA4">
      <w:pPr>
        <w:pStyle w:val="Brdtext"/>
        <w:rPr>
          <w:color w:val="000000" w:themeColor="text1"/>
        </w:rPr>
      </w:pPr>
      <w:r>
        <w:rPr>
          <w:color w:val="000000" w:themeColor="text1"/>
        </w:rPr>
        <w:t>Business Sweden ägs till hälften av staten och till hälften av näringslivet</w:t>
      </w:r>
      <w:r w:rsidR="0016274E">
        <w:rPr>
          <w:color w:val="000000" w:themeColor="text1"/>
        </w:rPr>
        <w:t xml:space="preserve"> genom </w:t>
      </w:r>
      <w:r w:rsidR="0016274E" w:rsidRPr="009136DE">
        <w:rPr>
          <w:color w:val="000000" w:themeColor="text1"/>
        </w:rPr>
        <w:t>Sveriges Allmänna Utrikeshandelsförening</w:t>
      </w:r>
      <w:r>
        <w:rPr>
          <w:color w:val="000000" w:themeColor="text1"/>
        </w:rPr>
        <w:t xml:space="preserve">. </w:t>
      </w:r>
      <w:r w:rsidR="009136DE">
        <w:rPr>
          <w:color w:val="000000" w:themeColor="text1"/>
        </w:rPr>
        <w:t xml:space="preserve">Staten </w:t>
      </w:r>
      <w:r w:rsidR="0016274E">
        <w:rPr>
          <w:color w:val="000000" w:themeColor="text1"/>
        </w:rPr>
        <w:t>för</w:t>
      </w:r>
      <w:r w:rsidR="009136DE">
        <w:rPr>
          <w:color w:val="000000" w:themeColor="text1"/>
        </w:rPr>
        <w:t xml:space="preserve"> dialog med</w:t>
      </w:r>
      <w:r w:rsidR="0016274E">
        <w:rPr>
          <w:color w:val="000000" w:themeColor="text1"/>
        </w:rPr>
        <w:t xml:space="preserve"> den andra hälftenägaren kring huruvida de är beredda att stötta konsultverksamheten.</w:t>
      </w:r>
    </w:p>
    <w:p w14:paraId="122AEFA4" w14:textId="40129722" w:rsidR="006358EA" w:rsidRDefault="006358EA" w:rsidP="002749F7">
      <w:pPr>
        <w:pStyle w:val="Brdtext"/>
        <w:rPr>
          <w:color w:val="000000" w:themeColor="text1"/>
        </w:rPr>
      </w:pPr>
      <w:r w:rsidRPr="006358EA">
        <w:rPr>
          <w:color w:val="000000" w:themeColor="text1"/>
        </w:rPr>
        <w:t>Avslutningsvis ska det förtydligas att vissa av de åtgärder som Josef Fransson lyfter i frågan föranleddes av minskad efterfrågan av konsulttjänster redan under 2019</w:t>
      </w:r>
      <w:r>
        <w:rPr>
          <w:color w:val="000000" w:themeColor="text1"/>
        </w:rPr>
        <w:t>.</w:t>
      </w:r>
    </w:p>
    <w:p w14:paraId="1AE45498" w14:textId="2E4E6FFC" w:rsidR="00F653A5" w:rsidRPr="006B13B4" w:rsidRDefault="00F653A5" w:rsidP="002749F7">
      <w:pPr>
        <w:pStyle w:val="Brdtext"/>
        <w:rPr>
          <w:color w:val="000000" w:themeColor="text1"/>
        </w:rPr>
      </w:pPr>
      <w:r w:rsidRPr="006B13B4">
        <w:rPr>
          <w:color w:val="000000" w:themeColor="text1"/>
        </w:rPr>
        <w:t xml:space="preserve">Jag avser fortsatt </w:t>
      </w:r>
      <w:r w:rsidR="00631077">
        <w:rPr>
          <w:color w:val="000000" w:themeColor="text1"/>
        </w:rPr>
        <w:t xml:space="preserve">nära </w:t>
      </w:r>
      <w:r w:rsidRPr="006B13B4">
        <w:rPr>
          <w:color w:val="000000" w:themeColor="text1"/>
        </w:rPr>
        <w:t xml:space="preserve">följa utvecklingen </w:t>
      </w:r>
      <w:r w:rsidR="00221531">
        <w:rPr>
          <w:color w:val="000000" w:themeColor="text1"/>
        </w:rPr>
        <w:t xml:space="preserve">genom </w:t>
      </w:r>
      <w:r w:rsidR="007242E8">
        <w:rPr>
          <w:color w:val="000000" w:themeColor="text1"/>
        </w:rPr>
        <w:t xml:space="preserve">regelbundna </w:t>
      </w:r>
      <w:r w:rsidR="00221531">
        <w:rPr>
          <w:color w:val="000000" w:themeColor="text1"/>
        </w:rPr>
        <w:t xml:space="preserve">rapporter </w:t>
      </w:r>
      <w:r w:rsidR="007242E8">
        <w:rPr>
          <w:color w:val="000000" w:themeColor="text1"/>
        </w:rPr>
        <w:t>från</w:t>
      </w:r>
      <w:r w:rsidR="00221531">
        <w:rPr>
          <w:color w:val="000000" w:themeColor="text1"/>
        </w:rPr>
        <w:t xml:space="preserve"> </w:t>
      </w:r>
      <w:r w:rsidRPr="006B13B4">
        <w:rPr>
          <w:color w:val="000000" w:themeColor="text1"/>
        </w:rPr>
        <w:t xml:space="preserve">Business </w:t>
      </w:r>
      <w:proofErr w:type="spellStart"/>
      <w:r w:rsidRPr="006B13B4">
        <w:rPr>
          <w:color w:val="000000" w:themeColor="text1"/>
        </w:rPr>
        <w:t>Swedens</w:t>
      </w:r>
      <w:proofErr w:type="spellEnd"/>
      <w:r w:rsidRPr="006B13B4">
        <w:rPr>
          <w:color w:val="000000" w:themeColor="text1"/>
        </w:rPr>
        <w:t xml:space="preserve"> styrelse </w:t>
      </w:r>
      <w:r w:rsidR="0016274E">
        <w:rPr>
          <w:color w:val="000000" w:themeColor="text1"/>
        </w:rPr>
        <w:t>för att säkerställa att verksamheten lever upp till de krav som ställs utifrån de statliga anslagen och det statliga uppdraget</w:t>
      </w:r>
      <w:r w:rsidR="00221531">
        <w:rPr>
          <w:color w:val="000000" w:themeColor="text1"/>
        </w:rPr>
        <w:t xml:space="preserve">. </w:t>
      </w:r>
    </w:p>
    <w:p w14:paraId="448E146C" w14:textId="7FFDC220" w:rsidR="007E59DC" w:rsidRPr="006B13B4" w:rsidRDefault="007E59DC" w:rsidP="006A12F1">
      <w:pPr>
        <w:pStyle w:val="Brdtext"/>
        <w:rPr>
          <w:color w:val="000000" w:themeColor="text1"/>
        </w:rPr>
      </w:pPr>
      <w:r w:rsidRPr="006B13B4">
        <w:rPr>
          <w:color w:val="000000" w:themeColor="text1"/>
        </w:rPr>
        <w:t xml:space="preserve">Stockholm den </w:t>
      </w:r>
      <w:sdt>
        <w:sdtPr>
          <w:rPr>
            <w:color w:val="000000" w:themeColor="text1"/>
          </w:rPr>
          <w:id w:val="-1225218591"/>
          <w:placeholder>
            <w:docPart w:val="88D3828DE1684F6AAD6FAC22410061FB"/>
          </w:placeholder>
          <w:dataBinding w:prefixMappings="xmlns:ns0='http://lp/documentinfo/RK' " w:xpath="/ns0:DocumentInfo[1]/ns0:BaseInfo[1]/ns0:HeaderDate[1]" w:storeItemID="{80F95015-185D-489E-9A10-3062120296EF}"/>
          <w:date w:fullDate="2020-04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E627B">
            <w:rPr>
              <w:color w:val="000000" w:themeColor="text1"/>
            </w:rPr>
            <w:t>27 april 2020</w:t>
          </w:r>
        </w:sdtContent>
      </w:sdt>
    </w:p>
    <w:p w14:paraId="19B25ED6" w14:textId="77777777" w:rsidR="007E59DC" w:rsidRPr="006B13B4" w:rsidRDefault="007E59DC" w:rsidP="004E7A8F">
      <w:pPr>
        <w:pStyle w:val="Brdtextutanavstnd"/>
        <w:rPr>
          <w:color w:val="000000" w:themeColor="text1"/>
        </w:rPr>
      </w:pPr>
    </w:p>
    <w:p w14:paraId="6AECE4EC" w14:textId="77777777" w:rsidR="007E59DC" w:rsidRDefault="007E59DC" w:rsidP="004E7A8F">
      <w:pPr>
        <w:pStyle w:val="Brdtextutanavstnd"/>
        <w:rPr>
          <w:color w:val="000000" w:themeColor="text1"/>
        </w:rPr>
      </w:pPr>
    </w:p>
    <w:p w14:paraId="1D171FE2" w14:textId="77777777" w:rsidR="004372C5" w:rsidRPr="006B13B4" w:rsidRDefault="004372C5" w:rsidP="004E7A8F">
      <w:pPr>
        <w:pStyle w:val="Brdtextutanavstnd"/>
        <w:rPr>
          <w:color w:val="000000" w:themeColor="text1"/>
        </w:rPr>
      </w:pPr>
      <w:r>
        <w:rPr>
          <w:color w:val="000000" w:themeColor="text1"/>
        </w:rPr>
        <w:t>Anna Hallberg</w:t>
      </w:r>
    </w:p>
    <w:p w14:paraId="1B2ED52E" w14:textId="77777777" w:rsidR="007E59DC" w:rsidRPr="006B13B4" w:rsidRDefault="007E59DC" w:rsidP="00422A41">
      <w:pPr>
        <w:pStyle w:val="Brdtext"/>
        <w:rPr>
          <w:color w:val="000000" w:themeColor="text1"/>
        </w:rPr>
      </w:pPr>
    </w:p>
    <w:p w14:paraId="6EB50266" w14:textId="77777777" w:rsidR="007E59DC" w:rsidRPr="006B13B4" w:rsidRDefault="007E59DC" w:rsidP="00DB48AB">
      <w:pPr>
        <w:pStyle w:val="Brdtext"/>
        <w:rPr>
          <w:color w:val="000000" w:themeColor="text1"/>
        </w:rPr>
      </w:pPr>
    </w:p>
    <w:sectPr w:rsidR="007E59DC" w:rsidRPr="006B13B4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A5D15" w14:textId="77777777" w:rsidR="005B3517" w:rsidRDefault="005B3517" w:rsidP="00A87A54">
      <w:pPr>
        <w:spacing w:after="0" w:line="240" w:lineRule="auto"/>
      </w:pPr>
      <w:r>
        <w:separator/>
      </w:r>
    </w:p>
  </w:endnote>
  <w:endnote w:type="continuationSeparator" w:id="0">
    <w:p w14:paraId="3B3F6391" w14:textId="77777777" w:rsidR="005B3517" w:rsidRDefault="005B351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4A9F3D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99C851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287123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6FCFD1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2D3535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8799C1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7D744D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B9B8CD5" w14:textId="77777777" w:rsidTr="00C26068">
      <w:trPr>
        <w:trHeight w:val="227"/>
      </w:trPr>
      <w:tc>
        <w:tcPr>
          <w:tcW w:w="4074" w:type="dxa"/>
        </w:tcPr>
        <w:p w14:paraId="4C65F4F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E73CD6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976AC0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E423D2" w14:textId="77777777" w:rsidR="005B3517" w:rsidRDefault="005B3517" w:rsidP="00A87A54">
      <w:pPr>
        <w:spacing w:after="0" w:line="240" w:lineRule="auto"/>
      </w:pPr>
      <w:r>
        <w:separator/>
      </w:r>
    </w:p>
  </w:footnote>
  <w:footnote w:type="continuationSeparator" w:id="0">
    <w:p w14:paraId="2F81184B" w14:textId="77777777" w:rsidR="005B3517" w:rsidRDefault="005B351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E59DC" w14:paraId="36C35007" w14:textId="77777777" w:rsidTr="00C93EBA">
      <w:trPr>
        <w:trHeight w:val="227"/>
      </w:trPr>
      <w:tc>
        <w:tcPr>
          <w:tcW w:w="5534" w:type="dxa"/>
        </w:tcPr>
        <w:p w14:paraId="6DF5A2BD" w14:textId="77777777" w:rsidR="007E59DC" w:rsidRPr="007D73AB" w:rsidRDefault="007E59DC">
          <w:pPr>
            <w:pStyle w:val="Sidhuvud"/>
          </w:pPr>
        </w:p>
      </w:tc>
      <w:tc>
        <w:tcPr>
          <w:tcW w:w="3170" w:type="dxa"/>
          <w:vAlign w:val="bottom"/>
        </w:tcPr>
        <w:p w14:paraId="03711D5B" w14:textId="77777777" w:rsidR="007E59DC" w:rsidRPr="007D73AB" w:rsidRDefault="007E59DC" w:rsidP="00340DE0">
          <w:pPr>
            <w:pStyle w:val="Sidhuvud"/>
          </w:pPr>
        </w:p>
      </w:tc>
      <w:tc>
        <w:tcPr>
          <w:tcW w:w="1134" w:type="dxa"/>
        </w:tcPr>
        <w:p w14:paraId="257FE6BB" w14:textId="77777777" w:rsidR="007E59DC" w:rsidRDefault="007E59DC" w:rsidP="005A703A">
          <w:pPr>
            <w:pStyle w:val="Sidhuvud"/>
          </w:pPr>
        </w:p>
      </w:tc>
    </w:tr>
    <w:tr w:rsidR="007E59DC" w14:paraId="6814A803" w14:textId="77777777" w:rsidTr="00C93EBA">
      <w:trPr>
        <w:trHeight w:val="1928"/>
      </w:trPr>
      <w:tc>
        <w:tcPr>
          <w:tcW w:w="5534" w:type="dxa"/>
        </w:tcPr>
        <w:p w14:paraId="7DE1E9F1" w14:textId="77777777" w:rsidR="007E59DC" w:rsidRPr="00340DE0" w:rsidRDefault="007E59D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F873EE5" wp14:editId="22849A8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ED8B4BD" w14:textId="77777777" w:rsidR="007E59DC" w:rsidRPr="00710A6C" w:rsidRDefault="007E59DC" w:rsidP="00EE3C0F">
          <w:pPr>
            <w:pStyle w:val="Sidhuvud"/>
            <w:rPr>
              <w:b/>
            </w:rPr>
          </w:pPr>
        </w:p>
        <w:p w14:paraId="3A9AAFF8" w14:textId="77777777" w:rsidR="007E59DC" w:rsidRDefault="007E59DC" w:rsidP="00EE3C0F">
          <w:pPr>
            <w:pStyle w:val="Sidhuvud"/>
          </w:pPr>
        </w:p>
        <w:p w14:paraId="5B5D99DB" w14:textId="77777777" w:rsidR="007E59DC" w:rsidRDefault="007E59DC" w:rsidP="00EE3C0F">
          <w:pPr>
            <w:pStyle w:val="Sidhuvud"/>
          </w:pPr>
        </w:p>
        <w:p w14:paraId="30E43B74" w14:textId="77777777" w:rsidR="007E59DC" w:rsidRDefault="007E59DC" w:rsidP="00EE3C0F">
          <w:pPr>
            <w:pStyle w:val="Sidhuvud"/>
          </w:pPr>
        </w:p>
        <w:p w14:paraId="3EC9A343" w14:textId="77777777" w:rsidR="007E59DC" w:rsidRDefault="007E59DC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D9971AE1AF774C8F9E9DB379185743B2"/>
            </w:placeholder>
            <w:showingPlcHdr/>
            <w:dataBinding w:prefixMappings="xmlns:ns0='http://lp/documentinfo/RK' " w:xpath="/ns0:DocumentInfo[1]/ns0:BaseInfo[1]/ns0:DocNumber[1]" w:storeItemID="{80F95015-185D-489E-9A10-3062120296EF}"/>
            <w:text/>
          </w:sdtPr>
          <w:sdtEndPr/>
          <w:sdtContent>
            <w:p w14:paraId="58891E2D" w14:textId="77777777" w:rsidR="007E59DC" w:rsidRDefault="007E59D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F578036" w14:textId="77777777" w:rsidR="007E59DC" w:rsidRDefault="007E59DC" w:rsidP="00EE3C0F">
          <w:pPr>
            <w:pStyle w:val="Sidhuvud"/>
          </w:pPr>
        </w:p>
      </w:tc>
      <w:tc>
        <w:tcPr>
          <w:tcW w:w="1134" w:type="dxa"/>
        </w:tcPr>
        <w:p w14:paraId="7ADE659D" w14:textId="77777777" w:rsidR="007E59DC" w:rsidRDefault="007E59DC" w:rsidP="0094502D">
          <w:pPr>
            <w:pStyle w:val="Sidhuvud"/>
          </w:pPr>
        </w:p>
        <w:p w14:paraId="40ED3B9C" w14:textId="77777777" w:rsidR="007E59DC" w:rsidRPr="0094502D" w:rsidRDefault="007E59DC" w:rsidP="00EC71A6">
          <w:pPr>
            <w:pStyle w:val="Sidhuvud"/>
          </w:pPr>
        </w:p>
      </w:tc>
    </w:tr>
    <w:tr w:rsidR="007E59DC" w14:paraId="08145FA9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5F9111A0665247C8B6C653A1D3465963"/>
            </w:placeholder>
          </w:sdtPr>
          <w:sdtEndPr>
            <w:rPr>
              <w:b w:val="0"/>
            </w:rPr>
          </w:sdtEndPr>
          <w:sdtContent>
            <w:p w14:paraId="7B7E5AD8" w14:textId="77777777" w:rsidR="004372C5" w:rsidRPr="004372C5" w:rsidRDefault="004372C5" w:rsidP="00340DE0">
              <w:pPr>
                <w:pStyle w:val="Sidhuvud"/>
                <w:rPr>
                  <w:b/>
                </w:rPr>
              </w:pPr>
              <w:r w:rsidRPr="004372C5">
                <w:rPr>
                  <w:b/>
                </w:rPr>
                <w:t>Utrikesdepartementet</w:t>
              </w:r>
            </w:p>
            <w:p w14:paraId="397015EB" w14:textId="77777777" w:rsidR="004372C5" w:rsidRDefault="004372C5" w:rsidP="00340DE0">
              <w:pPr>
                <w:pStyle w:val="Sidhuvud"/>
              </w:pPr>
              <w:r>
                <w:t>Statsrådet Hallberg</w:t>
              </w:r>
            </w:p>
            <w:p w14:paraId="1C059F2E" w14:textId="2AC03CCD" w:rsidR="004372C5" w:rsidRDefault="00670DB8" w:rsidP="00340DE0">
              <w:pPr>
                <w:pStyle w:val="Sidhuvud"/>
              </w:pPr>
            </w:p>
          </w:sdtContent>
        </w:sdt>
        <w:p w14:paraId="08A78829" w14:textId="2A877C81" w:rsidR="004372C5" w:rsidRPr="00340DE0" w:rsidRDefault="004372C5" w:rsidP="00340DE0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5E471FE97B4843CE8D426A3ED166CE1F"/>
          </w:placeholder>
          <w:dataBinding w:prefixMappings="xmlns:ns0='http://lp/documentinfo/RK' " w:xpath="/ns0:DocumentInfo[1]/ns0:BaseInfo[1]/ns0:Recipient[1]" w:storeItemID="{80F95015-185D-489E-9A10-3062120296EF}"/>
          <w:text w:multiLine="1"/>
        </w:sdtPr>
        <w:sdtEndPr/>
        <w:sdtContent>
          <w:tc>
            <w:tcPr>
              <w:tcW w:w="3170" w:type="dxa"/>
            </w:tcPr>
            <w:p w14:paraId="1E1F4D43" w14:textId="2BE95971" w:rsidR="007E59DC" w:rsidRDefault="00FE627B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31E3B7F1" w14:textId="77777777" w:rsidR="007E59DC" w:rsidRDefault="007E59DC" w:rsidP="003E6020">
          <w:pPr>
            <w:pStyle w:val="Sidhuvud"/>
          </w:pPr>
        </w:p>
      </w:tc>
    </w:tr>
  </w:tbl>
  <w:p w14:paraId="10A6985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9D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0C7"/>
    <w:rsid w:val="00076667"/>
    <w:rsid w:val="00080631"/>
    <w:rsid w:val="00082374"/>
    <w:rsid w:val="000862E0"/>
    <w:rsid w:val="000873C3"/>
    <w:rsid w:val="000912DD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37C26"/>
    <w:rsid w:val="001428E2"/>
    <w:rsid w:val="0016274E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159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3CC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21DB"/>
    <w:rsid w:val="00213204"/>
    <w:rsid w:val="00213258"/>
    <w:rsid w:val="002147E0"/>
    <w:rsid w:val="002161F5"/>
    <w:rsid w:val="0021657C"/>
    <w:rsid w:val="00221531"/>
    <w:rsid w:val="0022187E"/>
    <w:rsid w:val="00222258"/>
    <w:rsid w:val="00223AD6"/>
    <w:rsid w:val="0022666A"/>
    <w:rsid w:val="00227E43"/>
    <w:rsid w:val="002315F5"/>
    <w:rsid w:val="0023175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1CA4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2E32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269C3"/>
    <w:rsid w:val="00426A8F"/>
    <w:rsid w:val="00431A7B"/>
    <w:rsid w:val="0043623F"/>
    <w:rsid w:val="004372C5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6BFD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0A1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577A8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3517"/>
    <w:rsid w:val="005B537F"/>
    <w:rsid w:val="005B7AC0"/>
    <w:rsid w:val="005C120D"/>
    <w:rsid w:val="005C15B3"/>
    <w:rsid w:val="005C6F80"/>
    <w:rsid w:val="005D07C2"/>
    <w:rsid w:val="005E2F29"/>
    <w:rsid w:val="005E400D"/>
    <w:rsid w:val="005E4E79"/>
    <w:rsid w:val="005E5CE7"/>
    <w:rsid w:val="005E6CAE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077"/>
    <w:rsid w:val="00631F82"/>
    <w:rsid w:val="00633B59"/>
    <w:rsid w:val="00634EF4"/>
    <w:rsid w:val="006357D0"/>
    <w:rsid w:val="006358C8"/>
    <w:rsid w:val="006358EA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0DB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13B4"/>
    <w:rsid w:val="006B4A30"/>
    <w:rsid w:val="006B7569"/>
    <w:rsid w:val="006C188D"/>
    <w:rsid w:val="006C28EE"/>
    <w:rsid w:val="006C4FF1"/>
    <w:rsid w:val="006D01A2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25A8"/>
    <w:rsid w:val="007242E8"/>
    <w:rsid w:val="00726445"/>
    <w:rsid w:val="00732599"/>
    <w:rsid w:val="007351A0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772"/>
    <w:rsid w:val="007D790E"/>
    <w:rsid w:val="007E2712"/>
    <w:rsid w:val="007E4A9C"/>
    <w:rsid w:val="007E5516"/>
    <w:rsid w:val="007E5827"/>
    <w:rsid w:val="007E59DC"/>
    <w:rsid w:val="007E7EE2"/>
    <w:rsid w:val="007F06CA"/>
    <w:rsid w:val="007F61D0"/>
    <w:rsid w:val="0080228F"/>
    <w:rsid w:val="00804C1B"/>
    <w:rsid w:val="0080595A"/>
    <w:rsid w:val="0080608A"/>
    <w:rsid w:val="00807896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73C"/>
    <w:rsid w:val="008A3961"/>
    <w:rsid w:val="008A4CEA"/>
    <w:rsid w:val="008A7506"/>
    <w:rsid w:val="008B1603"/>
    <w:rsid w:val="008B20ED"/>
    <w:rsid w:val="008B6135"/>
    <w:rsid w:val="008B6530"/>
    <w:rsid w:val="008B7BEB"/>
    <w:rsid w:val="008C02B8"/>
    <w:rsid w:val="008C34DC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06561"/>
    <w:rsid w:val="0091053B"/>
    <w:rsid w:val="00912158"/>
    <w:rsid w:val="00912945"/>
    <w:rsid w:val="009136DE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3C95"/>
    <w:rsid w:val="00961ED3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4964"/>
    <w:rsid w:val="009C610D"/>
    <w:rsid w:val="009D10E5"/>
    <w:rsid w:val="009D43F3"/>
    <w:rsid w:val="009D4E9F"/>
    <w:rsid w:val="009D5D40"/>
    <w:rsid w:val="009D6B1B"/>
    <w:rsid w:val="009E107B"/>
    <w:rsid w:val="009E1598"/>
    <w:rsid w:val="009E18D6"/>
    <w:rsid w:val="009E47FF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648"/>
    <w:rsid w:val="00AF0BB7"/>
    <w:rsid w:val="00AF0BDE"/>
    <w:rsid w:val="00AF0EDE"/>
    <w:rsid w:val="00AF1A59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5D8F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3AEA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2569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5E7F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A3"/>
    <w:rsid w:val="00D279D8"/>
    <w:rsid w:val="00D27C8E"/>
    <w:rsid w:val="00D3026A"/>
    <w:rsid w:val="00D32726"/>
    <w:rsid w:val="00D32D62"/>
    <w:rsid w:val="00D36E44"/>
    <w:rsid w:val="00D40205"/>
    <w:rsid w:val="00D40C72"/>
    <w:rsid w:val="00D4141B"/>
    <w:rsid w:val="00D4145D"/>
    <w:rsid w:val="00D458F0"/>
    <w:rsid w:val="00D46A57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4DAE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9B"/>
    <w:rsid w:val="00E77BA8"/>
    <w:rsid w:val="00E825DB"/>
    <w:rsid w:val="00E82DF1"/>
    <w:rsid w:val="00E90CAA"/>
    <w:rsid w:val="00E93339"/>
    <w:rsid w:val="00E96532"/>
    <w:rsid w:val="00E973A0"/>
    <w:rsid w:val="00EA1688"/>
    <w:rsid w:val="00EA1AFC"/>
    <w:rsid w:val="00EA2317"/>
    <w:rsid w:val="00EA3D2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015A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3C39"/>
    <w:rsid w:val="00EF4803"/>
    <w:rsid w:val="00EF5127"/>
    <w:rsid w:val="00F03EAC"/>
    <w:rsid w:val="00F04B7C"/>
    <w:rsid w:val="00F069BF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53A5"/>
    <w:rsid w:val="00F66093"/>
    <w:rsid w:val="00F66657"/>
    <w:rsid w:val="00F6751E"/>
    <w:rsid w:val="00F70848"/>
    <w:rsid w:val="00F73A60"/>
    <w:rsid w:val="00F75D54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6422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E627B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92A5CF4"/>
  <w15:docId w15:val="{D27BB606-4699-4E47-AA52-1C43256B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2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971AE1AF774C8F9E9DB379185743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6FB535-138C-4C76-8A63-9FE6A5F7829A}"/>
      </w:docPartPr>
      <w:docPartBody>
        <w:p w:rsidR="00652A95" w:rsidRDefault="0083644F" w:rsidP="0083644F">
          <w:pPr>
            <w:pStyle w:val="D9971AE1AF774C8F9E9DB379185743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9111A0665247C8B6C653A1D34659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C84300-3AAE-4229-95C7-B79454241988}"/>
      </w:docPartPr>
      <w:docPartBody>
        <w:p w:rsidR="00652A95" w:rsidRDefault="0083644F" w:rsidP="0083644F">
          <w:pPr>
            <w:pStyle w:val="5F9111A0665247C8B6C653A1D34659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471FE97B4843CE8D426A3ED166CE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8B0470-D074-4EC6-8B46-BB5A4A18810A}"/>
      </w:docPartPr>
      <w:docPartBody>
        <w:p w:rsidR="00652A95" w:rsidRDefault="0083644F" w:rsidP="0083644F">
          <w:pPr>
            <w:pStyle w:val="5E471FE97B4843CE8D426A3ED166CE1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D3828DE1684F6AAD6FAC22410061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DE18C1-C37F-490E-8C1B-7B721196C186}"/>
      </w:docPartPr>
      <w:docPartBody>
        <w:p w:rsidR="00652A95" w:rsidRDefault="0083644F" w:rsidP="0083644F">
          <w:pPr>
            <w:pStyle w:val="88D3828DE1684F6AAD6FAC22410061FB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4F"/>
    <w:rsid w:val="004547C2"/>
    <w:rsid w:val="00652A95"/>
    <w:rsid w:val="0083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0C82F3481CE413CA96871E3DEAD2027">
    <w:name w:val="A0C82F3481CE413CA96871E3DEAD2027"/>
    <w:rsid w:val="0083644F"/>
  </w:style>
  <w:style w:type="character" w:styleId="Platshllartext">
    <w:name w:val="Placeholder Text"/>
    <w:basedOn w:val="Standardstycketeckensnitt"/>
    <w:uiPriority w:val="99"/>
    <w:semiHidden/>
    <w:rsid w:val="0083644F"/>
    <w:rPr>
      <w:noProof w:val="0"/>
      <w:color w:val="808080"/>
    </w:rPr>
  </w:style>
  <w:style w:type="paragraph" w:customStyle="1" w:styleId="0C9ABF32C6D94C529FD5A292D34B0529">
    <w:name w:val="0C9ABF32C6D94C529FD5A292D34B0529"/>
    <w:rsid w:val="0083644F"/>
  </w:style>
  <w:style w:type="paragraph" w:customStyle="1" w:styleId="6224B95BF19446D4A9B8DE0709B2C261">
    <w:name w:val="6224B95BF19446D4A9B8DE0709B2C261"/>
    <w:rsid w:val="0083644F"/>
  </w:style>
  <w:style w:type="paragraph" w:customStyle="1" w:styleId="C071329D62484E4AB846E92C2D014B16">
    <w:name w:val="C071329D62484E4AB846E92C2D014B16"/>
    <w:rsid w:val="0083644F"/>
  </w:style>
  <w:style w:type="paragraph" w:customStyle="1" w:styleId="07D7F667AA0A44EE9E37FD467996771D">
    <w:name w:val="07D7F667AA0A44EE9E37FD467996771D"/>
    <w:rsid w:val="0083644F"/>
  </w:style>
  <w:style w:type="paragraph" w:customStyle="1" w:styleId="D9971AE1AF774C8F9E9DB379185743B2">
    <w:name w:val="D9971AE1AF774C8F9E9DB379185743B2"/>
    <w:rsid w:val="0083644F"/>
  </w:style>
  <w:style w:type="paragraph" w:customStyle="1" w:styleId="6EF2F8A92B774C7A87FBD1397C45AFF4">
    <w:name w:val="6EF2F8A92B774C7A87FBD1397C45AFF4"/>
    <w:rsid w:val="0083644F"/>
  </w:style>
  <w:style w:type="paragraph" w:customStyle="1" w:styleId="23793D6EDE8846829CE94DF7CC64D52E">
    <w:name w:val="23793D6EDE8846829CE94DF7CC64D52E"/>
    <w:rsid w:val="0083644F"/>
  </w:style>
  <w:style w:type="paragraph" w:customStyle="1" w:styleId="DD71B79FF15C4D628247F561DFE3DDB8">
    <w:name w:val="DD71B79FF15C4D628247F561DFE3DDB8"/>
    <w:rsid w:val="0083644F"/>
  </w:style>
  <w:style w:type="paragraph" w:customStyle="1" w:styleId="5F9111A0665247C8B6C653A1D3465963">
    <w:name w:val="5F9111A0665247C8B6C653A1D3465963"/>
    <w:rsid w:val="0083644F"/>
  </w:style>
  <w:style w:type="paragraph" w:customStyle="1" w:styleId="5E471FE97B4843CE8D426A3ED166CE1F">
    <w:name w:val="5E471FE97B4843CE8D426A3ED166CE1F"/>
    <w:rsid w:val="0083644F"/>
  </w:style>
  <w:style w:type="paragraph" w:customStyle="1" w:styleId="3B08AA3397714317B73CFA7A4EAC2761">
    <w:name w:val="3B08AA3397714317B73CFA7A4EAC2761"/>
    <w:rsid w:val="0083644F"/>
  </w:style>
  <w:style w:type="paragraph" w:customStyle="1" w:styleId="502D630D61C44D188362ACAACB5DE246">
    <w:name w:val="502D630D61C44D188362ACAACB5DE246"/>
    <w:rsid w:val="0083644F"/>
  </w:style>
  <w:style w:type="paragraph" w:customStyle="1" w:styleId="565419F5FF6040D7A0C76019EA63857C">
    <w:name w:val="565419F5FF6040D7A0C76019EA63857C"/>
    <w:rsid w:val="0083644F"/>
  </w:style>
  <w:style w:type="paragraph" w:customStyle="1" w:styleId="6A6CB21FF9F74AE39430551F2E7167A2">
    <w:name w:val="6A6CB21FF9F74AE39430551F2E7167A2"/>
    <w:rsid w:val="0083644F"/>
  </w:style>
  <w:style w:type="paragraph" w:customStyle="1" w:styleId="9A4271A8D3FB4071815685E5F3800298">
    <w:name w:val="9A4271A8D3FB4071815685E5F3800298"/>
    <w:rsid w:val="0083644F"/>
  </w:style>
  <w:style w:type="paragraph" w:customStyle="1" w:styleId="88D3828DE1684F6AAD6FAC22410061FB">
    <w:name w:val="88D3828DE1684F6AAD6FAC22410061FB"/>
    <w:rsid w:val="0083644F"/>
  </w:style>
  <w:style w:type="paragraph" w:customStyle="1" w:styleId="A0A9FCB452704935879D42B95BF3BD89">
    <w:name w:val="A0A9FCB452704935879D42B95BF3BD89"/>
    <w:rsid w:val="008364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2020-04-27T00:00:00</HeaderDate>
    <Office/>
    <Dnr>UD2020/</Dnr>
    <ParagrafNr/>
    <DocumentTitle/>
    <VisitingAddress/>
    <Extra1/>
    <Extra2/>
    <Extra3>Josef Fransson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2020-04-27T00:00:00</HeaderDate>
    <Office/>
    <Dnr>UD2020/</Dnr>
    <ParagrafNr/>
    <DocumentTitle/>
    <VisitingAddress/>
    <Extra1/>
    <Extra2/>
    <Extra3>Josef Fransson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SY2CVNDC5XDY-2144184403-18832</_dlc_DocId>
    <_dlc_DocIdUrl xmlns="a9ec56ab-dea3-443b-ae99-35f2199b5204">
      <Url>https://dhs.sp.regeringskansliet.se/yta/ud-mk_ur/_layouts/15/DocIdRedir.aspx?ID=SY2CVNDC5XDY-2144184403-18832</Url>
      <Description>SY2CVNDC5XDY-2144184403-18832</Description>
    </_dlc_DocIdUrl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72706788-280f-46f2-b52d-62476cc6e2d0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E38B3-4CAA-4FCF-A2FC-68BA210FB83D}"/>
</file>

<file path=customXml/itemProps2.xml><?xml version="1.0" encoding="utf-8"?>
<ds:datastoreItem xmlns:ds="http://schemas.openxmlformats.org/officeDocument/2006/customXml" ds:itemID="{80F95015-185D-489E-9A10-3062120296EF}"/>
</file>

<file path=customXml/itemProps3.xml><?xml version="1.0" encoding="utf-8"?>
<ds:datastoreItem xmlns:ds="http://schemas.openxmlformats.org/officeDocument/2006/customXml" ds:itemID="{7C31F37D-B93E-4DA0-A3C2-92B91A72AA37}"/>
</file>

<file path=customXml/itemProps4.xml><?xml version="1.0" encoding="utf-8"?>
<ds:datastoreItem xmlns:ds="http://schemas.openxmlformats.org/officeDocument/2006/customXml" ds:itemID="{B847CFF7-C6BA-44DC-8BAB-8CBEACB550DC}"/>
</file>

<file path=customXml/itemProps5.xml><?xml version="1.0" encoding="utf-8"?>
<ds:datastoreItem xmlns:ds="http://schemas.openxmlformats.org/officeDocument/2006/customXml" ds:itemID="{80F95015-185D-489E-9A10-3062120296EF}"/>
</file>

<file path=customXml/itemProps6.xml><?xml version="1.0" encoding="utf-8"?>
<ds:datastoreItem xmlns:ds="http://schemas.openxmlformats.org/officeDocument/2006/customXml" ds:itemID="{956650C8-95C1-4FFB-BB5B-E6C08FE411E5}"/>
</file>

<file path=customXml/itemProps7.xml><?xml version="1.0" encoding="utf-8"?>
<ds:datastoreItem xmlns:ds="http://schemas.openxmlformats.org/officeDocument/2006/customXml" ds:itemID="{956650C8-95C1-4FFB-BB5B-E6C08FE411E5}"/>
</file>

<file path=customXml/itemProps8.xml><?xml version="1.0" encoding="utf-8"?>
<ds:datastoreItem xmlns:ds="http://schemas.openxmlformats.org/officeDocument/2006/customXml" ds:itemID="{CE434C7B-47F7-492F-9724-01DE281CC7B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451</Words>
  <Characters>2394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1197 av Josef Fransson (SD) Business Sweden under coronakrisen.docx</dc:title>
  <dc:subject/>
  <dc:creator>Josa Kärre</dc:creator>
  <cp:keywords/>
  <dc:description/>
  <cp:lastModifiedBy>Eva-Lena Gustafsson</cp:lastModifiedBy>
  <cp:revision>2</cp:revision>
  <cp:lastPrinted>2020-04-22T13:08:00Z</cp:lastPrinted>
  <dcterms:created xsi:type="dcterms:W3CDTF">2020-04-27T15:47:00Z</dcterms:created>
  <dcterms:modified xsi:type="dcterms:W3CDTF">2020-04-27T15:47:00Z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a4125d22-90fa-4d42-b536-e0d171ebc56c</vt:lpwstr>
  </property>
  <property fmtid="{D5CDD505-2E9C-101B-9397-08002B2CF9AE}" pid="7" name="c9cd366cc722410295b9eacffbd73909">
    <vt:lpwstr/>
  </property>
</Properties>
</file>