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B489A" w:rsidP="0085772C">
      <w:pPr>
        <w:pStyle w:val="Title"/>
      </w:pPr>
      <w:r w:rsidRPr="000B489A">
        <w:t>Meddelande om</w:t>
      </w:r>
      <w:r w:rsidR="00745F20">
        <w:t xml:space="preserve"> ej</w:t>
      </w:r>
      <w:r w:rsidRPr="000B489A">
        <w:t xml:space="preserve"> svar på </w:t>
      </w:r>
      <w:r w:rsidR="004C5B1E">
        <w:t>skriftlig fråga</w:t>
      </w:r>
      <w:r w:rsidRPr="000B489A">
        <w:t xml:space="preserve"> </w:t>
      </w:r>
      <w:r w:rsidRPr="008E22F5" w:rsidR="008E22F5">
        <w:t>2020</w:t>
      </w:r>
      <w:r w:rsidR="00EB43C0">
        <w:t>/21</w:t>
      </w:r>
      <w:r w:rsidRPr="008E22F5" w:rsidR="008E22F5">
        <w:t>:</w:t>
      </w:r>
      <w:r w:rsidR="00904F10">
        <w:t>3289</w:t>
      </w:r>
      <w:r w:rsidR="002E3B39">
        <w:t xml:space="preserve"> </w:t>
      </w:r>
      <w:r w:rsidR="00904F10">
        <w:t>Trygghet för företagare i hela landet</w:t>
      </w:r>
    </w:p>
    <w:p w:rsidR="007619D0" w:rsidRPr="00E32053" w:rsidP="00E32053">
      <w:pPr>
        <w:spacing w:after="120"/>
      </w:pPr>
      <w:r w:rsidRPr="00E32053">
        <w:t xml:space="preserve">Som utgångspunkt besvarar en övergångsregering inte interpellationer eller skriftliga frågor. Vissa frågor, </w:t>
      </w:r>
      <w:r w:rsidRPr="00E32053">
        <w:t>bl.a.</w:t>
      </w:r>
      <w:r w:rsidRPr="00E32053">
        <w:t xml:space="preserve"> frågor som rör EU-ärenden eller rena sakförhållanden, kan det dock bli aktuellt att besvara. Bedömningen är att denna skriftliga fråga inte är sådan att den bör besvaras av en övergångsregering. </w:t>
      </w:r>
      <w:r w:rsidR="002A298F">
        <w:t>F</w:t>
      </w:r>
      <w:r w:rsidRPr="00E32053">
        <w:t>rågan kommer därför inte att besvaras.</w:t>
      </w:r>
    </w:p>
    <w:p w:rsidR="001806F3" w:rsidP="000B489A">
      <w:pPr>
        <w:pStyle w:val="BodyText"/>
      </w:pPr>
    </w:p>
    <w:p w:rsidR="001C4D95" w:rsidP="000B489A">
      <w:pPr>
        <w:pStyle w:val="BodyText"/>
      </w:pPr>
      <w:r>
        <w:t xml:space="preserve">Stockholm den </w:t>
      </w:r>
      <w:r w:rsidR="002A298F">
        <w:t>30</w:t>
      </w:r>
      <w:r w:rsidR="0085772C">
        <w:t xml:space="preserve"> </w:t>
      </w:r>
      <w:r w:rsidR="002A298F">
        <w:t>juni</w:t>
      </w:r>
      <w:r>
        <w:t xml:space="preserve"> 202</w:t>
      </w:r>
      <w:r w:rsidR="004C0D68">
        <w:t>1</w:t>
      </w:r>
    </w:p>
    <w:p w:rsidR="00A0129C" w:rsidP="000D7110">
      <w:pPr>
        <w:pStyle w:val="BodyText"/>
      </w:pPr>
      <w:r>
        <w:t>Jenny Kvarnholt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0B489A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0B489A" w:rsidP="00C26068">
          <w:pPr>
            <w:pStyle w:val="Footer"/>
          </w:pPr>
          <w:r>
            <w:t>Telefonväxel: 08-405 10 00</w:t>
          </w:r>
        </w:p>
        <w:p w:rsidR="000B489A" w:rsidP="00C26068">
          <w:pPr>
            <w:pStyle w:val="Footer"/>
          </w:pPr>
          <w:r>
            <w:t>Fax: 08-20 27 34</w:t>
          </w:r>
        </w:p>
        <w:p w:rsidR="000B489A" w:rsidRPr="00F53AEA" w:rsidP="00C26068">
          <w:pPr>
            <w:pStyle w:val="Footer"/>
          </w:pPr>
          <w:r>
            <w:t>Webb: www.regeringen.se</w:t>
          </w:r>
        </w:p>
      </w:tc>
      <w:tc>
        <w:tcPr>
          <w:tcW w:w="4451" w:type="dxa"/>
        </w:tcPr>
        <w:p w:rsidR="000B489A" w:rsidP="00F53AEA">
          <w:pPr>
            <w:pStyle w:val="Footer"/>
          </w:pPr>
          <w:r>
            <w:t>Postadress: 103 33 Stockholm</w:t>
          </w:r>
        </w:p>
        <w:p w:rsidR="000B489A" w:rsidP="00F53AEA">
          <w:pPr>
            <w:pStyle w:val="Footer"/>
          </w:pPr>
          <w:r>
            <w:t>Besöksadress: Herkulesgatan 17</w:t>
          </w:r>
        </w:p>
        <w:p w:rsidR="000B489A" w:rsidRPr="00F53AEA" w:rsidP="00F53AEA">
          <w:pPr>
            <w:pStyle w:val="Footer"/>
          </w:pPr>
          <w:r>
            <w:t>E-post: ju.registrator@regeringskansliet.se</w:t>
          </w:r>
        </w:p>
      </w:tc>
    </w:tr>
  </w:tbl>
  <w:p w:rsidR="00093408" w:rsidRPr="000B489A">
    <w:pPr>
      <w:pStyle w:val="Footer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B489A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68236B2AA27E4493B7516C21F30A869A"/>
          </w:placeholder>
          <w:text/>
        </w:sdtPr>
        <w:sdtContent>
          <w:tc>
            <w:tcPr>
              <w:tcW w:w="3170" w:type="dxa"/>
              <w:vAlign w:val="bottom"/>
            </w:tcPr>
            <w:p w:rsidR="000B489A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0B489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B489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B489A" w:rsidRPr="00710A6C" w:rsidP="00EE3C0F">
          <w:pPr>
            <w:pStyle w:val="Header"/>
            <w:rPr>
              <w:b/>
            </w:rPr>
          </w:pPr>
        </w:p>
        <w:p w:rsidR="000B489A" w:rsidP="00EE3C0F">
          <w:pPr>
            <w:pStyle w:val="Header"/>
          </w:pPr>
        </w:p>
        <w:p w:rsidR="000B489A" w:rsidP="00EE3C0F">
          <w:pPr>
            <w:pStyle w:val="Header"/>
          </w:pPr>
        </w:p>
        <w:sdt>
          <w:sdtPr>
            <w:alias w:val="HeaderDate"/>
            <w:tag w:val="ccRKShow_HeaderDate"/>
            <w:id w:val="-2033410283"/>
            <w:placeholder>
              <w:docPart w:val="F727361CDB8C490AAEA015425D77DFF4"/>
            </w:placeholder>
            <w:showingPlcHdr/>
            <w:dataBinding w:xpath="/ns0:DocumentInfo[1]/ns0:BaseInfo[1]/ns0:HeaderDate[1]" w:storeItemID="{7F6A1E88-FD06-4098-AA4A-8F939F8A975E}" w:prefixMappings="xmlns:ns0='http://lp/documentinfo/RK' "/>
            <w:date w:fullDate="2021-04-01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p w:rsidR="000B489A" w:rsidP="00EE3C0F">
              <w:pPr>
                <w:pStyle w:val="Header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CDFD62EC93B4413F96DF76CE192050B3"/>
            </w:placeholder>
            <w:dataBinding w:xpath="/ns0:DocumentInfo[1]/ns0:BaseInfo[1]/ns0:Dnr[1]" w:storeItemID="{7F6A1E88-FD06-4098-AA4A-8F939F8A975E}" w:prefixMappings="xmlns:ns0='http://lp/documentinfo/RK' "/>
            <w:text/>
          </w:sdtPr>
          <w:sdtContent>
            <w:p w:rsidR="000B489A" w:rsidP="00EE3C0F">
              <w:pPr>
                <w:pStyle w:val="Header"/>
              </w:pPr>
              <w:r>
                <w:t>Ju202</w:t>
              </w:r>
              <w:r w:rsidR="000E6877">
                <w:t>1</w:t>
              </w:r>
              <w:r>
                <w:t>/</w:t>
              </w:r>
              <w:r w:rsidR="00904F10">
                <w:t>02493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749CC90F9C964B9EA790A290963EDDDA"/>
            </w:placeholder>
            <w:showingPlcHdr/>
            <w:dataBinding w:xpath="/ns0:DocumentInfo[1]/ns0:BaseInfo[1]/ns0:DocNumber[1]" w:storeItemID="{7F6A1E88-FD06-4098-AA4A-8F939F8A975E}" w:prefixMappings="xmlns:ns0='http://lp/documentinfo/RK' "/>
            <w:text/>
          </w:sdtPr>
          <w:sdtContent>
            <w:p w:rsidR="000B489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B489A" w:rsidP="00EE3C0F">
          <w:pPr>
            <w:pStyle w:val="Header"/>
          </w:pPr>
        </w:p>
      </w:tc>
      <w:tc>
        <w:tcPr>
          <w:tcW w:w="1134" w:type="dxa"/>
        </w:tcPr>
        <w:p w:rsidR="000B489A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7573BCEDC71C4D0E81E4E256978584F7"/>
            </w:placeholder>
            <w:showingPlcHdr/>
            <w:dataBinding w:xpath="/ns0:DocumentInfo[1]/ns0:BaseInfo[1]/ns0:Appendix[1]" w:storeItemID="{7F6A1E88-FD06-4098-AA4A-8F939F8A975E}" w:prefixMappings="xmlns:ns0='http://lp/documentinfo/RK' "/>
            <w:text/>
          </w:sdtPr>
          <w:sdtContent>
            <w:p w:rsidR="000B489A" w:rsidRPr="0094502D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E2AA90D332994372892F37A138144E3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F0055" w:rsidRPr="007F0055" w:rsidP="00340DE0">
              <w:pPr>
                <w:pStyle w:val="Header"/>
                <w:rPr>
                  <w:b/>
                </w:rPr>
              </w:pPr>
              <w:r w:rsidRPr="007F0055">
                <w:rPr>
                  <w:b/>
                </w:rPr>
                <w:t>Justitiedepartementet</w:t>
              </w:r>
            </w:p>
            <w:p w:rsidR="0085772C" w:rsidRPr="00E32053" w:rsidP="00340DE0">
              <w:pPr>
                <w:pStyle w:val="Header"/>
              </w:pPr>
              <w:r w:rsidRPr="00E32053">
                <w:t>Expeditionschef</w:t>
              </w:r>
            </w:p>
            <w:p w:rsidR="000B489A" w:rsidRPr="00340DE0" w:rsidP="00340DE0">
              <w:pPr>
                <w:pStyle w:val="Header"/>
              </w:pPr>
              <w:r w:rsidRPr="00E32053">
                <w:t>Jenny Kvarnholt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FE8AA6ED33174EC7A7C79AC3CEFBF046"/>
          </w:placeholder>
          <w:dataBinding w:xpath="/ns0:DocumentInfo[1]/ns0:BaseInfo[1]/ns0:Recipient[1]" w:storeItemID="{7F6A1E88-FD06-4098-AA4A-8F939F8A975E}" w:prefixMappings="xmlns:ns0='http://lp/documentinfo/RK' "/>
          <w:text w:multiLine="1"/>
        </w:sdtPr>
        <w:sdtContent>
          <w:tc>
            <w:tcPr>
              <w:tcW w:w="3170" w:type="dxa"/>
            </w:tcPr>
            <w:p w:rsidR="000B489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B489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8236B2AA27E4493B7516C21F30A86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612D7D-CEE7-40C8-96EE-1ABFF53614B4}"/>
      </w:docPartPr>
      <w:docPartBody>
        <w:p w:rsidR="004A496E" w:rsidP="002F3ED4">
          <w:pPr>
            <w:pStyle w:val="68236B2AA27E4493B7516C21F30A869A"/>
          </w:pPr>
          <w:r>
            <w:t xml:space="preserve"> </w:t>
          </w:r>
        </w:p>
      </w:docPartBody>
    </w:docPart>
    <w:docPart>
      <w:docPartPr>
        <w:name w:val="F727361CDB8C490AAEA015425D77DF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0B8016-26BA-4D41-A82B-41ECD5448553}"/>
      </w:docPartPr>
      <w:docPartBody>
        <w:p w:rsidR="004A496E" w:rsidP="002F3ED4">
          <w:pPr>
            <w:pStyle w:val="F727361CDB8C490AAEA015425D77DFF4"/>
          </w:pPr>
          <w:r>
            <w:t xml:space="preserve"> </w:t>
          </w:r>
        </w:p>
      </w:docPartBody>
    </w:docPart>
    <w:docPart>
      <w:docPartPr>
        <w:name w:val="CDFD62EC93B4413F96DF76CE192050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0F658F-375E-4C68-8E87-853433D8ABD2}"/>
      </w:docPartPr>
      <w:docPartBody>
        <w:p w:rsidR="004A496E" w:rsidP="002F3ED4">
          <w:pPr>
            <w:pStyle w:val="CDFD62EC93B4413F96DF76CE192050B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9CC90F9C964B9EA790A290963EDD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B5A6BD-5ED1-4A48-8787-5F5BA1880714}"/>
      </w:docPartPr>
      <w:docPartBody>
        <w:p w:rsidR="004A496E" w:rsidP="002F3ED4">
          <w:pPr>
            <w:pStyle w:val="749CC90F9C964B9EA790A290963EDD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73BCEDC71C4D0E81E4E25697858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25AF2C-3034-4583-A80C-DC98FA1B156A}"/>
      </w:docPartPr>
      <w:docPartBody>
        <w:p w:rsidR="004A496E" w:rsidP="002F3ED4">
          <w:pPr>
            <w:pStyle w:val="7573BCEDC71C4D0E81E4E256978584F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AA90D332994372892F37A138144E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F05DE9-12DC-4316-892F-EF5702B3F405}"/>
      </w:docPartPr>
      <w:docPartBody>
        <w:p w:rsidR="004A496E" w:rsidP="002F3ED4">
          <w:pPr>
            <w:pStyle w:val="E2AA90D332994372892F37A138144E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8AA6ED33174EC7A7C79AC3CEFBF0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C8176F-43DD-4095-A650-A850590FE825}"/>
      </w:docPartPr>
      <w:docPartBody>
        <w:p w:rsidR="004A496E" w:rsidP="002F3ED4">
          <w:pPr>
            <w:pStyle w:val="FE8AA6ED33174EC7A7C79AC3CEFBF046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236B2AA27E4493B7516C21F30A869A">
    <w:name w:val="68236B2AA27E4493B7516C21F30A869A"/>
    <w:rsid w:val="002F3ED4"/>
  </w:style>
  <w:style w:type="character" w:styleId="PlaceholderText">
    <w:name w:val="Placeholder Text"/>
    <w:basedOn w:val="DefaultParagraphFont"/>
    <w:uiPriority w:val="99"/>
    <w:semiHidden/>
    <w:rsid w:val="002F3ED4"/>
    <w:rPr>
      <w:noProof w:val="0"/>
      <w:color w:val="808080"/>
    </w:rPr>
  </w:style>
  <w:style w:type="paragraph" w:customStyle="1" w:styleId="7620AA26A85142CDBC720CB3D48FCE61">
    <w:name w:val="7620AA26A85142CDBC720CB3D48FCE61"/>
    <w:rsid w:val="002F3ED4"/>
  </w:style>
  <w:style w:type="paragraph" w:customStyle="1" w:styleId="0A7E78A64D7B4035873B68C0B447210B">
    <w:name w:val="0A7E78A64D7B4035873B68C0B447210B"/>
    <w:rsid w:val="002F3ED4"/>
  </w:style>
  <w:style w:type="paragraph" w:customStyle="1" w:styleId="192710B5DEC1488F913861A450B22A92">
    <w:name w:val="192710B5DEC1488F913861A450B22A92"/>
    <w:rsid w:val="002F3ED4"/>
  </w:style>
  <w:style w:type="paragraph" w:customStyle="1" w:styleId="F727361CDB8C490AAEA015425D77DFF4">
    <w:name w:val="F727361CDB8C490AAEA015425D77DFF4"/>
    <w:rsid w:val="002F3ED4"/>
  </w:style>
  <w:style w:type="paragraph" w:customStyle="1" w:styleId="CDFD62EC93B4413F96DF76CE192050B3">
    <w:name w:val="CDFD62EC93B4413F96DF76CE192050B3"/>
    <w:rsid w:val="002F3ED4"/>
  </w:style>
  <w:style w:type="paragraph" w:customStyle="1" w:styleId="749CC90F9C964B9EA790A290963EDDDA">
    <w:name w:val="749CC90F9C964B9EA790A290963EDDDA"/>
    <w:rsid w:val="002F3ED4"/>
  </w:style>
  <w:style w:type="paragraph" w:customStyle="1" w:styleId="27E550BF7F3842FFA5FDC14278777240">
    <w:name w:val="27E550BF7F3842FFA5FDC14278777240"/>
    <w:rsid w:val="002F3ED4"/>
  </w:style>
  <w:style w:type="paragraph" w:customStyle="1" w:styleId="FE5448EBA5964E2BBCFB1A174807EEC2">
    <w:name w:val="FE5448EBA5964E2BBCFB1A174807EEC2"/>
    <w:rsid w:val="002F3ED4"/>
  </w:style>
  <w:style w:type="paragraph" w:customStyle="1" w:styleId="7573BCEDC71C4D0E81E4E256978584F7">
    <w:name w:val="7573BCEDC71C4D0E81E4E256978584F7"/>
    <w:rsid w:val="002F3ED4"/>
  </w:style>
  <w:style w:type="paragraph" w:customStyle="1" w:styleId="E2AA90D332994372892F37A138144E3A">
    <w:name w:val="E2AA90D332994372892F37A138144E3A"/>
    <w:rsid w:val="002F3ED4"/>
  </w:style>
  <w:style w:type="paragraph" w:customStyle="1" w:styleId="FE8AA6ED33174EC7A7C79AC3CEFBF046">
    <w:name w:val="FE8AA6ED33174EC7A7C79AC3CEFBF046"/>
    <w:rsid w:val="002F3ED4"/>
  </w:style>
  <w:style w:type="paragraph" w:customStyle="1" w:styleId="3B017C08F8094B7BAA363050BB37B2DE">
    <w:name w:val="3B017C08F8094B7BAA363050BB37B2DE"/>
    <w:rsid w:val="002F3ED4"/>
  </w:style>
  <w:style w:type="paragraph" w:customStyle="1" w:styleId="BF1EE00FBF4D49F7A799BDAE74B6CA36">
    <w:name w:val="BF1EE00FBF4D49F7A799BDAE74B6CA36"/>
    <w:rsid w:val="002F3ED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1</RkTemplate>
    <DocType>Brev</DocType>
    <DocTypeShowName>Brev</DocTypeShowName>
    <Status> </Status>
    <Sender>
      <SenderName>Johan Andersson</SenderName>
      <SenderTitle/>
      <SenderMail>johan.andersson@regeringskansliet.se</SenderMail>
      <SenderPhone/>
    </Sender>
    <TopId>1</TopId>
    <TopSender>Rättschefen, Daniel Ström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/>
    <Office/>
    <Dnr>Ju2021/02493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ef82377c-8e9f-4888-9988-7c2c38de1152</RD_Svarsid>
  </documentManagement>
</p:properties>
</file>

<file path=customXml/itemProps1.xml><?xml version="1.0" encoding="utf-8"?>
<ds:datastoreItem xmlns:ds="http://schemas.openxmlformats.org/officeDocument/2006/customXml" ds:itemID="{B3FB8BD5-F493-466A-BBB5-557390169F37}"/>
</file>

<file path=customXml/itemProps2.xml><?xml version="1.0" encoding="utf-8"?>
<ds:datastoreItem xmlns:ds="http://schemas.openxmlformats.org/officeDocument/2006/customXml" ds:itemID="{7F6A1E88-FD06-4098-AA4A-8F939F8A975E}"/>
</file>

<file path=customXml/itemProps3.xml><?xml version="1.0" encoding="utf-8"?>
<ds:datastoreItem xmlns:ds="http://schemas.openxmlformats.org/officeDocument/2006/customXml" ds:itemID="{ADFF65C6-0FA1-4FD2-973E-5C87F96BDB4A}"/>
</file>

<file path=customXml/itemProps4.xml><?xml version="1.0" encoding="utf-8"?>
<ds:datastoreItem xmlns:ds="http://schemas.openxmlformats.org/officeDocument/2006/customXml" ds:itemID="{EB41883D-D89F-45A3-B9DC-F03186F6A96C}"/>
</file>

<file path=customXml/itemProps5.xml><?xml version="1.0" encoding="utf-8"?>
<ds:datastoreItem xmlns:ds="http://schemas.openxmlformats.org/officeDocument/2006/customXml" ds:itemID="{48EFD3C0-C64F-4612-833B-7381BBA2785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76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ej svar på fråga 3289.docx</dc:title>
  <cp:revision>6</cp:revision>
  <cp:lastPrinted>2020-09-01T07:09:00Z</cp:lastPrinted>
  <dcterms:created xsi:type="dcterms:W3CDTF">2021-06-29T07:11:00Z</dcterms:created>
  <dcterms:modified xsi:type="dcterms:W3CDTF">2021-06-30T08:12:00Z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