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958A9F" w14:textId="77777777">
      <w:pPr>
        <w:pStyle w:val="Normalutanindragellerluft"/>
      </w:pPr>
    </w:p>
    <w:sdt>
      <w:sdtPr>
        <w:alias w:val="CC_Boilerplate_4"/>
        <w:tag w:val="CC_Boilerplate_4"/>
        <w:id w:val="-1644581176"/>
        <w:lock w:val="sdtLocked"/>
        <w:placeholder>
          <w:docPart w:val="AE555949766343C1851746D0F1622793"/>
        </w:placeholder>
        <w15:appearance w15:val="hidden"/>
        <w:text/>
      </w:sdtPr>
      <w:sdtEndPr/>
      <w:sdtContent>
        <w:p w:rsidR="00AF30DD" w:rsidP="00CC4C93" w:rsidRDefault="00AF30DD" w14:paraId="2E958AA0" w14:textId="77777777">
          <w:pPr>
            <w:pStyle w:val="Rubrik1"/>
          </w:pPr>
          <w:r>
            <w:t>Förslag till riksdagsbeslut</w:t>
          </w:r>
        </w:p>
      </w:sdtContent>
    </w:sdt>
    <w:sdt>
      <w:sdtPr>
        <w:alias w:val="Förslag 1"/>
        <w:tag w:val="03094c65-ed6f-40df-bfc8-2462235afbaa"/>
        <w:id w:val="-53776311"/>
        <w:lock w:val="sdtLocked"/>
      </w:sdtPr>
      <w:sdtEndPr/>
      <w:sdtContent>
        <w:p w:rsidR="00D00B19" w:rsidRDefault="00BC3E6A" w14:paraId="2E958AA1" w14:textId="6B5DA118">
          <w:pPr>
            <w:pStyle w:val="Frslagstext"/>
          </w:pPr>
          <w:r>
            <w:t>Riksdagen tillkännager för regeringen som sin mening vad som anförs i motionen om att se över möjligheterna till läxhjälp för alla barn som behöver det.</w:t>
          </w:r>
        </w:p>
      </w:sdtContent>
    </w:sdt>
    <w:p w:rsidR="00AF30DD" w:rsidP="00AF30DD" w:rsidRDefault="000156D9" w14:paraId="2E958AA2" w14:textId="77777777">
      <w:pPr>
        <w:pStyle w:val="Rubrik1"/>
      </w:pPr>
      <w:bookmarkStart w:name="MotionsStart" w:id="0"/>
      <w:bookmarkEnd w:id="0"/>
      <w:r>
        <w:t>Motivering</w:t>
      </w:r>
    </w:p>
    <w:p w:rsidR="00F15E1D" w:rsidP="00F15E1D" w:rsidRDefault="00F15E1D" w14:paraId="2E958AA3" w14:textId="77777777">
      <w:pPr>
        <w:pStyle w:val="Normalutanindragellerluft"/>
      </w:pPr>
      <w:r>
        <w:t>Kunskap är makt och skapar möjligheter i hela livet. Det påverkar våra framtida möjligheter till vår egen försörjning och till bra jobb på arbetsmarknaden och då är det viktigt att alla barn får möjligheten till en bra skola och utbildning.</w:t>
      </w:r>
    </w:p>
    <w:p w:rsidR="00F15E1D" w:rsidP="00F15E1D" w:rsidRDefault="00F15E1D" w14:paraId="2E958AA4" w14:textId="7E67A919">
      <w:pPr>
        <w:pStyle w:val="Normalutanindragellerluft"/>
      </w:pPr>
      <w:r>
        <w:t xml:space="preserve">Alla barn kan inte få hjälp med sina läxor inom sin </w:t>
      </w:r>
      <w:r w:rsidR="00F703E2">
        <w:t xml:space="preserve">familj eller bekantskapskrets </w:t>
      </w:r>
      <w:r>
        <w:t>av en eller annan anledning</w:t>
      </w:r>
      <w:r w:rsidR="00F703E2">
        <w:t>.</w:t>
      </w:r>
    </w:p>
    <w:p w:rsidR="00F15E1D" w:rsidP="00F15E1D" w:rsidRDefault="00F15E1D" w14:paraId="2E958AA5" w14:textId="48E10B2A">
      <w:pPr>
        <w:pStyle w:val="Normalutanindragellerluft"/>
      </w:pPr>
      <w:r>
        <w:t xml:space="preserve"> Om vi ska ha en skola som ger barn läxor ska alla barn få möjlighet att få hjälp med sina läxor oavsett om föräldrarna har kunskap att kunna hjälpa ti</w:t>
      </w:r>
      <w:r w:rsidR="00F703E2">
        <w:t>ll eller har möjlighet att</w:t>
      </w:r>
      <w:bookmarkStart w:name="_GoBack" w:id="1"/>
      <w:bookmarkEnd w:id="1"/>
      <w:r>
        <w:t xml:space="preserve"> betala för läxhjälpen.</w:t>
      </w:r>
    </w:p>
    <w:p w:rsidR="00F15E1D" w:rsidP="00F15E1D" w:rsidRDefault="00F15E1D" w14:paraId="2E958AA6" w14:textId="77777777">
      <w:pPr>
        <w:pStyle w:val="Normalutanindragellerluft"/>
      </w:pPr>
      <w:r>
        <w:t>Alla barn ska ha möjlighet att kunna lyckas med sin utbildning och detta måste ske inom skolans ansvar om inte familjen har den möjligheten.</w:t>
      </w:r>
    </w:p>
    <w:p w:rsidR="00AF30DD" w:rsidP="00F15E1D" w:rsidRDefault="00F15E1D" w14:paraId="2E958AA7" w14:textId="77777777">
      <w:pPr>
        <w:pStyle w:val="Normalutanindragellerluft"/>
      </w:pPr>
      <w:r>
        <w:t>Därför behöver det ses över möjlighet för läxhjälp för alla barn så att barnen klarar av sin utbildning.</w:t>
      </w:r>
    </w:p>
    <w:sdt>
      <w:sdtPr>
        <w:rPr>
          <w:i/>
          <w:noProof/>
        </w:rPr>
        <w:alias w:val="CC_Underskrifter"/>
        <w:tag w:val="CC_Underskrifter"/>
        <w:id w:val="583496634"/>
        <w:lock w:val="sdtContentLocked"/>
        <w:placeholder>
          <w:docPart w:val="33DD46D899214A6EB1116EB4863DEE2D"/>
        </w:placeholder>
        <w15:appearance w15:val="hidden"/>
      </w:sdtPr>
      <w:sdtEndPr>
        <w:rPr>
          <w:i w:val="0"/>
          <w:noProof w:val="0"/>
        </w:rPr>
      </w:sdtEndPr>
      <w:sdtContent>
        <w:p w:rsidRPr="009E153C" w:rsidR="00865E70" w:rsidP="00BE4519" w:rsidRDefault="003F2FB7" w14:paraId="2E958A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DE0F21" w:rsidRDefault="00DE0F21" w14:paraId="2E958AAF" w14:textId="77777777"/>
    <w:sectPr w:rsidR="00DE0F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58AB1" w14:textId="77777777" w:rsidR="00F15E1D" w:rsidRDefault="00F15E1D" w:rsidP="000C1CAD">
      <w:pPr>
        <w:spacing w:line="240" w:lineRule="auto"/>
      </w:pPr>
      <w:r>
        <w:separator/>
      </w:r>
    </w:p>
  </w:endnote>
  <w:endnote w:type="continuationSeparator" w:id="0">
    <w:p w14:paraId="2E958AB2" w14:textId="77777777" w:rsidR="00F15E1D" w:rsidRDefault="00F15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58A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79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58ABD" w14:textId="77777777" w:rsidR="00BF7954" w:rsidRDefault="00BF7954">
    <w:pPr>
      <w:pStyle w:val="Sidfot"/>
    </w:pPr>
    <w:r>
      <w:fldChar w:fldCharType="begin"/>
    </w:r>
    <w:r>
      <w:instrText xml:space="preserve"> PRINTDATE  \@ "yyyy-MM-dd HH:mm"  \* MERGEFORMAT </w:instrText>
    </w:r>
    <w:r>
      <w:fldChar w:fldCharType="separate"/>
    </w:r>
    <w:r>
      <w:rPr>
        <w:noProof/>
      </w:rPr>
      <w:t>2014-11-06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58AAF" w14:textId="77777777" w:rsidR="00F15E1D" w:rsidRDefault="00F15E1D" w:rsidP="000C1CAD">
      <w:pPr>
        <w:spacing w:line="240" w:lineRule="auto"/>
      </w:pPr>
      <w:r>
        <w:separator/>
      </w:r>
    </w:p>
  </w:footnote>
  <w:footnote w:type="continuationSeparator" w:id="0">
    <w:p w14:paraId="2E958AB0" w14:textId="77777777" w:rsidR="00F15E1D" w:rsidRDefault="00F15E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958A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03E2" w14:paraId="2E958A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2051</w:t>
        </w:r>
      </w:sdtContent>
    </w:sdt>
  </w:p>
  <w:p w:rsidR="00467151" w:rsidP="00283E0F" w:rsidRDefault="00F703E2" w14:paraId="2E958ABA"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ContentLocked"/>
      <w15:appearance w15:val="hidden"/>
      <w:text/>
    </w:sdtPr>
    <w:sdtEndPr/>
    <w:sdtContent>
      <w:p w:rsidR="00467151" w:rsidP="00283E0F" w:rsidRDefault="00F15E1D" w14:paraId="2E958ABB" w14:textId="77777777">
        <w:pPr>
          <w:pStyle w:val="FSHRub2"/>
        </w:pPr>
        <w:r>
          <w:t>Läxhjälp för alla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2E958A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2EB71-558E-4526-9CCD-9DDD81C2635D},{8E611C1B-0D8B-41FD-8F6D-A9F755E3F142},{2D446256-93E1-471B-A894-776C34936FBA}"/>
  </w:docVars>
  <w:rsids>
    <w:rsidRoot w:val="00F15E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FB7"/>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34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2DF"/>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688"/>
    <w:rsid w:val="008D728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E5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3E"/>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E6A"/>
    <w:rsid w:val="00BC3F37"/>
    <w:rsid w:val="00BC6240"/>
    <w:rsid w:val="00BC6D66"/>
    <w:rsid w:val="00BE03D5"/>
    <w:rsid w:val="00BE130C"/>
    <w:rsid w:val="00BE358C"/>
    <w:rsid w:val="00BE4519"/>
    <w:rsid w:val="00BF01CE"/>
    <w:rsid w:val="00BF3A79"/>
    <w:rsid w:val="00BF48A2"/>
    <w:rsid w:val="00BF676C"/>
    <w:rsid w:val="00BF7149"/>
    <w:rsid w:val="00BF7954"/>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B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F21"/>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E1D"/>
    <w:rsid w:val="00F20EC4"/>
    <w:rsid w:val="00F22B29"/>
    <w:rsid w:val="00F319C1"/>
    <w:rsid w:val="00F37610"/>
    <w:rsid w:val="00F42101"/>
    <w:rsid w:val="00F46C6E"/>
    <w:rsid w:val="00F55F38"/>
    <w:rsid w:val="00F6045E"/>
    <w:rsid w:val="00F621CE"/>
    <w:rsid w:val="00F63804"/>
    <w:rsid w:val="00F6426C"/>
    <w:rsid w:val="00F6570C"/>
    <w:rsid w:val="00F66E5F"/>
    <w:rsid w:val="00F703E2"/>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958A9F"/>
  <w15:chartTrackingRefBased/>
  <w15:docId w15:val="{C830891D-1A06-40A8-80A9-52F2A4E1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555949766343C1851746D0F1622793"/>
        <w:category>
          <w:name w:val="Allmänt"/>
          <w:gallery w:val="placeholder"/>
        </w:category>
        <w:types>
          <w:type w:val="bbPlcHdr"/>
        </w:types>
        <w:behaviors>
          <w:behavior w:val="content"/>
        </w:behaviors>
        <w:guid w:val="{6E5D8FE4-A5D1-49B1-8BEC-8DA844A5C366}"/>
      </w:docPartPr>
      <w:docPartBody>
        <w:p w:rsidR="00FA76FB" w:rsidRDefault="00FA76FB">
          <w:pPr>
            <w:pStyle w:val="AE555949766343C1851746D0F1622793"/>
          </w:pPr>
          <w:r w:rsidRPr="009A726D">
            <w:rPr>
              <w:rStyle w:val="Platshllartext"/>
            </w:rPr>
            <w:t>Klicka här för att ange text.</w:t>
          </w:r>
        </w:p>
      </w:docPartBody>
    </w:docPart>
    <w:docPart>
      <w:docPartPr>
        <w:name w:val="33DD46D899214A6EB1116EB4863DEE2D"/>
        <w:category>
          <w:name w:val="Allmänt"/>
          <w:gallery w:val="placeholder"/>
        </w:category>
        <w:types>
          <w:type w:val="bbPlcHdr"/>
        </w:types>
        <w:behaviors>
          <w:behavior w:val="content"/>
        </w:behaviors>
        <w:guid w:val="{E74D68B4-0352-4586-99D6-90EFF593B4BD}"/>
      </w:docPartPr>
      <w:docPartBody>
        <w:p w:rsidR="00FA76FB" w:rsidRDefault="00FA76FB">
          <w:pPr>
            <w:pStyle w:val="33DD46D899214A6EB1116EB4863DEE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FB"/>
    <w:rsid w:val="00FA7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555949766343C1851746D0F1622793">
    <w:name w:val="AE555949766343C1851746D0F1622793"/>
  </w:style>
  <w:style w:type="paragraph" w:customStyle="1" w:styleId="0D67623300C44B1AA5DA752094A8316A">
    <w:name w:val="0D67623300C44B1AA5DA752094A8316A"/>
  </w:style>
  <w:style w:type="paragraph" w:customStyle="1" w:styleId="33DD46D899214A6EB1116EB4863DEE2D">
    <w:name w:val="33DD46D899214A6EB1116EB4863DE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2076</RubrikLookup>
    <MotionGuid xmlns="00d11361-0b92-4bae-a181-288d6a55b763">b467624a-f83d-44ec-98b6-dd0f1abd7c85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E86DF-6532-4753-9653-2F08FCE9CA8E}"/>
</file>

<file path=customXml/itemProps2.xml><?xml version="1.0" encoding="utf-8"?>
<ds:datastoreItem xmlns:ds="http://schemas.openxmlformats.org/officeDocument/2006/customXml" ds:itemID="{EFC478BD-48AF-4D64-8FCC-5C66AB76E598}"/>
</file>

<file path=customXml/itemProps3.xml><?xml version="1.0" encoding="utf-8"?>
<ds:datastoreItem xmlns:ds="http://schemas.openxmlformats.org/officeDocument/2006/customXml" ds:itemID="{F49F3944-57D3-4A2A-A7F1-FE641B3DCD58}"/>
</file>

<file path=customXml/itemProps4.xml><?xml version="1.0" encoding="utf-8"?>
<ds:datastoreItem xmlns:ds="http://schemas.openxmlformats.org/officeDocument/2006/customXml" ds:itemID="{FE16E270-CA4D-41E6-B0C2-626CFE0C0CAC}"/>
</file>

<file path=docProps/app.xml><?xml version="1.0" encoding="utf-8"?>
<Properties xmlns="http://schemas.openxmlformats.org/officeDocument/2006/extended-properties" xmlns:vt="http://schemas.openxmlformats.org/officeDocument/2006/docPropsVTypes">
  <Template>GranskaMot</Template>
  <TotalTime>0</TotalTime>
  <Pages>1</Pages>
  <Words>179</Words>
  <Characters>887</Characters>
  <Application>Microsoft Office Word</Application>
  <DocSecurity>0</DocSecurity>
  <Lines>22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201415S2091 Läxhjälp för alla barn</vt:lpstr>
      <vt:lpstr/>
    </vt:vector>
  </TitlesOfParts>
  <Company>Riksdagen</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201415S2091 Läxhjälp för alla barn</dc:title>
  <dc:subject/>
  <dc:creator>It-avdelningen</dc:creator>
  <cp:keywords/>
  <dc:description/>
  <cp:lastModifiedBy>Kerstin Carlqvist</cp:lastModifiedBy>
  <cp:revision>8</cp:revision>
  <cp:lastPrinted>2014-11-06T13:29:00Z</cp:lastPrinted>
  <dcterms:created xsi:type="dcterms:W3CDTF">2014-11-06T12:54:00Z</dcterms:created>
  <dcterms:modified xsi:type="dcterms:W3CDTF">2015-07-17T10:11:00Z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*TEA310A71C700*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http://filur.riksdagen.se/drop/DropOffLibrary/TEA310A71C700.docx</vt:lpwstr>
  </property>
</Properties>
</file>