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3F026" w14:textId="77777777" w:rsidR="005768C9" w:rsidRDefault="005768C9" w:rsidP="00DA0661">
      <w:pPr>
        <w:pStyle w:val="Rubrik"/>
      </w:pPr>
      <w:bookmarkStart w:id="0" w:name="Start"/>
      <w:bookmarkEnd w:id="0"/>
      <w:r>
        <w:t>Svar på fråga 2020/21:243 av Mikael Eskilandersson (SD)</w:t>
      </w:r>
      <w:r>
        <w:br/>
      </w:r>
      <w:r w:rsidRPr="005768C9">
        <w:t>Kommunernas hantering av barnärenden</w:t>
      </w:r>
    </w:p>
    <w:p w14:paraId="5A408CD0" w14:textId="77777777" w:rsidR="00B26166" w:rsidRDefault="005768C9" w:rsidP="005768C9">
      <w:pPr>
        <w:pStyle w:val="Brdtext"/>
      </w:pPr>
      <w:r>
        <w:t xml:space="preserve">Mikael Eskilandersson har frågat mig vad jag avser göra för att säkerställa att de lagar och regler som redan finns kring omhändertagande av barn också efterlevs av kommunerna. </w:t>
      </w:r>
    </w:p>
    <w:p w14:paraId="7966EB70" w14:textId="77777777" w:rsidR="00B26166" w:rsidRDefault="00B26166" w:rsidP="005768C9">
      <w:pPr>
        <w:pStyle w:val="Brdtext"/>
      </w:pPr>
      <w:r>
        <w:t>Jag vill inleda med att säga att d</w:t>
      </w:r>
      <w:r w:rsidRPr="00B26166">
        <w:t xml:space="preserve">et som inträffade i Norrköping är en tragedi som vi bär med oss i det fortsatta arbetet med att </w:t>
      </w:r>
      <w:r>
        <w:t xml:space="preserve">stärka tryggheten för </w:t>
      </w:r>
      <w:r w:rsidR="00F9085C">
        <w:t>placerade barn och unga.</w:t>
      </w:r>
    </w:p>
    <w:p w14:paraId="7C632CC2" w14:textId="77777777" w:rsidR="004F2459" w:rsidRDefault="009A1409" w:rsidP="005768C9">
      <w:pPr>
        <w:pStyle w:val="Brdtext"/>
      </w:pPr>
      <w:r>
        <w:t>Att kommunerna följer den lagstiftning som finns är e</w:t>
      </w:r>
      <w:r w:rsidR="00D978AF">
        <w:t xml:space="preserve">n </w:t>
      </w:r>
      <w:r w:rsidR="000E4A1F">
        <w:t>förutsättning</w:t>
      </w:r>
      <w:r w:rsidR="00D978AF">
        <w:t xml:space="preserve"> för </w:t>
      </w:r>
      <w:r>
        <w:t>att barn och unga</w:t>
      </w:r>
      <w:r w:rsidR="00C45DE1">
        <w:t xml:space="preserve"> ska tillgodoses med det stöd och skydd</w:t>
      </w:r>
      <w:r>
        <w:t xml:space="preserve"> som de har rätt till.</w:t>
      </w:r>
      <w:r w:rsidR="00555718">
        <w:t xml:space="preserve"> </w:t>
      </w:r>
      <w:r w:rsidR="000E4A1F">
        <w:t xml:space="preserve">Det är viktigt att kommunerna ges rätt förutsättningar t.ex. i form av </w:t>
      </w:r>
      <w:r w:rsidR="00EA54EB">
        <w:t>kunskapsstöd och väglednin</w:t>
      </w:r>
      <w:r w:rsidR="000E4A1F">
        <w:t>g</w:t>
      </w:r>
      <w:r w:rsidR="00EA54EB">
        <w:t>. Soc</w:t>
      </w:r>
      <w:r w:rsidR="004F2459">
        <w:t>ialstyrelsen</w:t>
      </w:r>
      <w:r w:rsidR="00EA54EB">
        <w:t xml:space="preserve"> ansvarar för kunskapsutveckling och kunskapsförmedling inom </w:t>
      </w:r>
      <w:r w:rsidR="004D120B">
        <w:t xml:space="preserve">socialtjänstens och hälso- och sjukvårdens </w:t>
      </w:r>
      <w:r w:rsidR="00EA54EB">
        <w:t>om</w:t>
      </w:r>
      <w:r w:rsidR="004D120B">
        <w:t>råde</w:t>
      </w:r>
      <w:r w:rsidR="00966BF6">
        <w:t xml:space="preserve">. Myndigheten ansvarar också </w:t>
      </w:r>
      <w:r w:rsidR="004F2459">
        <w:t>för att</w:t>
      </w:r>
      <w:r w:rsidR="004F2459" w:rsidRPr="004F2459">
        <w:t xml:space="preserve"> följ</w:t>
      </w:r>
      <w:r w:rsidR="004F2459">
        <w:t>a</w:t>
      </w:r>
      <w:r w:rsidR="004F2459" w:rsidRPr="004F2459">
        <w:t xml:space="preserve"> utvecklingen </w:t>
      </w:r>
      <w:r w:rsidR="004F2459">
        <w:t>inom den sociala barn</w:t>
      </w:r>
      <w:r w:rsidR="00451F47">
        <w:t>-</w:t>
      </w:r>
      <w:r w:rsidR="004F2459">
        <w:t xml:space="preserve"> och ungdomsvården </w:t>
      </w:r>
      <w:r w:rsidR="004F2459" w:rsidRPr="004F2459">
        <w:t xml:space="preserve">och fånga upp </w:t>
      </w:r>
      <w:r w:rsidR="004F2459">
        <w:t>de behov som finns</w:t>
      </w:r>
      <w:r w:rsidR="004F2459" w:rsidRPr="004F2459">
        <w:t xml:space="preserve">. </w:t>
      </w:r>
      <w:r w:rsidR="00966BF6">
        <w:t>Socialstyrelsen har nyligen gett ut nytt kunskapsstöd för att stärka den sociala barn- och ungdomsvårdens arbete</w:t>
      </w:r>
      <w:r w:rsidR="009200B8">
        <w:t>.</w:t>
      </w:r>
    </w:p>
    <w:p w14:paraId="03B8FF19" w14:textId="77777777" w:rsidR="00706D9C" w:rsidRDefault="00706D9C" w:rsidP="00706D9C">
      <w:pPr>
        <w:pStyle w:val="Brdtext"/>
      </w:pPr>
      <w:r>
        <w:t>Det är också viktigt att lagstiftningen är tydlig.</w:t>
      </w:r>
      <w:r w:rsidR="00C45DE1">
        <w:t xml:space="preserve"> </w:t>
      </w:r>
      <w:r>
        <w:t xml:space="preserve">Regeringen </w:t>
      </w:r>
      <w:r w:rsidR="004C7A3D">
        <w:t>har</w:t>
      </w:r>
      <w:r>
        <w:t xml:space="preserve"> nyligen </w:t>
      </w:r>
      <w:r w:rsidR="004C7A3D">
        <w:t xml:space="preserve">beslutat </w:t>
      </w:r>
      <w:r>
        <w:t xml:space="preserve">om proposition </w:t>
      </w:r>
      <w:r w:rsidRPr="00BF3E9F">
        <w:t>2020/21:35 Regelbundna överväganden av vårdnadsöverflyttning och särskilda lämplighetskrav för offentliga biträden</w:t>
      </w:r>
      <w:r>
        <w:t>. I</w:t>
      </w:r>
      <w:r w:rsidRPr="00BF3E9F">
        <w:t xml:space="preserve"> </w:t>
      </w:r>
      <w:r>
        <w:t xml:space="preserve">propositionen föreslås </w:t>
      </w:r>
      <w:r w:rsidR="004C7A3D">
        <w:t xml:space="preserve">bland annat att </w:t>
      </w:r>
      <w:r w:rsidR="009A0682" w:rsidRPr="009A0682">
        <w:t>socialnämnden, efter det att barnet har varit placerat i samma familjehem under tre år, ska ha en skyldighet att överväga frågan om vårdnadsöverflyttning årligen</w:t>
      </w:r>
      <w:r w:rsidR="009A0682">
        <w:t xml:space="preserve">. </w:t>
      </w:r>
      <w:r w:rsidR="003F3629" w:rsidRPr="003F3629">
        <w:t xml:space="preserve">En tydlig lagstiftning om socialnämndens ansvar i detta avseende kan </w:t>
      </w:r>
      <w:r w:rsidR="003F3629">
        <w:t>bidra till att socialnämnde</w:t>
      </w:r>
      <w:r w:rsidR="000E4A1F">
        <w:t>n</w:t>
      </w:r>
      <w:r w:rsidR="003F3629">
        <w:t xml:space="preserve"> </w:t>
      </w:r>
      <w:r w:rsidR="003F3629">
        <w:lastRenderedPageBreak/>
        <w:t>överväger frågan om vårdnadsöverflyttning i den utsträckning som lagstiftningen ger utrymme för.</w:t>
      </w:r>
    </w:p>
    <w:p w14:paraId="2296601B" w14:textId="3F5C0535" w:rsidR="00BE2980" w:rsidRDefault="003F3629" w:rsidP="006A12F1">
      <w:pPr>
        <w:pStyle w:val="Brdtext"/>
      </w:pPr>
      <w:r>
        <w:t xml:space="preserve">Det kan också handla om att </w:t>
      </w:r>
      <w:r w:rsidR="00BE2980">
        <w:t>se över om nya</w:t>
      </w:r>
      <w:r>
        <w:t xml:space="preserve"> skyldigheter</w:t>
      </w:r>
      <w:r w:rsidR="00BE2980">
        <w:t xml:space="preserve"> </w:t>
      </w:r>
      <w:r w:rsidR="004E5977">
        <w:t xml:space="preserve">för kommunerna </w:t>
      </w:r>
      <w:r w:rsidR="00BE2980">
        <w:t>bör införas</w:t>
      </w:r>
      <w:r>
        <w:t>.</w:t>
      </w:r>
      <w:r w:rsidR="005768C9">
        <w:t xml:space="preserve"> </w:t>
      </w:r>
      <w:r w:rsidR="00D24527">
        <w:t>Den</w:t>
      </w:r>
      <w:r w:rsidR="005768C9" w:rsidRPr="005768C9">
        <w:t xml:space="preserve"> 29 april 2020 </w:t>
      </w:r>
      <w:r w:rsidR="00EA54EB">
        <w:t xml:space="preserve">beslutades </w:t>
      </w:r>
      <w:r w:rsidR="005768C9" w:rsidRPr="005768C9">
        <w:t>att ge en utredare i uppdrag att utreda hur principen om barnets bästa kan stärkas i samband med bedömningen av om vård enligt lagen (1990:52) med särskilda bestämmelser om vård av unga, förkortad LVU, ska upphöra.</w:t>
      </w:r>
      <w:r w:rsidR="005768C9">
        <w:t xml:space="preserve"> I uppdraget ingår att se över om det bör införas en skyldighet för socialnämnden att följa upp barns situation efter det att en placering enligt </w:t>
      </w:r>
      <w:r w:rsidR="00466B4B">
        <w:t>socialtjänstlagen (2001:453)</w:t>
      </w:r>
      <w:r w:rsidR="005768C9">
        <w:t xml:space="preserve"> eller LVU har upphört. </w:t>
      </w:r>
      <w:bookmarkStart w:id="1" w:name="_GoBack"/>
      <w:bookmarkEnd w:id="1"/>
    </w:p>
    <w:p w14:paraId="7DF1B4DC" w14:textId="77777777" w:rsidR="005768C9" w:rsidRDefault="005768C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769107CDD81468AA53935A335BEB0B1"/>
          </w:placeholder>
          <w:dataBinding w:prefixMappings="xmlns:ns0='http://lp/documentinfo/RK' " w:xpath="/ns0:DocumentInfo[1]/ns0:BaseInfo[1]/ns0:HeaderDate[1]" w:storeItemID="{544AC14B-EF31-4E80-BD84-DEC7F0E36A24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A54EB">
            <w:t>28 oktober 2020</w:t>
          </w:r>
        </w:sdtContent>
      </w:sdt>
    </w:p>
    <w:p w14:paraId="3CB45FF2" w14:textId="77777777" w:rsidR="005768C9" w:rsidRDefault="005768C9" w:rsidP="004E7A8F">
      <w:pPr>
        <w:pStyle w:val="Brdtextutanavstnd"/>
      </w:pPr>
    </w:p>
    <w:p w14:paraId="6ED1A2D9" w14:textId="77777777" w:rsidR="005768C9" w:rsidRDefault="005768C9" w:rsidP="004E7A8F">
      <w:pPr>
        <w:pStyle w:val="Brdtextutanavstnd"/>
      </w:pPr>
    </w:p>
    <w:p w14:paraId="7B615A29" w14:textId="77777777" w:rsidR="005768C9" w:rsidRDefault="005768C9" w:rsidP="004E7A8F">
      <w:pPr>
        <w:pStyle w:val="Brdtextutanavstnd"/>
      </w:pPr>
    </w:p>
    <w:p w14:paraId="60CCD67F" w14:textId="77777777" w:rsidR="005768C9" w:rsidRDefault="00EA54EB" w:rsidP="00422A41">
      <w:pPr>
        <w:pStyle w:val="Brdtext"/>
      </w:pPr>
      <w:r>
        <w:t>Lena Hallengren</w:t>
      </w:r>
    </w:p>
    <w:p w14:paraId="2D4DACDD" w14:textId="77777777" w:rsidR="00757773" w:rsidRDefault="00757773" w:rsidP="00422A41">
      <w:pPr>
        <w:pStyle w:val="Brdtext"/>
      </w:pPr>
    </w:p>
    <w:p w14:paraId="17ED7540" w14:textId="77777777" w:rsidR="00757773" w:rsidRDefault="00757773" w:rsidP="00422A41">
      <w:pPr>
        <w:pStyle w:val="Brdtext"/>
      </w:pPr>
    </w:p>
    <w:p w14:paraId="0BB7DF5C" w14:textId="77777777" w:rsidR="005768C9" w:rsidRPr="00DB48AB" w:rsidRDefault="005768C9" w:rsidP="00DB48AB">
      <w:pPr>
        <w:pStyle w:val="Brdtext"/>
      </w:pPr>
    </w:p>
    <w:sectPr w:rsidR="005768C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46F11" w14:textId="77777777" w:rsidR="00BA0453" w:rsidRDefault="00BA0453" w:rsidP="00A87A54">
      <w:pPr>
        <w:spacing w:after="0" w:line="240" w:lineRule="auto"/>
      </w:pPr>
      <w:r>
        <w:separator/>
      </w:r>
    </w:p>
  </w:endnote>
  <w:endnote w:type="continuationSeparator" w:id="0">
    <w:p w14:paraId="1C8F0AEB" w14:textId="77777777" w:rsidR="00BA0453" w:rsidRDefault="00BA04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A559B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6233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34A1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35E23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2BB5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49AB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FD3E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899A42" w14:textId="77777777" w:rsidTr="00C26068">
      <w:trPr>
        <w:trHeight w:val="227"/>
      </w:trPr>
      <w:tc>
        <w:tcPr>
          <w:tcW w:w="4074" w:type="dxa"/>
        </w:tcPr>
        <w:p w14:paraId="6741C1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AEC3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EF96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C82D5" w14:textId="77777777" w:rsidR="00BA0453" w:rsidRDefault="00BA0453" w:rsidP="00A87A54">
      <w:pPr>
        <w:spacing w:after="0" w:line="240" w:lineRule="auto"/>
      </w:pPr>
      <w:r>
        <w:separator/>
      </w:r>
    </w:p>
  </w:footnote>
  <w:footnote w:type="continuationSeparator" w:id="0">
    <w:p w14:paraId="7D20DD18" w14:textId="77777777" w:rsidR="00BA0453" w:rsidRDefault="00BA04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68C9" w14:paraId="2EDF3FE0" w14:textId="77777777" w:rsidTr="00C93EBA">
      <w:trPr>
        <w:trHeight w:val="227"/>
      </w:trPr>
      <w:tc>
        <w:tcPr>
          <w:tcW w:w="5534" w:type="dxa"/>
        </w:tcPr>
        <w:p w14:paraId="2946E34E" w14:textId="77777777" w:rsidR="005768C9" w:rsidRPr="007D73AB" w:rsidRDefault="005768C9">
          <w:pPr>
            <w:pStyle w:val="Sidhuvud"/>
          </w:pPr>
        </w:p>
      </w:tc>
      <w:tc>
        <w:tcPr>
          <w:tcW w:w="3170" w:type="dxa"/>
          <w:vAlign w:val="bottom"/>
        </w:tcPr>
        <w:p w14:paraId="1F8AECF3" w14:textId="77777777" w:rsidR="005768C9" w:rsidRPr="007D73AB" w:rsidRDefault="005768C9" w:rsidP="00340DE0">
          <w:pPr>
            <w:pStyle w:val="Sidhuvud"/>
          </w:pPr>
        </w:p>
      </w:tc>
      <w:tc>
        <w:tcPr>
          <w:tcW w:w="1134" w:type="dxa"/>
        </w:tcPr>
        <w:p w14:paraId="2FB0DB71" w14:textId="77777777" w:rsidR="005768C9" w:rsidRDefault="005768C9" w:rsidP="005A703A">
          <w:pPr>
            <w:pStyle w:val="Sidhuvud"/>
          </w:pPr>
        </w:p>
      </w:tc>
    </w:tr>
    <w:tr w:rsidR="005768C9" w14:paraId="7F9200C1" w14:textId="77777777" w:rsidTr="00C93EBA">
      <w:trPr>
        <w:trHeight w:val="1928"/>
      </w:trPr>
      <w:tc>
        <w:tcPr>
          <w:tcW w:w="5534" w:type="dxa"/>
        </w:tcPr>
        <w:p w14:paraId="45A250F3" w14:textId="77777777" w:rsidR="005768C9" w:rsidRPr="00340DE0" w:rsidRDefault="005768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E7424D" wp14:editId="5BE77CA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0850EE" w14:textId="77777777" w:rsidR="005768C9" w:rsidRPr="00710A6C" w:rsidRDefault="005768C9" w:rsidP="00EE3C0F">
          <w:pPr>
            <w:pStyle w:val="Sidhuvud"/>
            <w:rPr>
              <w:b/>
            </w:rPr>
          </w:pPr>
        </w:p>
        <w:p w14:paraId="7D15AA1A" w14:textId="77777777" w:rsidR="005768C9" w:rsidRDefault="005768C9" w:rsidP="00EE3C0F">
          <w:pPr>
            <w:pStyle w:val="Sidhuvud"/>
          </w:pPr>
        </w:p>
        <w:p w14:paraId="432B9A29" w14:textId="77777777" w:rsidR="005768C9" w:rsidRDefault="005768C9" w:rsidP="00EE3C0F">
          <w:pPr>
            <w:pStyle w:val="Sidhuvud"/>
          </w:pPr>
        </w:p>
        <w:p w14:paraId="7AC5F454" w14:textId="77777777" w:rsidR="005768C9" w:rsidRDefault="005768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74B009F4584C148B2803FF07F3715F"/>
            </w:placeholder>
            <w:dataBinding w:prefixMappings="xmlns:ns0='http://lp/documentinfo/RK' " w:xpath="/ns0:DocumentInfo[1]/ns0:BaseInfo[1]/ns0:Dnr[1]" w:storeItemID="{544AC14B-EF31-4E80-BD84-DEC7F0E36A24}"/>
            <w:text/>
          </w:sdtPr>
          <w:sdtEndPr/>
          <w:sdtContent>
            <w:p w14:paraId="173B27C4" w14:textId="79452D49" w:rsidR="005768C9" w:rsidRDefault="009A7E9C" w:rsidP="00EE3C0F">
              <w:pPr>
                <w:pStyle w:val="Sidhuvud"/>
              </w:pPr>
              <w:r w:rsidRPr="009A7E9C">
                <w:t>S2020/07713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65B4897594434BBFE9E46EE85FD5F5"/>
            </w:placeholder>
            <w:showingPlcHdr/>
            <w:dataBinding w:prefixMappings="xmlns:ns0='http://lp/documentinfo/RK' " w:xpath="/ns0:DocumentInfo[1]/ns0:BaseInfo[1]/ns0:DocNumber[1]" w:storeItemID="{544AC14B-EF31-4E80-BD84-DEC7F0E36A24}"/>
            <w:text/>
          </w:sdtPr>
          <w:sdtEndPr/>
          <w:sdtContent>
            <w:p w14:paraId="53713762" w14:textId="77777777" w:rsidR="005768C9" w:rsidRDefault="005768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6698BF" w14:textId="77777777" w:rsidR="005768C9" w:rsidRDefault="005768C9" w:rsidP="00EE3C0F">
          <w:pPr>
            <w:pStyle w:val="Sidhuvud"/>
          </w:pPr>
        </w:p>
      </w:tc>
      <w:tc>
        <w:tcPr>
          <w:tcW w:w="1134" w:type="dxa"/>
        </w:tcPr>
        <w:p w14:paraId="2FFEB1AD" w14:textId="77777777" w:rsidR="005768C9" w:rsidRDefault="005768C9" w:rsidP="0094502D">
          <w:pPr>
            <w:pStyle w:val="Sidhuvud"/>
          </w:pPr>
        </w:p>
        <w:p w14:paraId="58F30EF7" w14:textId="77777777" w:rsidR="005768C9" w:rsidRPr="0094502D" w:rsidRDefault="005768C9" w:rsidP="00EC71A6">
          <w:pPr>
            <w:pStyle w:val="Sidhuvud"/>
          </w:pPr>
        </w:p>
      </w:tc>
    </w:tr>
    <w:tr w:rsidR="005768C9" w14:paraId="60219FF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B261C86DAB484AA9889CEE29337F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33E2F4" w14:textId="77777777" w:rsidR="00757773" w:rsidRPr="00757773" w:rsidRDefault="00757773" w:rsidP="00340DE0">
              <w:pPr>
                <w:pStyle w:val="Sidhuvud"/>
                <w:rPr>
                  <w:b/>
                </w:rPr>
              </w:pPr>
              <w:r w:rsidRPr="00757773">
                <w:rPr>
                  <w:b/>
                </w:rPr>
                <w:t>Socialdepartementet</w:t>
              </w:r>
            </w:p>
            <w:p w14:paraId="2496616A" w14:textId="77777777" w:rsidR="00757773" w:rsidRDefault="00757773" w:rsidP="00340DE0">
              <w:pPr>
                <w:pStyle w:val="Sidhuvud"/>
              </w:pPr>
              <w:r w:rsidRPr="00757773">
                <w:t>Socialministern</w:t>
              </w:r>
            </w:p>
            <w:p w14:paraId="3823F0E1" w14:textId="77777777" w:rsidR="00757773" w:rsidRDefault="00757773" w:rsidP="00340DE0">
              <w:pPr>
                <w:pStyle w:val="Sidhuvud"/>
              </w:pPr>
            </w:p>
            <w:p w14:paraId="127C4B1C" w14:textId="37F6873C" w:rsidR="005768C9" w:rsidRPr="00340DE0" w:rsidRDefault="005768C9" w:rsidP="0075777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CD43FC9C1B4AFFAD56A8B0A57E3113"/>
          </w:placeholder>
          <w:dataBinding w:prefixMappings="xmlns:ns0='http://lp/documentinfo/RK' " w:xpath="/ns0:DocumentInfo[1]/ns0:BaseInfo[1]/ns0:Recipient[1]" w:storeItemID="{544AC14B-EF31-4E80-BD84-DEC7F0E36A24}"/>
          <w:text w:multiLine="1"/>
        </w:sdtPr>
        <w:sdtEndPr/>
        <w:sdtContent>
          <w:tc>
            <w:tcPr>
              <w:tcW w:w="3170" w:type="dxa"/>
            </w:tcPr>
            <w:p w14:paraId="455A3B6D" w14:textId="77777777" w:rsidR="005768C9" w:rsidRDefault="007577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A69EAA" w14:textId="77777777" w:rsidR="005768C9" w:rsidRDefault="005768C9" w:rsidP="003E6020">
          <w:pPr>
            <w:pStyle w:val="Sidhuvud"/>
          </w:pPr>
        </w:p>
      </w:tc>
    </w:tr>
  </w:tbl>
  <w:p w14:paraId="0502E0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C9"/>
    <w:rsid w:val="00000290"/>
    <w:rsid w:val="00000B4A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A6"/>
    <w:rsid w:val="00042CE5"/>
    <w:rsid w:val="0004352E"/>
    <w:rsid w:val="00047739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A1F"/>
    <w:rsid w:val="000E59A9"/>
    <w:rsid w:val="000E638A"/>
    <w:rsid w:val="000E6472"/>
    <w:rsid w:val="000F00B8"/>
    <w:rsid w:val="000F1EA7"/>
    <w:rsid w:val="000F2084"/>
    <w:rsid w:val="000F2A8A"/>
    <w:rsid w:val="000F3A92"/>
    <w:rsid w:val="000F5579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8C6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A9A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E5C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629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F47"/>
    <w:rsid w:val="004557F3"/>
    <w:rsid w:val="0045607E"/>
    <w:rsid w:val="00456DC3"/>
    <w:rsid w:val="0046337E"/>
    <w:rsid w:val="00464CA1"/>
    <w:rsid w:val="004660C8"/>
    <w:rsid w:val="00466B4B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A3D"/>
    <w:rsid w:val="004D120B"/>
    <w:rsid w:val="004D766C"/>
    <w:rsid w:val="004E0FA8"/>
    <w:rsid w:val="004E1DE3"/>
    <w:rsid w:val="004E251B"/>
    <w:rsid w:val="004E25CD"/>
    <w:rsid w:val="004E2A4B"/>
    <w:rsid w:val="004E4419"/>
    <w:rsid w:val="004E5977"/>
    <w:rsid w:val="004E6D22"/>
    <w:rsid w:val="004E7961"/>
    <w:rsid w:val="004F0448"/>
    <w:rsid w:val="004F1EA0"/>
    <w:rsid w:val="004F2459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71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8C9"/>
    <w:rsid w:val="005827D5"/>
    <w:rsid w:val="00582918"/>
    <w:rsid w:val="00582E2B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14D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C40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D9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773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A7F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0B8"/>
    <w:rsid w:val="009279B2"/>
    <w:rsid w:val="00935814"/>
    <w:rsid w:val="0094502D"/>
    <w:rsid w:val="00946561"/>
    <w:rsid w:val="00946B39"/>
    <w:rsid w:val="00947013"/>
    <w:rsid w:val="0095062C"/>
    <w:rsid w:val="00956EA9"/>
    <w:rsid w:val="00966BF6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682"/>
    <w:rsid w:val="009A0866"/>
    <w:rsid w:val="009A1409"/>
    <w:rsid w:val="009A4D0A"/>
    <w:rsid w:val="009A66E7"/>
    <w:rsid w:val="009A759C"/>
    <w:rsid w:val="009A7E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242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166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45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980"/>
    <w:rsid w:val="00BE302F"/>
    <w:rsid w:val="00BE3210"/>
    <w:rsid w:val="00BE350E"/>
    <w:rsid w:val="00BE3E56"/>
    <w:rsid w:val="00BE4BF7"/>
    <w:rsid w:val="00BE62F6"/>
    <w:rsid w:val="00BE638E"/>
    <w:rsid w:val="00BF27B2"/>
    <w:rsid w:val="00BF3E9F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DE1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3B3"/>
    <w:rsid w:val="00D116C0"/>
    <w:rsid w:val="00D13433"/>
    <w:rsid w:val="00D13D8A"/>
    <w:rsid w:val="00D20DA7"/>
    <w:rsid w:val="00D2452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8AF"/>
    <w:rsid w:val="00DA4084"/>
    <w:rsid w:val="00DA46B0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8DB"/>
    <w:rsid w:val="00DE18F5"/>
    <w:rsid w:val="00DE73D2"/>
    <w:rsid w:val="00DF5BFB"/>
    <w:rsid w:val="00DF5CD6"/>
    <w:rsid w:val="00E01B43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4E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85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CE963"/>
  <w15:docId w15:val="{222DDFEB-9A08-45F6-885D-ECA43E16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74B009F4584C148B2803FF07F37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CAB86-A583-469C-9DCF-670954DB4915}"/>
      </w:docPartPr>
      <w:docPartBody>
        <w:p w:rsidR="00F86ECF" w:rsidRDefault="00C572ED" w:rsidP="00C572ED">
          <w:pPr>
            <w:pStyle w:val="F474B009F4584C148B2803FF07F371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65B4897594434BBFE9E46EE85FD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F7F56-1490-4B9C-B05F-935EB9413970}"/>
      </w:docPartPr>
      <w:docPartBody>
        <w:p w:rsidR="00F86ECF" w:rsidRDefault="00C572ED" w:rsidP="00C572ED">
          <w:pPr>
            <w:pStyle w:val="4A65B4897594434BBFE9E46EE85FD5F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B261C86DAB484AA9889CEE29337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BEEA6-8B39-4533-9FE5-ED8243D74DBA}"/>
      </w:docPartPr>
      <w:docPartBody>
        <w:p w:rsidR="00F86ECF" w:rsidRDefault="00C572ED" w:rsidP="00C572ED">
          <w:pPr>
            <w:pStyle w:val="CBB261C86DAB484AA9889CEE29337F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CD43FC9C1B4AFFAD56A8B0A57E3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C2BAC-1865-4819-BC1F-DB6CE217EE22}"/>
      </w:docPartPr>
      <w:docPartBody>
        <w:p w:rsidR="00F86ECF" w:rsidRDefault="00C572ED" w:rsidP="00C572ED">
          <w:pPr>
            <w:pStyle w:val="9FCD43FC9C1B4AFFAD56A8B0A57E31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69107CDD81468AA53935A335BEB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108B0-F948-4674-9BC1-B5E175E6148A}"/>
      </w:docPartPr>
      <w:docPartBody>
        <w:p w:rsidR="00F86ECF" w:rsidRDefault="00C572ED" w:rsidP="00C572ED">
          <w:pPr>
            <w:pStyle w:val="A769107CDD81468AA53935A335BEB0B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ED"/>
    <w:rsid w:val="00A21724"/>
    <w:rsid w:val="00C572ED"/>
    <w:rsid w:val="00DC6768"/>
    <w:rsid w:val="00DC7D4A"/>
    <w:rsid w:val="00F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F79FCD6FFB43D3975E8A41DCB4C196">
    <w:name w:val="A6F79FCD6FFB43D3975E8A41DCB4C196"/>
    <w:rsid w:val="00C572ED"/>
  </w:style>
  <w:style w:type="character" w:styleId="Platshllartext">
    <w:name w:val="Placeholder Text"/>
    <w:basedOn w:val="Standardstycketeckensnitt"/>
    <w:uiPriority w:val="99"/>
    <w:semiHidden/>
    <w:rsid w:val="00C572ED"/>
    <w:rPr>
      <w:noProof w:val="0"/>
      <w:color w:val="808080"/>
    </w:rPr>
  </w:style>
  <w:style w:type="paragraph" w:customStyle="1" w:styleId="6D10E98D509042CD899EA961B89485E7">
    <w:name w:val="6D10E98D509042CD899EA961B89485E7"/>
    <w:rsid w:val="00C572ED"/>
  </w:style>
  <w:style w:type="paragraph" w:customStyle="1" w:styleId="3A2E4190E4314F1891F54B1993F7540C">
    <w:name w:val="3A2E4190E4314F1891F54B1993F7540C"/>
    <w:rsid w:val="00C572ED"/>
  </w:style>
  <w:style w:type="paragraph" w:customStyle="1" w:styleId="D97261086F3A47F18F4E56C97BC9BFA2">
    <w:name w:val="D97261086F3A47F18F4E56C97BC9BFA2"/>
    <w:rsid w:val="00C572ED"/>
  </w:style>
  <w:style w:type="paragraph" w:customStyle="1" w:styleId="F474B009F4584C148B2803FF07F3715F">
    <w:name w:val="F474B009F4584C148B2803FF07F3715F"/>
    <w:rsid w:val="00C572ED"/>
  </w:style>
  <w:style w:type="paragraph" w:customStyle="1" w:styleId="4A65B4897594434BBFE9E46EE85FD5F5">
    <w:name w:val="4A65B4897594434BBFE9E46EE85FD5F5"/>
    <w:rsid w:val="00C572ED"/>
  </w:style>
  <w:style w:type="paragraph" w:customStyle="1" w:styleId="F2762ED6F19F4675AAC76A621E751CBC">
    <w:name w:val="F2762ED6F19F4675AAC76A621E751CBC"/>
    <w:rsid w:val="00C572ED"/>
  </w:style>
  <w:style w:type="paragraph" w:customStyle="1" w:styleId="9A7F70E2975048C68CCFB89C83BB2757">
    <w:name w:val="9A7F70E2975048C68CCFB89C83BB2757"/>
    <w:rsid w:val="00C572ED"/>
  </w:style>
  <w:style w:type="paragraph" w:customStyle="1" w:styleId="DB18122DC53A413AA1F0C67A26FF7A54">
    <w:name w:val="DB18122DC53A413AA1F0C67A26FF7A54"/>
    <w:rsid w:val="00C572ED"/>
  </w:style>
  <w:style w:type="paragraph" w:customStyle="1" w:styleId="CBB261C86DAB484AA9889CEE29337F16">
    <w:name w:val="CBB261C86DAB484AA9889CEE29337F16"/>
    <w:rsid w:val="00C572ED"/>
  </w:style>
  <w:style w:type="paragraph" w:customStyle="1" w:styleId="9FCD43FC9C1B4AFFAD56A8B0A57E3113">
    <w:name w:val="9FCD43FC9C1B4AFFAD56A8B0A57E3113"/>
    <w:rsid w:val="00C572ED"/>
  </w:style>
  <w:style w:type="paragraph" w:customStyle="1" w:styleId="4A65B4897594434BBFE9E46EE85FD5F51">
    <w:name w:val="4A65B4897594434BBFE9E46EE85FD5F51"/>
    <w:rsid w:val="00C572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B261C86DAB484AA9889CEE29337F161">
    <w:name w:val="CBB261C86DAB484AA9889CEE29337F161"/>
    <w:rsid w:val="00C572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7D8CBFDCB84964BB807F749C27FC28">
    <w:name w:val="3F7D8CBFDCB84964BB807F749C27FC28"/>
    <w:rsid w:val="00C572ED"/>
  </w:style>
  <w:style w:type="paragraph" w:customStyle="1" w:styleId="1C21D49D392C44B6821118463385D52E">
    <w:name w:val="1C21D49D392C44B6821118463385D52E"/>
    <w:rsid w:val="00C572ED"/>
  </w:style>
  <w:style w:type="paragraph" w:customStyle="1" w:styleId="EDB23ECEC32845169B64C97C4CB8CE89">
    <w:name w:val="EDB23ECEC32845169B64C97C4CB8CE89"/>
    <w:rsid w:val="00C572ED"/>
  </w:style>
  <w:style w:type="paragraph" w:customStyle="1" w:styleId="50F06E6182884E8780C8AD9EC1F9B189">
    <w:name w:val="50F06E6182884E8780C8AD9EC1F9B189"/>
    <w:rsid w:val="00C572ED"/>
  </w:style>
  <w:style w:type="paragraph" w:customStyle="1" w:styleId="4B74A29A9EE341C5A34A183CC0BC63E6">
    <w:name w:val="4B74A29A9EE341C5A34A183CC0BC63E6"/>
    <w:rsid w:val="00C572ED"/>
  </w:style>
  <w:style w:type="paragraph" w:customStyle="1" w:styleId="A769107CDD81468AA53935A335BEB0B1">
    <w:name w:val="A769107CDD81468AA53935A335BEB0B1"/>
    <w:rsid w:val="00C572ED"/>
  </w:style>
  <w:style w:type="paragraph" w:customStyle="1" w:styleId="1FC9C36562CC4FD7981F344F61EA2C7F">
    <w:name w:val="1FC9C36562CC4FD7981F344F61EA2C7F"/>
    <w:rsid w:val="00C572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466d8440-382b-41a6-821c-fa5c07b28123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PANP3H6M3MHX-1975032798-2069</_dlc_DocId>
    <_dlc_DocIdUrl xmlns="a68c6c55-4fbb-48c7-bd04-03a904b43046">
      <Url>https://dhs.sp.regeringskansliet.se/dep/s/SOF_fraga/_layouts/15/DocIdRedir.aspx?ID=PANP3H6M3MHX-1975032798-2069</Url>
      <Description>PANP3H6M3MHX-1975032798-2069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2020-10-28T00:00:00</HeaderDate>
    <Office/>
    <Dnr>S2020/07713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2020-10-28T00:00:00</HeaderDate>
    <Office/>
    <Dnr>S2020/07713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4140-EA94-4423-97B2-5E9122728D6B}"/>
</file>

<file path=customXml/itemProps2.xml><?xml version="1.0" encoding="utf-8"?>
<ds:datastoreItem xmlns:ds="http://schemas.openxmlformats.org/officeDocument/2006/customXml" ds:itemID="{BC4080F4-C050-42C4-AFBA-6E9C9A633674}"/>
</file>

<file path=customXml/itemProps3.xml><?xml version="1.0" encoding="utf-8"?>
<ds:datastoreItem xmlns:ds="http://schemas.openxmlformats.org/officeDocument/2006/customXml" ds:itemID="{F34A99D6-F3BD-4545-97EC-3B9A916B1E1B}"/>
</file>

<file path=customXml/itemProps4.xml><?xml version="1.0" encoding="utf-8"?>
<ds:datastoreItem xmlns:ds="http://schemas.openxmlformats.org/officeDocument/2006/customXml" ds:itemID="{ABDAC261-103E-4573-B570-166CEDA524B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C4080F4-C050-42C4-AFBA-6E9C9A63367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544AC14B-EF31-4E80-BD84-DEC7F0E36A2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44AC14B-EF31-4E80-BD84-DEC7F0E36A24}"/>
</file>

<file path=customXml/itemProps8.xml><?xml version="1.0" encoding="utf-8"?>
<ds:datastoreItem xmlns:ds="http://schemas.openxmlformats.org/officeDocument/2006/customXml" ds:itemID="{88B1A363-A4B7-4458-86C5-E14F7C5ED3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243.docx</dc:title>
  <dc:subject/>
  <dc:creator>Kajsa Laxhammar</dc:creator>
  <cp:keywords/>
  <dc:description/>
  <cp:lastModifiedBy>Maria Zetterström</cp:lastModifiedBy>
  <cp:revision>5</cp:revision>
  <dcterms:created xsi:type="dcterms:W3CDTF">2020-10-27T12:54:00Z</dcterms:created>
  <dcterms:modified xsi:type="dcterms:W3CDTF">2020-10-27T14:03:00Z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S2020/07713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547ab3c6-2a15-4626-87d2-3f1142c70fd6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