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B35" w:rsidRPr="00392B35" w:rsidRDefault="00392B35">
      <w:pPr>
        <w:pStyle w:val="Frslagsrubrik"/>
      </w:pPr>
      <w:r w:rsidRPr="00392B35">
        <w:t>Förslag till riksdagsbeslut</w:t>
      </w:r>
    </w:p>
    <w:p w:rsidR="00392B35" w:rsidRPr="00392B35" w:rsidRDefault="00392B35">
      <w:pPr>
        <w:pStyle w:val="Hemstlatt"/>
      </w:pPr>
      <w:r w:rsidRPr="00392B35">
        <w:t>Riksdagen tillkännager för regeringen som sin mening vad som anförs i motionen om de långtidssjukskrivna.</w:t>
      </w:r>
    </w:p>
    <w:p w:rsidR="00392B35" w:rsidRPr="00392B35" w:rsidRDefault="00392B35">
      <w:pPr>
        <w:pStyle w:val="Rubrik1"/>
      </w:pPr>
      <w:r w:rsidRPr="00392B35">
        <w:t>Motivering</w:t>
      </w:r>
    </w:p>
    <w:p w:rsidR="00392B35" w:rsidRPr="00392B35" w:rsidRDefault="00392B35">
      <w:r w:rsidRPr="00392B35">
        <w:t>På allt fler områden ser vi nu hur samhället delas. Vi får ett A- och ett B-lag mellan sjuka och friska. Precis som på andra håll har vi i Jönköpings län ett stort antal personer som går långtidssjukskrivna. Detta är en grupp som i många avseenden är bortglömda.</w:t>
      </w:r>
    </w:p>
    <w:p w:rsidR="00392B35" w:rsidRPr="00392B35" w:rsidRDefault="00392B35">
      <w:pPr>
        <w:pStyle w:val="Normaltindrag"/>
      </w:pPr>
      <w:r w:rsidRPr="00392B35">
        <w:t>De lider både av sin sjukdom eller sin skada, vilket är illa nog, och av de sämre ekonomiska möjligheter som de bestraffas med. Maten och elen blir ju inte billigare för att man är långtidssjukskriven. De långtidssjukskrivna har halkat efter alldeles för länge. Därför bör de ekonomiska förutsättningarna för nämnda grupp förbättras. En översyn bör göras för hur uppräkningen av e</w:t>
      </w:r>
      <w:r w:rsidRPr="00392B35">
        <w:t>r</w:t>
      </w:r>
      <w:r w:rsidRPr="00392B35">
        <w:t>sättningen för långtidssjukskrivna kan förbättras.</w:t>
      </w:r>
    </w:p>
    <w:p w:rsidR="00392B35" w:rsidRPr="00392B35" w:rsidRDefault="00392B35">
      <w:pPr>
        <w:pStyle w:val="Normaltindrag"/>
      </w:pPr>
      <w:r w:rsidRPr="00392B35">
        <w:t>Den socialdemokratiska regeringen tillsatte en utredning som skulle se över sjukförsäkringen och dess funktion. Detta som en grund för en framtida parlamentarisk utredning om ett hållbart sjukförsäkringssystem. Tidigare ministern och generaldirektören på Riksförsäkringsverket, Anna Hedborg, fick detta uppdrag. I många delar och på ett brett sätt presenterade hon sina analyser.</w:t>
      </w:r>
    </w:p>
    <w:p w:rsidR="00392B35" w:rsidRPr="00392B35" w:rsidRDefault="00392B35">
      <w:pPr>
        <w:pStyle w:val="Normaltindrag"/>
      </w:pPr>
      <w:r w:rsidRPr="00392B35">
        <w:t>Efter regeringsskiftet 2006 tog den tillträdande regeringen dessa analyser som intäkt för snabba och kraftfulla förändringar. Den planerade och utlovade parlamentariska utredningen om en bred förankrad överenskommelse om den framtida sjukförsäkringen har förbisetts av den nuvarande regeringen. Istället har många förändringar genomförts utan noggranna analyser och bred föran</w:t>
      </w:r>
      <w:r w:rsidRPr="00392B35">
        <w:t>k</w:t>
      </w:r>
      <w:r w:rsidRPr="00392B35">
        <w:t>ring av förslagen. Mot bakgrund av den kraftigt försämrade ekonomiska s</w:t>
      </w:r>
      <w:r w:rsidRPr="00392B35">
        <w:t>i</w:t>
      </w:r>
      <w:r w:rsidRPr="00392B35">
        <w:t>tu</w:t>
      </w:r>
      <w:r w:rsidRPr="00392B35">
        <w:lastRenderedPageBreak/>
        <w:t>ationen som många sjukskrivna tvingas leva under är det angeläget att r</w:t>
      </w:r>
      <w:r w:rsidRPr="00392B35">
        <w:t>e</w:t>
      </w:r>
      <w:r w:rsidRPr="00392B35">
        <w:t>geringen tillsätter den tidigare utlovade parlamentariska utredningen.</w:t>
      </w:r>
    </w:p>
    <w:p w:rsidR="00392B35" w:rsidRPr="00392B35" w:rsidRDefault="00392B35">
      <w:pPr>
        <w:pStyle w:val="Normaltindrag"/>
      </w:pPr>
      <w:r w:rsidRPr="00392B35">
        <w:t>Utredningen bör bland annat få uppdraget att uppmärksamma den nämnda gruppens ekonomiska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2B35">
        <w:trPr>
          <w:cantSplit/>
        </w:trPr>
        <w:tc>
          <w:tcPr>
            <w:tcW w:w="3046" w:type="dxa"/>
          </w:tcPr>
          <w:p w:rsidR="00392B35" w:rsidRPr="00392B35" w:rsidRDefault="00392B35">
            <w:pPr>
              <w:pStyle w:val="UnderskriftDatum"/>
              <w:spacing w:before="240"/>
            </w:pPr>
            <w:r w:rsidRPr="00392B35">
              <w:t>Stockholm den 28 september 2009</w:t>
            </w:r>
          </w:p>
        </w:tc>
        <w:tc>
          <w:tcPr>
            <w:tcW w:w="3047" w:type="dxa"/>
          </w:tcPr>
          <w:p w:rsidR="00392B35" w:rsidRPr="00392B35" w:rsidRDefault="00392B35">
            <w:pPr>
              <w:pStyle w:val="Underskrifter"/>
              <w:spacing w:before="240"/>
            </w:pPr>
          </w:p>
        </w:tc>
      </w:tr>
      <w:tr w:rsidR="00000000" w:rsidRPr="00392B35">
        <w:trPr>
          <w:cantSplit/>
        </w:trPr>
        <w:tc>
          <w:tcPr>
            <w:tcW w:w="3046" w:type="dxa"/>
          </w:tcPr>
          <w:p w:rsidR="00392B35" w:rsidRPr="00392B35" w:rsidRDefault="00392B35">
            <w:pPr>
              <w:pStyle w:val="Underskrifter"/>
            </w:pPr>
            <w:r w:rsidRPr="00392B35">
              <w:t>Carina Hägg (s)</w:t>
            </w:r>
          </w:p>
        </w:tc>
        <w:tc>
          <w:tcPr>
            <w:tcW w:w="3046" w:type="dxa"/>
          </w:tcPr>
          <w:p w:rsidR="00392B35" w:rsidRPr="00392B35" w:rsidRDefault="00392B35">
            <w:pPr>
              <w:pStyle w:val="Underskrifter"/>
            </w:pPr>
          </w:p>
        </w:tc>
      </w:tr>
      <w:tr w:rsidR="00000000" w:rsidRPr="00392B35">
        <w:trPr>
          <w:cantSplit/>
        </w:trPr>
        <w:tc>
          <w:tcPr>
            <w:tcW w:w="3046" w:type="dxa"/>
          </w:tcPr>
          <w:p w:rsidR="00392B35" w:rsidRPr="00392B35" w:rsidRDefault="00392B35">
            <w:pPr>
              <w:pStyle w:val="Underskrifter"/>
            </w:pPr>
            <w:r w:rsidRPr="00392B35">
              <w:t>Helene Petersson i Stockaryd (s)</w:t>
            </w:r>
          </w:p>
        </w:tc>
        <w:tc>
          <w:tcPr>
            <w:tcW w:w="3046" w:type="dxa"/>
          </w:tcPr>
          <w:p w:rsidR="00392B35" w:rsidRPr="00392B35" w:rsidRDefault="00392B35">
            <w:pPr>
              <w:pStyle w:val="Underskrifter"/>
            </w:pPr>
            <w:r w:rsidRPr="00392B35">
              <w:t>Margareta Persson (s)</w:t>
            </w:r>
          </w:p>
        </w:tc>
      </w:tr>
      <w:tr w:rsidR="00000000" w:rsidRPr="00392B35">
        <w:trPr>
          <w:cantSplit/>
        </w:trPr>
        <w:tc>
          <w:tcPr>
            <w:tcW w:w="3046" w:type="dxa"/>
          </w:tcPr>
          <w:p w:rsidR="00392B35" w:rsidRPr="00392B35" w:rsidRDefault="00392B35">
            <w:pPr>
              <w:pStyle w:val="Underskrifter"/>
            </w:pPr>
            <w:r w:rsidRPr="00392B35">
              <w:t>Thomas Strand (s)</w:t>
            </w:r>
          </w:p>
        </w:tc>
        <w:tc>
          <w:tcPr>
            <w:tcW w:w="3046" w:type="dxa"/>
          </w:tcPr>
          <w:p w:rsidR="00392B35" w:rsidRPr="00392B35" w:rsidRDefault="00392B35">
            <w:pPr>
              <w:pStyle w:val="Underskrifter"/>
            </w:pPr>
          </w:p>
        </w:tc>
      </w:tr>
    </w:tbl>
    <w:p w:rsidR="00392B35" w:rsidRPr="00392B35" w:rsidRDefault="00392B35">
      <w:pPr>
        <w:pStyle w:val="Normaltindrag"/>
      </w:pPr>
    </w:p>
    <w:sectPr w:rsidR="00000000" w:rsidRPr="00392B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B35" w:rsidRPr="00392B35" w:rsidRDefault="00392B35">
      <w:r w:rsidRPr="00392B35">
        <w:separator/>
      </w:r>
    </w:p>
  </w:endnote>
  <w:endnote w:type="continuationSeparator" w:id="0">
    <w:p w:rsidR="00392B35" w:rsidRPr="00392B35" w:rsidRDefault="00392B35">
      <w:r w:rsidRPr="00392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35" w:rsidRPr="00392B35" w:rsidRDefault="00392B35">
    <w:pPr>
      <w:pStyle w:val="Sidfot"/>
    </w:pPr>
    <w:r w:rsidRPr="00392B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2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35" w:rsidRDefault="00392B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2B35" w:rsidRDefault="00392B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35" w:rsidRPr="00392B35" w:rsidRDefault="00392B35">
    <w:pPr>
      <w:pStyle w:val="Sidfot"/>
    </w:pPr>
    <w:r w:rsidRPr="00392B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915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35" w:rsidRDefault="00392B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2B35" w:rsidRDefault="00392B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35" w:rsidRPr="00392B35" w:rsidRDefault="00392B35">
    <w:pPr>
      <w:pStyle w:val="Sidfot"/>
    </w:pPr>
    <w:r w:rsidRPr="00392B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641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35" w:rsidRDefault="00392B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2B35" w:rsidRDefault="00392B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B35" w:rsidRPr="00392B35" w:rsidRDefault="00392B35">
      <w:r w:rsidRPr="00392B35">
        <w:separator/>
      </w:r>
    </w:p>
  </w:footnote>
  <w:footnote w:type="continuationSeparator" w:id="0">
    <w:p w:rsidR="00392B35" w:rsidRPr="00392B35" w:rsidRDefault="00392B35">
      <w:r w:rsidRPr="00392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35" w:rsidRPr="00392B35" w:rsidRDefault="00392B35">
    <w:pPr>
      <w:pStyle w:val="Sidhuvud"/>
    </w:pPr>
    <w:r w:rsidRPr="00392B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985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35" w:rsidRDefault="00392B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2B35" w:rsidRDefault="00392B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35" w:rsidRPr="00392B35" w:rsidRDefault="00392B35">
    <w:pPr>
      <w:pStyle w:val="Sidhuvud"/>
    </w:pPr>
    <w:r w:rsidRPr="00392B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0229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35" w:rsidRDefault="00392B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2B35" w:rsidRDefault="00392B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35" w:rsidRPr="00392B35" w:rsidRDefault="00392B35">
    <w:pPr>
      <w:pStyle w:val="FSHNormal"/>
      <w:tabs>
        <w:tab w:val="right" w:pos="5840"/>
      </w:tabs>
    </w:pPr>
    <w:r w:rsidRPr="00392B35">
      <w:br/>
    </w:r>
    <w:r w:rsidRPr="00392B35">
      <w:fldChar w:fldCharType="begin" w:fldLock="1"/>
    </w:r>
    <w:r w:rsidRPr="00392B35">
      <w:instrText xml:space="preserve"> DOCPROPERTY</w:instrText>
    </w:r>
    <w:r w:rsidRPr="00392B35">
      <w:rPr>
        <w:sz w:val="18"/>
      </w:rPr>
      <w:instrText xml:space="preserve"> "YearUser" *\charformat </w:instrText>
    </w:r>
    <w:r w:rsidRPr="00392B35">
      <w:fldChar w:fldCharType="separate"/>
    </w:r>
    <w:r w:rsidRPr="00392B35">
      <w:t>2009/10</w:t>
    </w:r>
    <w:r w:rsidRPr="00392B35">
      <w:fldChar w:fldCharType="end"/>
    </w:r>
    <w:r w:rsidRPr="00392B35">
      <w:t xml:space="preserve"> </w:t>
    </w:r>
    <w:r w:rsidRPr="00392B35">
      <w:tab/>
      <w:t xml:space="preserve">mnr: </w:t>
    </w:r>
    <w:r w:rsidRPr="00392B35">
      <w:fldChar w:fldCharType="begin" w:fldLock="1"/>
    </w:r>
    <w:r w:rsidRPr="00392B35">
      <w:instrText xml:space="preserve"> DOCPROPERTY</w:instrText>
    </w:r>
    <w:r w:rsidRPr="00392B35">
      <w:rPr>
        <w:sz w:val="18"/>
      </w:rPr>
      <w:instrText xml:space="preserve"> "Motionsnummer" *\charformat </w:instrText>
    </w:r>
    <w:r w:rsidRPr="00392B35">
      <w:fldChar w:fldCharType="separate"/>
    </w:r>
    <w:r w:rsidRPr="00392B35">
      <w:t>Sf238</w:t>
    </w:r>
    <w:r w:rsidRPr="00392B35">
      <w:fldChar w:fldCharType="end"/>
    </w:r>
    <w:r w:rsidRPr="00392B35">
      <w:br/>
    </w:r>
    <w:r w:rsidRPr="00392B35">
      <w:fldChar w:fldCharType="begin" w:fldLock="1"/>
    </w:r>
    <w:r w:rsidRPr="00392B35">
      <w:instrText xml:space="preserve"> DOCPROPERTY</w:instrText>
    </w:r>
    <w:r w:rsidRPr="00392B35">
      <w:rPr>
        <w:sz w:val="18"/>
      </w:rPr>
      <w:instrText xml:space="preserve"> "Samling" *\charformat </w:instrText>
    </w:r>
    <w:r w:rsidRPr="00392B35">
      <w:fldChar w:fldCharType="end"/>
    </w:r>
    <w:r w:rsidRPr="00392B35">
      <w:tab/>
      <w:t xml:space="preserve">pnr: </w:t>
    </w:r>
    <w:r w:rsidRPr="00392B35">
      <w:fldChar w:fldCharType="begin" w:fldLock="1"/>
    </w:r>
    <w:r w:rsidRPr="00392B35">
      <w:instrText xml:space="preserve"> DOCPROPERTY</w:instrText>
    </w:r>
    <w:r w:rsidRPr="00392B35">
      <w:rPr>
        <w:sz w:val="18"/>
      </w:rPr>
      <w:instrText xml:space="preserve"> "Partinummer" *\charformat </w:instrText>
    </w:r>
    <w:r w:rsidRPr="00392B35">
      <w:fldChar w:fldCharType="separate"/>
    </w:r>
    <w:r w:rsidRPr="00392B35">
      <w:t>s38003</w:t>
    </w:r>
    <w:r w:rsidRPr="00392B35">
      <w:fldChar w:fldCharType="end"/>
    </w:r>
  </w:p>
  <w:p w:rsidR="00392B35" w:rsidRPr="00392B35" w:rsidRDefault="00392B35">
    <w:pPr>
      <w:pStyle w:val="FSHRub1"/>
    </w:pPr>
    <w:r w:rsidRPr="00392B35">
      <w:t>Motion till riksdagen</w:t>
    </w:r>
    <w:r w:rsidRPr="00392B35">
      <w:br/>
    </w:r>
    <w:r w:rsidRPr="00392B35">
      <w:fldChar w:fldCharType="begin" w:fldLock="1"/>
    </w:r>
    <w:r w:rsidRPr="00392B35">
      <w:instrText xml:space="preserve"> DOCPROPERTY "YearUser" *\charformat </w:instrText>
    </w:r>
    <w:r w:rsidRPr="00392B35">
      <w:fldChar w:fldCharType="separate"/>
    </w:r>
    <w:r w:rsidRPr="00392B35">
      <w:t>2009/10</w:t>
    </w:r>
    <w:r w:rsidRPr="00392B35">
      <w:fldChar w:fldCharType="end"/>
    </w:r>
    <w:r w:rsidRPr="00392B35">
      <w:t>:</w:t>
    </w:r>
    <w:r w:rsidRPr="00392B35">
      <w:fldChar w:fldCharType="begin" w:fldLock="1"/>
    </w:r>
    <w:r w:rsidRPr="00392B35">
      <w:instrText xml:space="preserve"> DOCPROPERTY "Motionsnummer" *\charformat </w:instrText>
    </w:r>
    <w:r w:rsidRPr="00392B35">
      <w:fldChar w:fldCharType="separate"/>
    </w:r>
    <w:r w:rsidRPr="00392B35">
      <w:t>Sf238</w:t>
    </w:r>
    <w:r w:rsidRPr="00392B35">
      <w:fldChar w:fldCharType="end"/>
    </w:r>
  </w:p>
  <w:p w:rsidR="00392B35" w:rsidRPr="00392B35" w:rsidRDefault="00392B35">
    <w:pPr>
      <w:pStyle w:val="FSHNormalS5"/>
    </w:pPr>
    <w:r w:rsidRPr="00392B35">
      <w:fldChar w:fldCharType="begin" w:fldLock="1"/>
    </w:r>
    <w:r w:rsidRPr="00392B35">
      <w:instrText xml:space="preserve"> DOCPROPERTY "MotionarText" *\charformat </w:instrText>
    </w:r>
    <w:r w:rsidRPr="00392B35">
      <w:fldChar w:fldCharType="separate"/>
    </w:r>
    <w:r w:rsidRPr="00392B35">
      <w:t>av Carina Hägg m.fl. (s)</w:t>
    </w:r>
    <w:r w:rsidRPr="00392B35">
      <w:fldChar w:fldCharType="end"/>
    </w:r>
    <w:r w:rsidRPr="00392B35">
      <w:br/>
    </w:r>
    <w:r w:rsidRPr="00392B35">
      <w:fldChar w:fldCharType="begin" w:fldLock="1"/>
    </w:r>
    <w:r w:rsidRPr="00392B35">
      <w:instrText xml:space="preserve"> DOCPROPERTY "SvarFrasKort" *\charformat </w:instrText>
    </w:r>
    <w:r w:rsidRPr="00392B35">
      <w:fldChar w:fldCharType="end"/>
    </w:r>
  </w:p>
  <w:p w:rsidR="00392B35" w:rsidRPr="00392B35" w:rsidRDefault="00392B35">
    <w:pPr>
      <w:pStyle w:val="FSHTitel"/>
    </w:pPr>
    <w:r w:rsidRPr="00392B35">
      <w:fldChar w:fldCharType="begin" w:fldLock="1"/>
    </w:r>
    <w:r w:rsidRPr="00392B35">
      <w:instrText xml:space="preserve"> DOCPROPERTY</w:instrText>
    </w:r>
    <w:r w:rsidRPr="00392B35">
      <w:rPr>
        <w:sz w:val="18"/>
      </w:rPr>
      <w:instrText xml:space="preserve"> "RubrikSvar" *\charformat </w:instrText>
    </w:r>
    <w:r w:rsidRPr="00392B35">
      <w:fldChar w:fldCharType="separate"/>
    </w:r>
    <w:r w:rsidRPr="00392B35">
      <w:t>Uppvärdering av de långtidssjukskrivna</w:t>
    </w:r>
    <w:r w:rsidRPr="00392B35">
      <w:fldChar w:fldCharType="end"/>
    </w:r>
  </w:p>
  <w:p w:rsidR="00392B35" w:rsidRPr="00392B35" w:rsidRDefault="00392B35">
    <w:pPr>
      <w:pStyle w:val="Normal00"/>
    </w:pPr>
  </w:p>
  <w:p w:rsidR="00392B35" w:rsidRPr="00392B35" w:rsidRDefault="00392B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5122699">
    <w:abstractNumId w:val="8"/>
  </w:num>
  <w:num w:numId="2" w16cid:durableId="1720471763">
    <w:abstractNumId w:val="9"/>
  </w:num>
  <w:num w:numId="3" w16cid:durableId="1956281290">
    <w:abstractNumId w:val="8"/>
  </w:num>
  <w:num w:numId="4" w16cid:durableId="1479614565">
    <w:abstractNumId w:val="9"/>
  </w:num>
  <w:num w:numId="5" w16cid:durableId="1775704266">
    <w:abstractNumId w:val="13"/>
  </w:num>
  <w:num w:numId="6" w16cid:durableId="643004122">
    <w:abstractNumId w:val="10"/>
  </w:num>
  <w:num w:numId="7" w16cid:durableId="1260988291">
    <w:abstractNumId w:val="11"/>
  </w:num>
  <w:num w:numId="8" w16cid:durableId="2091385431">
    <w:abstractNumId w:val="12"/>
  </w:num>
  <w:num w:numId="9" w16cid:durableId="1782264340">
    <w:abstractNumId w:val="8"/>
  </w:num>
  <w:num w:numId="10" w16cid:durableId="1768770530">
    <w:abstractNumId w:val="3"/>
  </w:num>
  <w:num w:numId="11" w16cid:durableId="1484081463">
    <w:abstractNumId w:val="2"/>
  </w:num>
  <w:num w:numId="12" w16cid:durableId="42946277">
    <w:abstractNumId w:val="1"/>
  </w:num>
  <w:num w:numId="13" w16cid:durableId="2025402268">
    <w:abstractNumId w:val="0"/>
  </w:num>
  <w:num w:numId="14" w16cid:durableId="948970478">
    <w:abstractNumId w:val="9"/>
  </w:num>
  <w:num w:numId="15" w16cid:durableId="386682741">
    <w:abstractNumId w:val="7"/>
  </w:num>
  <w:num w:numId="16" w16cid:durableId="327639140">
    <w:abstractNumId w:val="6"/>
  </w:num>
  <w:num w:numId="17" w16cid:durableId="475682351">
    <w:abstractNumId w:val="5"/>
  </w:num>
  <w:num w:numId="18" w16cid:durableId="167911485">
    <w:abstractNumId w:val="4"/>
  </w:num>
  <w:num w:numId="19" w16cid:durableId="1854569369">
    <w:abstractNumId w:val="11"/>
  </w:num>
  <w:num w:numId="20" w16cid:durableId="1795127164">
    <w:abstractNumId w:val="10"/>
  </w:num>
  <w:num w:numId="21" w16cid:durableId="865677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BE505140-C6B7-4A61-8BC7-AD683366E765},{C9963F38-8E99-4D84-BBF6-1F7658DB410B},{D76AF1E5-B576-4E14-BD0B-CCB5014CB7C9},{DDBE9498-3A55-4D7A-95D3-CCE06C6DC72B}"/>
  </w:docVars>
  <w:rsids>
    <w:rsidRoot w:val="00813318"/>
    <w:rsid w:val="00392B35"/>
    <w:rsid w:val="008133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8B9E541-D162-4D86-8764-AB889681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1753</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s38003</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s38003</dc:title>
  <dc:subject>s38003</dc:subject>
  <dc:creator>Riksdagen</dc:creator>
  <cp:keywords>Riksdagen</cp:keywords>
  <dc:description>Nya formatmallshantering för förslag+urix bakåtkomp+könamn</dc:description>
  <cp:lastModifiedBy>Lars Brink</cp:lastModifiedBy>
  <cp:revision>2</cp:revision>
  <cp:lastPrinted>2009-12-13T08:53:00Z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Uppvärdering av de långtidssjukskrivna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Uppvärdering av de långtidssjukskrivna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Hägg m.fl. (s)</vt:lpwstr>
  </property>
  <property fmtid="{D5CDD505-2E9C-101B-9397-08002B2CF9AE}" pid="26" name="MotionarLista">
    <vt:lpwstr>Hägg, Carina (s)\Petersson i Stockaryd, Helene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Helene Petersson i Stockaryd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20092010000000000115000380030069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20092010000000000115000380030069</vt:lpwstr>
  </property>
  <property fmtid="{D5CDD505-2E9C-101B-9397-08002B2CF9AE}" pid="50" name="nummer">
    <vt:lpwstr>238</vt:lpwstr>
  </property>
  <property fmtid="{D5CDD505-2E9C-101B-9397-08002B2CF9AE}" pid="51" name="utskottsbeteckning">
    <vt:lpwstr>Sf</vt:lpwstr>
  </property>
  <property fmtid="{D5CDD505-2E9C-101B-9397-08002B2CF9AE}" pid="52" name="GlobalUID">
    <vt:lpwstr>{0317894D-1157-42F2-BAD8-C81228688240}</vt:lpwstr>
  </property>
  <property fmtid="{D5CDD505-2E9C-101B-9397-08002B2CF9AE}" pid="53" name="Överföringar">
    <vt:i4>0</vt:i4>
  </property>
  <property fmtid="{D5CDD505-2E9C-101B-9397-08002B2CF9AE}" pid="54" name="Checksum">
    <vt:lpwstr>*0000598890786*</vt:lpwstr>
  </property>
  <property fmtid="{D5CDD505-2E9C-101B-9397-08002B2CF9AE}" pid="55" name="skuggnummer">
    <vt:lpwstr>649</vt:lpwstr>
  </property>
  <property fmtid="{D5CDD505-2E9C-101B-9397-08002B2CF9AE}" pid="56" name="urixVersion">
    <vt:lpwstr>3.2.7.16</vt:lpwstr>
  </property>
  <property fmtid="{D5CDD505-2E9C-101B-9397-08002B2CF9AE}" pid="57" name="urixOrigin">
    <vt:lpwstr>091213 09:53:17.915</vt:lpwstr>
  </property>
  <property fmtid="{D5CDD505-2E9C-101B-9397-08002B2CF9AE}" pid="58" name="urixGuid">
    <vt:lpwstr>{1DA1B195-07D8-4FDF-86CE-D01E9A0C3A6E}</vt:lpwstr>
  </property>
</Properties>
</file>